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</w:rPr>
        <w:t>新北区小学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语文黄华萍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</w:rPr>
        <w:t>培育室成员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(陈丽梅)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center"/>
        <w:textAlignment w:val="auto"/>
        <w:rPr>
          <w:rStyle w:val="5"/>
          <w:rFonts w:hint="eastAsia" w:ascii="宋体" w:hAnsi="宋体" w:eastAsia="宋体" w:cs="宋体"/>
          <w:b/>
          <w:bCs/>
          <w:i w:val="0"/>
          <w:caps w:val="0"/>
          <w:color w:val="313131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</w:rPr>
        <w:t>2020-2021学年第一学期工作总结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13131"/>
          <w:spacing w:val="0"/>
          <w:sz w:val="31"/>
          <w:szCs w:val="31"/>
          <w:shd w:val="clear" w:fill="FFFFFF"/>
        </w:rPr>
        <w:t>研修总结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caps w:val="0"/>
          <w:color w:val="313131"/>
          <w:spacing w:val="0"/>
          <w:sz w:val="28"/>
          <w:szCs w:val="28"/>
          <w:shd w:val="clear" w:fill="FFFFFF"/>
        </w:rPr>
        <w:t>（2020 - 2021）第一学期</w:t>
      </w:r>
    </w:p>
    <w:tbl>
      <w:tblPr>
        <w:tblStyle w:val="3"/>
        <w:tblW w:w="86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5313"/>
        <w:gridCol w:w="1004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13131"/>
                <w:spacing w:val="0"/>
                <w:sz w:val="24"/>
                <w:szCs w:val="24"/>
              </w:rPr>
              <w:t>主题</w:t>
            </w:r>
          </w:p>
        </w:tc>
        <w:tc>
          <w:tcPr>
            <w:tcW w:w="53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自我剖析明问题 专业规划探路径</w:t>
            </w:r>
          </w:p>
        </w:tc>
        <w:tc>
          <w:tcPr>
            <w:tcW w:w="10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13131"/>
                <w:spacing w:val="0"/>
                <w:sz w:val="24"/>
                <w:szCs w:val="24"/>
              </w:rPr>
              <w:t>时间</w:t>
            </w:r>
          </w:p>
        </w:tc>
        <w:tc>
          <w:tcPr>
            <w:tcW w:w="12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2021.2.8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1" w:hRule="atLeast"/>
        </w:trPr>
        <w:tc>
          <w:tcPr>
            <w:tcW w:w="864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lang w:val="en-US" w:eastAsia="zh-CN"/>
              </w:rPr>
              <w:t>自2020年7月和小伙伴们相遇以来，我有幸和优秀的培育室成员们一起度过了不断交流思考、碰撞思维火花的一个学期。在这一个学期里，我感染于前辈老师们的思维境界、也感触于身边同龄人的出类拔萃。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lang w:val="en-US" w:eastAsia="zh-CN"/>
              </w:rPr>
              <w:t>怀着一种向大家学习、向优秀靠拢的态度，我也努力在专业发展上炼长板、补短板。这学期我阅读了《我们如何思维》、《新教师带班与教学之道》、《优秀教师的自我修炼》这三本书，并进行了校级的读书分享交流。执教了一节培育室的教研课《句子专项复习》，发表了一篇期刊论文，参与了学校的一项省级课题。学生辅导上，本学期我辅导两名学生获得省儿童诗比赛三等奖，实现了自身指导学生获奖的零突破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480" w:firstLineChars="200"/>
              <w:jc w:val="left"/>
              <w:rPr>
                <w:rFonts w:hint="default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lang w:val="en-US" w:eastAsia="zh-CN"/>
              </w:rPr>
              <w:t>反省自身，我要努力的地方还有很多。最要紧的还是三个方面：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480" w:firstLineChars="200"/>
              <w:jc w:val="left"/>
              <w:rPr>
                <w:rFonts w:hint="default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lang w:val="en-US" w:eastAsia="zh-CN"/>
              </w:rPr>
              <w:t>1.多阅读，让自己的理论功底变扎实。在多次教研活动中，最让我受益匪浅的还是评课议课的环节，专家教研员、黄校长、和小伙伴们的评课，总是紧扣着教科研理论的前沿，重视理论与实践的结合，提出的想法和建议让我犹如醍醐灌顶，这让我深深感受到自身理论知识的欠缺和语言表达的匮乏。尤其是听到大家在评课中都能有自己的想法和观点，这恰恰是我缺少的，需要不断的理论学习来补足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480" w:firstLineChars="200"/>
              <w:jc w:val="left"/>
              <w:rPr>
                <w:rFonts w:hint="default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lang w:val="en-US" w:eastAsia="zh-CN"/>
              </w:rPr>
              <w:t>2.勤动笔，让自己的教学实践有深度。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lang w:val="en-US" w:eastAsia="zh-CN"/>
              </w:rPr>
              <w:t>平时教学中的思考和教研活动中的收获，往往能在当时给自己带来比较大的触动，但时间一长，遗忘加上理解地不够透彻，就很少能真正地促进自己理念的更新和行为的改变，所以后续我也要做到勤动笔，努力提高自己的写作水平和教科研能力。黄校、羌校对我们的论文、写作都特别地重视，经常督促我们写文章、写论文，很遗憾自己这一学期做的还不够好，下学期要鞭策自己动笔写东西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90" w:lineRule="atLeast"/>
              <w:ind w:left="0" w:right="0" w:firstLine="480" w:firstLineChars="200"/>
              <w:jc w:val="left"/>
              <w:rPr>
                <w:rFonts w:hint="default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lang w:val="en-US" w:eastAsia="zh-CN"/>
              </w:rPr>
              <w:t>做好准备、把握机会。本学期由于时间安排和准备不足，遗憾地错过了一些论文评奖、公开课展示的机会，也给自己一些警醒“机会往往留给做好准备的人”，下学期我要更加主动、有规划地了解重要的锻炼机会，结合自身的专业发展需要，多尝试、多积累经验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90" w:lineRule="atLeast"/>
              <w:ind w:leftChars="200" w:right="0" w:rightChars="0"/>
              <w:jc w:val="left"/>
              <w:rPr>
                <w:rFonts w:hint="default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lang w:val="en-US" w:eastAsia="zh-CN"/>
              </w:rPr>
              <w:t>下学期，我也会继续扎扎实实地教学、教研，对标找差，补齐短板。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eastAsia" w:ascii="黑体" w:hAnsi="宋体" w:eastAsia="黑体" w:cs="黑体"/>
          <w:i w:val="0"/>
          <w:caps w:val="0"/>
          <w:color w:val="313131"/>
          <w:spacing w:val="0"/>
          <w:sz w:val="36"/>
          <w:szCs w:val="36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黑体" w:hAnsi="宋体" w:eastAsia="黑体" w:cs="黑体"/>
          <w:i w:val="0"/>
          <w:caps w:val="0"/>
          <w:color w:val="313131"/>
          <w:spacing w:val="0"/>
          <w:sz w:val="36"/>
          <w:szCs w:val="36"/>
          <w:shd w:val="clear" w:fill="FFFFFF"/>
        </w:rPr>
        <w:t>专业发展成果记载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313131"/>
          <w:spacing w:val="0"/>
          <w:sz w:val="28"/>
          <w:szCs w:val="28"/>
          <w:shd w:val="clear" w:fill="FFFFFF"/>
        </w:rPr>
        <w:t>（2020</w:t>
      </w:r>
      <w:r>
        <w:rPr>
          <w:rFonts w:hint="eastAsia" w:ascii="黑体" w:hAnsi="宋体" w:eastAsia="黑体" w:cs="黑体"/>
          <w:i w:val="0"/>
          <w:caps w:val="0"/>
          <w:color w:val="313131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黑体" w:hAnsi="宋体" w:eastAsia="黑体" w:cs="黑体"/>
          <w:i w:val="0"/>
          <w:caps w:val="0"/>
          <w:color w:val="313131"/>
          <w:spacing w:val="0"/>
          <w:sz w:val="28"/>
          <w:szCs w:val="28"/>
          <w:shd w:val="clear" w:fill="FFFFFF"/>
        </w:rPr>
        <w:t>-</w:t>
      </w:r>
      <w:r>
        <w:rPr>
          <w:rFonts w:hint="eastAsia" w:ascii="黑体" w:hAnsi="宋体" w:eastAsia="黑体" w:cs="黑体"/>
          <w:i w:val="0"/>
          <w:caps w:val="0"/>
          <w:color w:val="313131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黑体" w:hAnsi="宋体" w:eastAsia="黑体" w:cs="黑体"/>
          <w:i w:val="0"/>
          <w:caps w:val="0"/>
          <w:color w:val="313131"/>
          <w:spacing w:val="0"/>
          <w:sz w:val="28"/>
          <w:szCs w:val="28"/>
          <w:shd w:val="clear" w:fill="FFFFFF"/>
        </w:rPr>
        <w:t>2021）第一学期</w:t>
      </w:r>
    </w:p>
    <w:tbl>
      <w:tblPr>
        <w:tblStyle w:val="3"/>
        <w:tblW w:w="848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3174"/>
        <w:gridCol w:w="2925"/>
        <w:gridCol w:w="1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120" w:right="1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ascii="楷体_GB2312" w:hAnsi="宋体" w:eastAsia="楷体_GB2312" w:cs="楷体_GB2312"/>
                <w:i w:val="0"/>
                <w:caps w:val="0"/>
                <w:color w:val="313131"/>
                <w:spacing w:val="45"/>
                <w:sz w:val="31"/>
                <w:szCs w:val="31"/>
              </w:rPr>
              <w:t>个人荣誉</w:t>
            </w:r>
          </w:p>
        </w:tc>
        <w:tc>
          <w:tcPr>
            <w:tcW w:w="31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313131"/>
                <w:spacing w:val="0"/>
                <w:sz w:val="28"/>
                <w:szCs w:val="28"/>
              </w:rPr>
              <w:t>获奖或荣誉名称</w:t>
            </w:r>
          </w:p>
        </w:tc>
        <w:tc>
          <w:tcPr>
            <w:tcW w:w="29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13131"/>
                <w:spacing w:val="0"/>
                <w:sz w:val="28"/>
                <w:szCs w:val="28"/>
              </w:rPr>
              <w:t>颁奖单位</w:t>
            </w:r>
          </w:p>
        </w:tc>
        <w:tc>
          <w:tcPr>
            <w:tcW w:w="15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13131"/>
                <w:spacing w:val="0"/>
                <w:sz w:val="28"/>
                <w:szCs w:val="28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16"/>
                <w:szCs w:val="16"/>
                <w:lang w:val="en-US" w:eastAsia="zh-CN" w:bidi="ar"/>
              </w:rPr>
              <w:t>年度考核合格嘉奖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16"/>
                <w:szCs w:val="16"/>
                <w:lang w:val="en-US" w:eastAsia="zh-CN" w:bidi="ar"/>
              </w:rPr>
              <w:t>常州市新北区百草园小学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16"/>
                <w:szCs w:val="16"/>
                <w:lang w:val="en-US" w:eastAsia="zh-CN" w:bidi="ar"/>
              </w:rPr>
              <w:t>2020.7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120" w:right="1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楷体_GB2312" w:hAnsi="宋体" w:eastAsia="楷体_GB2312" w:cs="楷体_GB2312"/>
                <w:i w:val="0"/>
                <w:caps w:val="0"/>
                <w:color w:val="313131"/>
                <w:spacing w:val="45"/>
                <w:sz w:val="31"/>
                <w:szCs w:val="31"/>
              </w:rPr>
              <w:t>教学成果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13131"/>
                <w:spacing w:val="0"/>
                <w:sz w:val="28"/>
                <w:szCs w:val="28"/>
              </w:rPr>
              <w:t>参赛项目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13131"/>
                <w:spacing w:val="0"/>
                <w:sz w:val="28"/>
                <w:szCs w:val="28"/>
              </w:rPr>
              <w:t>获奖情况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13131"/>
                <w:spacing w:val="0"/>
                <w:sz w:val="28"/>
                <w:szCs w:val="28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16"/>
                <w:szCs w:val="16"/>
                <w:lang w:val="en-US" w:eastAsia="zh-CN" w:bidi="ar"/>
              </w:rPr>
              <w:t>2020年新北区优秀中队活动评比方案设计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16"/>
                <w:szCs w:val="16"/>
                <w:lang w:val="en-US" w:eastAsia="zh-CN" w:bidi="ar"/>
              </w:rPr>
              <w:t>一等奖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16"/>
                <w:szCs w:val="16"/>
                <w:lang w:val="en-US" w:eastAsia="zh-CN" w:bidi="ar"/>
              </w:rPr>
              <w:t>2020.6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16"/>
                <w:szCs w:val="16"/>
                <w:lang w:val="en-US" w:eastAsia="zh-CN" w:bidi="ar"/>
              </w:rPr>
              <w:t>2020年新北区优秀中队活动评比说课展示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16"/>
                <w:szCs w:val="16"/>
                <w:lang w:val="en-US" w:eastAsia="zh-CN" w:bidi="ar"/>
              </w:rPr>
              <w:t>一等奖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16"/>
                <w:szCs w:val="16"/>
                <w:lang w:val="en-US" w:eastAsia="zh-CN" w:bidi="ar"/>
              </w:rPr>
              <w:t>2020.6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16"/>
                <w:szCs w:val="16"/>
                <w:lang w:val="en-US" w:eastAsia="zh-CN" w:bidi="ar"/>
              </w:rPr>
              <w:t>2020年新北区优秀中队活动评比课堂展示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16"/>
                <w:szCs w:val="16"/>
                <w:lang w:val="en-US" w:eastAsia="zh-CN" w:bidi="ar"/>
              </w:rPr>
              <w:t>二等奖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16"/>
                <w:szCs w:val="16"/>
                <w:lang w:val="en-US" w:eastAsia="zh-CN" w:bidi="ar"/>
              </w:rPr>
              <w:t>2020.6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120" w:right="1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楷体_GB2312" w:hAnsi="宋体" w:eastAsia="楷体_GB2312" w:cs="楷体_GB2312"/>
                <w:i w:val="0"/>
                <w:caps w:val="0"/>
                <w:color w:val="313131"/>
                <w:spacing w:val="45"/>
                <w:sz w:val="31"/>
                <w:szCs w:val="31"/>
              </w:rPr>
              <w:t>科研成果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13131"/>
                <w:spacing w:val="0"/>
                <w:sz w:val="28"/>
                <w:szCs w:val="28"/>
              </w:rPr>
              <w:t>论文或案例名称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13131"/>
                <w:spacing w:val="0"/>
                <w:sz w:val="28"/>
                <w:szCs w:val="28"/>
              </w:rPr>
              <w:t>发表或获奖情况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13131"/>
                <w:spacing w:val="0"/>
                <w:sz w:val="28"/>
                <w:szCs w:val="28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16"/>
                <w:szCs w:val="16"/>
                <w:lang w:val="en-US" w:eastAsia="zh-CN" w:bidi="ar"/>
              </w:rPr>
              <w:t>统编语文教材背景下朗读教学“三关注”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16"/>
                <w:szCs w:val="16"/>
                <w:lang w:val="en-US" w:eastAsia="zh-CN" w:bidi="ar"/>
              </w:rPr>
              <w:t>第二课堂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16"/>
                <w:szCs w:val="16"/>
                <w:lang w:val="en-US" w:eastAsia="zh-CN" w:bidi="ar"/>
              </w:rPr>
              <w:t>2020.12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课题研究名称、级别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参与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/主持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16"/>
                <w:szCs w:val="16"/>
                <w:lang w:val="en-US" w:eastAsia="zh-CN" w:bidi="ar"/>
              </w:rPr>
              <w:t>大单元设计下的小学语文群文阅读教学实践研究  省级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16"/>
                <w:szCs w:val="16"/>
                <w:lang w:val="en-US" w:eastAsia="zh-CN" w:bidi="ar"/>
              </w:rPr>
              <w:t>参与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16"/>
                <w:szCs w:val="16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120" w:right="1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楷体_GB2312" w:hAnsi="宋体" w:eastAsia="楷体_GB2312" w:cs="楷体_GB2312"/>
                <w:i w:val="0"/>
                <w:caps w:val="0"/>
                <w:color w:val="313131"/>
                <w:spacing w:val="45"/>
                <w:sz w:val="31"/>
                <w:szCs w:val="31"/>
              </w:rPr>
              <w:t>学生发展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13131"/>
                <w:spacing w:val="0"/>
                <w:sz w:val="28"/>
                <w:szCs w:val="28"/>
              </w:rPr>
              <w:t>参赛项目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13131"/>
                <w:spacing w:val="0"/>
                <w:sz w:val="28"/>
                <w:szCs w:val="28"/>
              </w:rPr>
              <w:t>获奖学生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13131"/>
                <w:spacing w:val="0"/>
                <w:sz w:val="28"/>
                <w:szCs w:val="28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16"/>
                <w:szCs w:val="16"/>
                <w:lang w:val="en-US" w:eastAsia="zh-CN" w:bidi="ar"/>
              </w:rPr>
              <w:t>幸福小树家校联系本儿童诗比赛三等奖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16"/>
                <w:szCs w:val="16"/>
                <w:lang w:val="en-US" w:eastAsia="zh-CN" w:bidi="ar"/>
              </w:rPr>
              <w:t>顾育嘉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16"/>
                <w:szCs w:val="16"/>
                <w:lang w:val="en-US" w:eastAsia="zh-CN" w:bidi="ar"/>
              </w:rPr>
              <w:t>2020.10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16"/>
                <w:szCs w:val="16"/>
                <w:lang w:val="en-US" w:eastAsia="zh-CN" w:bidi="ar"/>
              </w:rPr>
              <w:t>幸福小树家校联系本儿童诗比赛三等奖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16"/>
                <w:szCs w:val="16"/>
                <w:lang w:val="en-US" w:eastAsia="zh-CN" w:bidi="ar"/>
              </w:rPr>
              <w:t>孙忆豪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kern w:val="0"/>
                <w:sz w:val="16"/>
                <w:szCs w:val="16"/>
                <w:lang w:val="en-US" w:eastAsia="zh-CN" w:bidi="ar"/>
              </w:rPr>
              <w:t>2020.10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55303"/>
    <w:multiLevelType w:val="singleLevel"/>
    <w:tmpl w:val="1E755303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56DE2"/>
    <w:rsid w:val="09432ADD"/>
    <w:rsid w:val="1731468E"/>
    <w:rsid w:val="17C36A19"/>
    <w:rsid w:val="24B346F4"/>
    <w:rsid w:val="297D20B5"/>
    <w:rsid w:val="3F8D3B0E"/>
    <w:rsid w:val="54C71710"/>
    <w:rsid w:val="70B56DE2"/>
    <w:rsid w:val="7909612C"/>
    <w:rsid w:val="7ED0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2021-02-06T06:25:00Z</dcterms:created>
  <dc:creator>柠檬草</dc:creator>
  <cp:lastModifiedBy>梅梅</cp:lastModifiedBy>
  <dcterms:modified xsi:type="dcterms:W3CDTF">2021-02-08T01:11:01Z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