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08" w:firstLineChars="700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洛阳高级中学期末考试质量分析</w:t>
      </w:r>
    </w:p>
    <w:p>
      <w:pPr>
        <w:rPr>
          <w:b/>
          <w:szCs w:val="21"/>
          <w:u w:val="single"/>
        </w:rPr>
      </w:pPr>
      <w:r>
        <w:rPr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</w:t>
      </w:r>
      <w:r>
        <w:rPr>
          <w:rFonts w:hint="eastAsia"/>
          <w:b/>
          <w:szCs w:val="21"/>
        </w:rPr>
        <w:t>（</w:t>
      </w:r>
      <w:r>
        <w:rPr>
          <w:b/>
          <w:szCs w:val="21"/>
        </w:rPr>
        <w:t>20</w:t>
      </w:r>
      <w:r>
        <w:rPr>
          <w:rFonts w:hint="eastAsia"/>
          <w:b/>
          <w:szCs w:val="21"/>
          <w:lang w:val="en-US" w:eastAsia="zh-CN"/>
        </w:rPr>
        <w:t>20</w:t>
      </w:r>
      <w:r>
        <w:rPr>
          <w:b/>
          <w:szCs w:val="21"/>
        </w:rPr>
        <w:t>---20</w:t>
      </w:r>
      <w:r>
        <w:rPr>
          <w:rFonts w:hint="eastAsia"/>
          <w:b/>
          <w:szCs w:val="21"/>
          <w:lang w:val="en-US" w:eastAsia="zh-CN"/>
        </w:rPr>
        <w:t>21</w:t>
      </w:r>
      <w:r>
        <w:rPr>
          <w:rFonts w:hint="eastAsia"/>
          <w:b/>
          <w:szCs w:val="21"/>
        </w:rPr>
        <w:t>学年度第</w:t>
      </w:r>
      <w:r>
        <w:rPr>
          <w:rFonts w:hint="eastAsia"/>
          <w:b/>
          <w:szCs w:val="21"/>
          <w:lang w:val="en-US" w:eastAsia="zh-CN"/>
        </w:rPr>
        <w:t>一</w:t>
      </w:r>
      <w:r>
        <w:rPr>
          <w:rFonts w:hint="eastAsia"/>
          <w:b/>
          <w:szCs w:val="21"/>
        </w:rPr>
        <w:t>学期）</w:t>
      </w:r>
    </w:p>
    <w:p>
      <w:pPr>
        <w:ind w:firstLine="843" w:firstLineChars="30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年级：</w:t>
      </w:r>
      <w:r>
        <w:rPr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高三</w:t>
      </w:r>
      <w:r>
        <w:rPr>
          <w:b/>
          <w:sz w:val="28"/>
          <w:szCs w:val="28"/>
          <w:u w:val="single"/>
        </w:rPr>
        <w:t xml:space="preserve">      </w:t>
      </w:r>
      <w:r>
        <w:rPr>
          <w:rFonts w:hint="eastAsia"/>
          <w:b/>
          <w:sz w:val="28"/>
          <w:szCs w:val="28"/>
        </w:rPr>
        <w:t>学科：</w:t>
      </w:r>
      <w:r>
        <w:rPr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数学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  <w:u w:val="single"/>
        </w:rPr>
        <w:t xml:space="preserve">     </w:t>
      </w:r>
      <w:r>
        <w:rPr>
          <w:rFonts w:hint="eastAsia"/>
          <w:b/>
          <w:sz w:val="28"/>
          <w:szCs w:val="28"/>
        </w:rPr>
        <w:t>姓名：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宋超</w:t>
      </w:r>
      <w:r>
        <w:rPr>
          <w:b/>
          <w:sz w:val="28"/>
          <w:szCs w:val="28"/>
          <w:u w:val="single"/>
        </w:rPr>
        <w:t xml:space="preserve">       </w:t>
      </w:r>
    </w:p>
    <w:p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所带班级及班级平均分：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b/>
          <w:sz w:val="28"/>
          <w:szCs w:val="28"/>
          <w:u w:val="single"/>
        </w:rPr>
        <w:t xml:space="preserve"> 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高三一班、高三十班</w:t>
      </w:r>
      <w:r>
        <w:rPr>
          <w:b/>
          <w:sz w:val="28"/>
          <w:szCs w:val="28"/>
          <w:u w:val="single"/>
        </w:rPr>
        <w:t xml:space="preserve">      </w:t>
      </w:r>
      <w:r>
        <w:rPr>
          <w:rFonts w:hint="eastAsia"/>
          <w:b/>
          <w:sz w:val="28"/>
          <w:szCs w:val="28"/>
        </w:rPr>
        <w:t>校平均分：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  <w:u w:val="single"/>
        </w:rPr>
        <w:t xml:space="preserve">     </w:t>
      </w:r>
    </w:p>
    <w:p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对试卷的整体评价：</w:t>
      </w:r>
    </w:p>
    <w:p>
      <w:pPr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一有新意，第二有难度。第一题已经出其不意，不是一个普通的集合题目，第七题计算量难度相当大，第八题需要构造，第十二题要构造斜率，数形结合，处理难度大，大题目第一个数列就让很多同学感到后怕，后三道题第20题难度不小，题型新颖，21题竟然用双曲线做大题，很多年没遇到过，22题难度适中，较为常规。</w:t>
      </w: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二、失分率在</w:t>
      </w:r>
      <w:r>
        <w:rPr>
          <w:b/>
          <w:bCs/>
          <w:sz w:val="28"/>
          <w:szCs w:val="28"/>
        </w:rPr>
        <w:t>50%</w:t>
      </w:r>
      <w:r>
        <w:rPr>
          <w:rFonts w:hint="eastAsia"/>
          <w:b/>
          <w:bCs/>
          <w:sz w:val="28"/>
          <w:szCs w:val="28"/>
        </w:rPr>
        <w:t>以上的题目（指出题号、知识点）及对失分原因的分析：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（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高三年级老师第二、三项暂不填写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）</w:t>
      </w: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numPr>
          <w:ilvl w:val="0"/>
          <w:numId w:val="0"/>
        </w:numPr>
        <w:ind w:leftChars="0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三、</w:t>
      </w:r>
      <w:r>
        <w:rPr>
          <w:rFonts w:hint="eastAsia"/>
          <w:b/>
          <w:bCs/>
          <w:sz w:val="28"/>
          <w:szCs w:val="28"/>
        </w:rPr>
        <w:t>得分率在</w:t>
      </w:r>
      <w:r>
        <w:rPr>
          <w:b/>
          <w:bCs/>
          <w:sz w:val="28"/>
          <w:szCs w:val="28"/>
        </w:rPr>
        <w:t>80%</w:t>
      </w:r>
      <w:r>
        <w:rPr>
          <w:rFonts w:hint="eastAsia"/>
          <w:b/>
          <w:bCs/>
          <w:sz w:val="28"/>
          <w:szCs w:val="28"/>
        </w:rPr>
        <w:t>以上的题目（指出题号、知识点）及教学中采取的</w:t>
      </w:r>
      <w:r>
        <w:rPr>
          <w:rFonts w:hint="eastAsia"/>
          <w:b/>
          <w:bCs/>
          <w:sz w:val="28"/>
          <w:szCs w:val="28"/>
          <w:lang w:eastAsia="zh-CN"/>
        </w:rPr>
        <w:t>措施：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（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高三年级老师第二、三项暂不填写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四、教与学的过程中存在的问题：</w:t>
      </w:r>
    </w:p>
    <w:p>
      <w:pPr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教师方面：</w:t>
      </w:r>
      <w:r>
        <w:rPr>
          <w:rFonts w:hint="eastAsia"/>
          <w:b/>
          <w:bCs/>
          <w:sz w:val="28"/>
          <w:szCs w:val="28"/>
          <w:lang w:val="en-US" w:eastAsia="zh-CN"/>
        </w:rPr>
        <w:t>1.讲得太多</w:t>
      </w:r>
    </w:p>
    <w:p>
      <w:pPr>
        <w:widowControl w:val="0"/>
        <w:numPr>
          <w:ilvl w:val="0"/>
          <w:numId w:val="0"/>
        </w:numPr>
        <w:jc w:val="both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2.知识没有迁移</w:t>
      </w:r>
    </w:p>
    <w:p>
      <w:pPr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学生方面：</w:t>
      </w:r>
      <w:r>
        <w:rPr>
          <w:rFonts w:hint="eastAsia"/>
          <w:b/>
          <w:bCs/>
          <w:sz w:val="28"/>
          <w:szCs w:val="28"/>
          <w:lang w:val="en-US" w:eastAsia="zh-CN"/>
        </w:rPr>
        <w:t>1.练得太少</w:t>
      </w:r>
    </w:p>
    <w:p>
      <w:pPr>
        <w:numPr>
          <w:ilvl w:val="0"/>
          <w:numId w:val="0"/>
        </w:numPr>
        <w:ind w:firstLine="2249" w:firstLineChars="800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2.基础薄弱</w:t>
      </w:r>
    </w:p>
    <w:p>
      <w:pPr>
        <w:numPr>
          <w:ilvl w:val="0"/>
          <w:numId w:val="0"/>
        </w:numPr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3.对数学缺乏兴趣</w:t>
      </w:r>
    </w:p>
    <w:p>
      <w:pPr>
        <w:numPr>
          <w:ilvl w:val="0"/>
          <w:numId w:val="0"/>
        </w:numPr>
        <w:rPr>
          <w:b/>
          <w:bCs/>
          <w:sz w:val="28"/>
          <w:szCs w:val="28"/>
        </w:rPr>
      </w:pPr>
    </w:p>
    <w:p>
      <w:pPr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五、下阶段教学改进意见及措施：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1.注重基础，夯实基础，在基础达标的情况下考虑知识的延伸拓展，灵活运用，让学生多做多练。</w:t>
      </w:r>
      <w:bookmarkStart w:id="1" w:name="_GoBack"/>
      <w:bookmarkEnd w:id="1"/>
    </w:p>
    <w:p/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5DB2B"/>
    <w:multiLevelType w:val="singleLevel"/>
    <w:tmpl w:val="0665DB2B"/>
    <w:lvl w:ilvl="0" w:tentative="0">
      <w:start w:val="1"/>
      <w:numFmt w:val="chineseCounting"/>
      <w:suff w:val="nothing"/>
      <w:lvlText w:val="（%1）"/>
      <w:lvlJc w:val="left"/>
      <w:rPr>
        <w:rFonts w:hint="eastAsia" w:cs="Times New Roman"/>
      </w:rPr>
    </w:lvl>
  </w:abstractNum>
  <w:abstractNum w:abstractNumId="1">
    <w:nsid w:val="1E1E6C9D"/>
    <w:multiLevelType w:val="singleLevel"/>
    <w:tmpl w:val="1E1E6C9D"/>
    <w:lvl w:ilvl="0" w:tentative="0">
      <w:start w:val="1"/>
      <w:numFmt w:val="chineseCounting"/>
      <w:suff w:val="nothing"/>
      <w:lvlText w:val="%1、"/>
      <w:lvlJc w:val="left"/>
      <w:rPr>
        <w:rFonts w:hint="eastAsia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539"/>
    <w:rsid w:val="00405872"/>
    <w:rsid w:val="00831159"/>
    <w:rsid w:val="00863539"/>
    <w:rsid w:val="039C2600"/>
    <w:rsid w:val="0D4F1A24"/>
    <w:rsid w:val="1507530A"/>
    <w:rsid w:val="223C0DDC"/>
    <w:rsid w:val="2A886A9E"/>
    <w:rsid w:val="39312256"/>
    <w:rsid w:val="437F58AE"/>
    <w:rsid w:val="5E64681A"/>
    <w:rsid w:val="669B25E8"/>
    <w:rsid w:val="6D044C14"/>
    <w:rsid w:val="7C3569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信念技术论坛</Company>
  <Pages>1</Pages>
  <Words>269</Words>
  <Characters>1535</Characters>
  <Lines>12</Lines>
  <Paragraphs>3</Paragraphs>
  <TotalTime>21</TotalTime>
  <ScaleCrop>false</ScaleCrop>
  <LinksUpToDate>false</LinksUpToDate>
  <CharactersWithSpaces>1801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2018-06-29T06:34:00Z</dcterms:created>
  <dc:creator>User</dc:creator>
  <cp:lastModifiedBy>逍遥江湖行</cp:lastModifiedBy>
  <dcterms:modified xsi:type="dcterms:W3CDTF">2021-01-26T06:29:03Z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