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教学反思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刘</w:t>
      </w:r>
      <w:r>
        <w:rPr>
          <w:rFonts w:hint="eastAsia" w:ascii="宋体" w:hAnsi="宋体" w:cs="宋体"/>
          <w:sz w:val="24"/>
          <w:szCs w:val="24"/>
          <w:lang w:val="en-US" w:eastAsia="zh-CN"/>
        </w:rPr>
        <w:t xml:space="preserve"> </w:t>
      </w:r>
      <w:r>
        <w:rPr>
          <w:rFonts w:hint="eastAsia" w:ascii="宋体" w:hAnsi="宋体" w:cs="宋体"/>
          <w:sz w:val="24"/>
          <w:szCs w:val="24"/>
          <w:lang w:eastAsia="zh-CN"/>
        </w:rPr>
        <w:t>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我想对您说》是部编版第九册第六组教材的作文题。本组教材选编了三篇父母之爱的课文。通过学习这几篇课文，学生对父母之爱了解得更加深入了一层，为了让学生从自己的身边小事入手再一次体会父母对自己的爱，安排了本次习作。</w:t>
      </w:r>
      <w:bookmarkStart w:id="0" w:name="_GoBack"/>
      <w:bookmarkEnd w:id="0"/>
      <w:r>
        <w:rPr>
          <w:rFonts w:ascii="宋体" w:hAnsi="宋体" w:eastAsia="宋体" w:cs="宋体"/>
          <w:sz w:val="24"/>
          <w:szCs w:val="24"/>
        </w:rPr>
        <w:t>执教本课后，我有以下几点想法：</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一、选取素材时，应考虑素材与内容的关联。我选取《小欢喜》中的视频片段作为情境导入本课时的教学，让学生聊聊视频中方妈妈爱孩子的表现，目的是为了激发学生的说话愿望，想以此打开学生的思维，让学生回顾自己与父母相处的点滴，说一句最想对父母说的话，但学生默而不语，于是我只能直白表述，才得以缓解课堂静默的气氛。反思：让学生观看视频说方妈妈爱孩子的表现，感觉反而限制了学生的思维，导致回答单一，仅围绕爱来说。所以版块还需调整，一句话表达可能放导入部分更好。</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二、作文教学要关注框架的搭建。对于作文来说，事前列提纲是防止跑题的法宝。依据学生的发言及本次习作相关要求，我又设计了“如果让你写这封信，你会写些什么？”这一问题引导学生构建书信框架，列好提纲。反思：本学期作文教学已涉及列提纲的训练，这里构建书信框架，可以让学生在写信的时候就有章可循，不至于没了条理。事实上，这一环节的设计的确也让学生对本次书信的内容安排做到心中有数，学生习作反馈发现，的确杜绝了偏离话题的现象。</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三、要关注学情，进行针对性指导。</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本次习作的要求中强调：要考虑阅读的对象是父母，要做到尊重父母、真诚沟通，注意语言、语气恰当。鉴于提建议的学生较多，而如何把建议、看法说清楚说明白说具体说恰当是难点。因此，设计了以下教学环节。</w:t>
      </w:r>
      <w:r>
        <w:rPr>
          <w:rFonts w:ascii="宋体" w:hAnsi="宋体" w:eastAsia="宋体" w:cs="宋体"/>
          <w:sz w:val="24"/>
          <w:szCs w:val="24"/>
        </w:rPr>
        <w:br w:type="textWrapping"/>
      </w:r>
      <w:r>
        <w:rPr>
          <w:rFonts w:ascii="宋体" w:hAnsi="宋体" w:eastAsia="宋体" w:cs="宋体"/>
          <w:sz w:val="24"/>
          <w:szCs w:val="24"/>
        </w:rPr>
        <w:t>首先做到恰当表达，即言之有理。我引导学生再次利用小视频中方一凡说得话与我修改后的一段话进行对比阅读，让学生在对比中发现：恰当地表达必须注意语气，要学会换位思考，并要说出自己内心的真实感受。</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其次，做到具体表达，即言之有物。我又利用一个“爸爸玩手机”的范例，让学生在阅读中发现说建议谈看法不是三言两语，而要通过具体的情境，把提出建议或看法的原因说明白。而只有这样，才能避免空洞的抒情，也能直接解决言之有序问题，做到清楚表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ascii="宋体" w:hAnsi="宋体" w:eastAsia="宋体" w:cs="宋体"/>
          <w:sz w:val="24"/>
          <w:szCs w:val="24"/>
        </w:rPr>
        <w:t>反思：具体可感的范例可以给学生提供借鉴。范例的选取要关注多角度，要有侧重点。</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四、关注学生习作的共性问题，并及时提出。很遗憾，因为时间安排太过紧迫，导致课堂上没有办法让学生写完片断。但是在巡视时，可以让个别学生读文，然后指出共性的问题，比如：人称上，很多同学用了第三人称，不知道书信应该用第二人称。</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这一课时，上了三遍，三个不同的班级，出现的问题也各不相同。但从自己班级的习作情况来看，感觉在具体表达，恰当表达上</w:t>
      </w:r>
      <w:r>
        <w:rPr>
          <w:rFonts w:hint="eastAsia" w:ascii="宋体" w:hAnsi="宋体" w:cs="宋体"/>
          <w:sz w:val="24"/>
          <w:szCs w:val="24"/>
          <w:lang w:eastAsia="zh-CN"/>
        </w:rPr>
        <w:t>，学生</w:t>
      </w:r>
      <w:r>
        <w:rPr>
          <w:rFonts w:ascii="宋体" w:hAnsi="宋体" w:eastAsia="宋体" w:cs="宋体"/>
          <w:sz w:val="24"/>
          <w:szCs w:val="24"/>
        </w:rPr>
        <w:t>是有了点意识。我想：对一节课的教学，我们不能要的太多，大部分学生如果都能有一点改变，那便是成功。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87026"/>
    <w:rsid w:val="0FBE624D"/>
    <w:rsid w:val="2BB0716C"/>
    <w:rsid w:val="428A2ABD"/>
    <w:rsid w:val="653D0258"/>
    <w:rsid w:val="78F862E5"/>
    <w:rsid w:val="79390711"/>
    <w:rsid w:val="7E283189"/>
    <w:rsid w:val="7EE94198"/>
    <w:rsid w:val="7EF6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2020-10-12T01:33:00Z</dcterms:created>
  <dc:creator>Administrator</dc:creator>
  <cp:lastModifiedBy>Administrator</cp:lastModifiedBy>
  <dcterms:modified xsi:type="dcterms:W3CDTF">2021-01-12T00:08:47Z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