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00" w:firstLineChars="200"/>
        <w:jc w:val="center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课题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个人工作总结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“1+x”拓展阅读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中，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“1”即统编教科书中的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一篇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课文，“x”是拓展的让学生在课内或课外进行阅读的相关文章或精彩片段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以一篇课文带多篇文章，甚至带一个单元、带整本书，有提升学生语文素养。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在低年级如何开展“1+X”阅读呢？我是这样做的。</w:t>
      </w:r>
    </w:p>
    <w:p>
      <w:pPr>
        <w:widowControl w:val="0"/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一、悦读——“快乐读书吧”以趣诱读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让学生感受到阅读的乐趣，是学生爱上阅读的前提。部编版教材加入了“快乐读书吧”栏目，一是将生活情境编入教材，为学生创设了鲜活的阅读情境。二是在选择阅读内容时有明确。小学低年段，课标要求阅读浅近的童话、寓言、故事,诵读儿歌、儿童诗和浅近的古诗。三是为学生指明了阅读的方法。如二年级上册“读读童话故事”引出读整本书的阅整本书的方法，即“看看书的封面，找找书名和作者”，同时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注重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培养学生养成良好的阅读习惯。二年级下册“读读儿童故事”是在二年级上册的基础上，提示要“学会看目录”，这些提示，引导了学生关注阅读方法，为提升学生的阅读能力做好铺垫。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我在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教学部编版一年级语文下册“快乐读书吧”——《读读童谣和儿歌》，我从三方面来进行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阅读教学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。</w:t>
      </w:r>
    </w:p>
    <w:p>
      <w:pPr>
        <w:widowControl w:val="0"/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激发阅读兴趣。首先抓住孩子的心理特点，阅读指导中以小白兔儿歌视频导入新课，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瞬间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拉近与孩子的距离，也让孩子们感受到儿歌的趣味。通过“小白兔坐船去外婆家”“小白兔的朋友去理发”环节引出儿歌，进行相应的指导。其次利用多种方式指导朗读。通过范读、自由读、师生合作读、加上动作、拍手读等多种朗读方式，指导读儿歌的方法。通过听儿歌、看视频、唱儿歌、演一演等环节调动孩子的身体各个器官，孩子们在活泼欢乐的气氛中学习，阅读兴趣大大增加。</w:t>
      </w:r>
    </w:p>
    <w:p>
      <w:pPr>
        <w:widowControl w:val="0"/>
        <w:numPr>
          <w:ilvl w:val="0"/>
          <w:numId w:val="1"/>
        </w:numPr>
        <w:spacing w:line="360" w:lineRule="auto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产生阅读期待。“快乐读书吧”应该注重延展性和持久性，从课内延伸到课外，从一堂课向日常阅读延伸。这堂课，除了书中的《摇摇船》和《小刺猬》，我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拓展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了《小白兔》、《小星星》、《防疫歌》等儿歌补充，将儿歌作为埋入孩子心中的阅读的种子，孩子们的阅读行动也能如种子般破土而出，花繁叶茂。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搭建展示平台。在课前，孩子们已经学习了不少儿歌和童谣了，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可以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给孩子们提供一个展示的机会，让他们说一说自己喜欢的童谣，也可以背一背、唱一唱。这样能够很快激发学生学习儿歌和童谣热情。当然，我们还可以鼓励孩子大胆展示自己的阅读成果，乐于与同伴分享阅读的书籍。</w:t>
      </w:r>
    </w:p>
    <w:p>
      <w:pPr>
        <w:widowControl w:val="0"/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二、约读——“和大人一起读”相约共读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低年级孩子年龄尚小，对阅读并不是天生就充满热情和渴望的，在阅读初始，孩子和书之间，必须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有一个大人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，相约大人一起阅读，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多种形式读书，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从而爱上阅读，学会阅读。“和大人一起读”是部编版教材的一个重要栏目，这是低年级小学生从依赖阅读过渡到自主阅读的桥梁。“和大人一起读”是阅读材料，是阅读环境，是阅读方法，是阅读兴趣，是大人和孩子结伴走向阅读世界的总和，是让阅读从课堂延伸到课外，延伸到家庭的美妙路径。选文体裁多样，童趣十足，有些选文紧抓课文主题，有些选文整合课文精华，是非常适合低孩子阅读的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怎么开展“和大人一起读”？首先，明确要求，孩子可以选择自己喜欢的方式去阅读，不强求孩子一定要独立阅读，建议大人和孩子一起读。其次，课堂上尽量留时间让孩子去阅读，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拓展的阅读要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有趣，活动好玩，使语文课有了更多的生机。然后，利用好每一篇选文的小提示“阅读泡泡”，促进孩子更深层次的阅读，这是不论课堂教学还是亲子共读都可以用起来的好工具。最后，树立自觉阅读的意识。如果当天在课堂上没有完成“和大人一起读”板块的内容，回家就继续阅读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例如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我在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在教学部编版一年级语文下册“和大人一起读”——《胖乎乎的小手》时，分为“激发兴趣，走进阅读”、“我和老师一起读”、“我和家人一起读”三大板块。</w:t>
      </w:r>
    </w:p>
    <w:p>
      <w:pPr>
        <w:widowControl w:val="0"/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激发兴趣，走进阅读。课堂开始，通过谜语导入新课，讲述故事开头，抛出问题等孩子们喜闻乐见的方式来激发持续阅读的兴趣。</w:t>
      </w:r>
    </w:p>
    <w:p>
      <w:pPr>
        <w:widowControl w:val="0"/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我和老师一起读。分为三部分：“我听老师讲故事”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“我和老师一起读”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“我和老师一起演”。在听故事中孩子们了解了有趣的故事内容，初步感受小主人公为家人做事并给全家带来的快乐。从而也解决了部分生字词的阅读障碍。“我想读”“我会读”“我也能读”的阅读信念就会慢慢在孩子们心中树立起来。和老师一起读对话的过程中孩子们会不知不觉地更加亲近故事，走进人物。同时也渗透识字，巩固字词，化解难点。读好故事之后，对于一年级孩子来说最大的乐趣莫过于演一演，他们可以分别扮演不同的角色，结合生活实际，再加上丰富的想象力，便可以进入故事文字所描绘的情境世界中。他们演的是一种情境，读的是一种语感。语言训练，说话落实，也就水到渠成。同时更重要的就是交给孩子和“大人一起读”的方法，从而引导孩子回家也乐意和家人一起读。</w:t>
      </w:r>
    </w:p>
    <w:p>
      <w:pPr>
        <w:widowControl w:val="0"/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我和家人一起读。首先播放一个范例，让学生有样可依，引导他们可以在模仿中学习，也可以在模仿中创新，尝试更多新方法。教给学生方法：他们高兴的时候可以做个小听众，我听大人读也未尝不可。有时候，和大人一起读则更有乐趣：一人读一段；整篇一起读；几个人一起读，分角色，表演读，比赛读等。慢慢得，随着识字量的增加，朗读水平的提升，还可以满足自己的成就感，读给大人听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相约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和大人一起读，读的是一种乐趣，读的是一种氛围，在这样的亲子阅读中，孩子们不知不觉学会了方法，提高了能力，喜欢上朗读，从而爱上阅读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、增长识字量。</w:t>
      </w:r>
    </w:p>
    <w:p>
      <w:pPr>
        <w:widowControl w:val="0"/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val="en-US" w:eastAsia="zh-CN"/>
        </w:rPr>
        <w:t>三、跃读——多文本、同主题来促读</w:t>
      </w: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“1+X”拓展阅读，是一种多视野、多维度的语文学习方法，可以说是在内容上对教材知识的补充拓展，有助于强化重点，突破教学难点，达到学以致用，知识的迁移，文本知识的巩固，文本内涵的扩展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，让学生在阅读上有了一定的跳跃。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根据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课文的作者引导学生拓展阅读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认识课文中的作者，就可以拓展作者的相关作品，进而更加熟悉作者。一年级下册《静夜思》的作者是李白，围绕“李白与月亮”的主题，拓展《古朗月行》、《月下独酌》。通过对比阅读，引导学生知道李白透过月亮，或相思、或惆怅。教学李白《赠汪伦》时，拓展了《黄鹤楼送孟浩然之广陵》，感受到李白对友人的真挚感情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2、根据课文的内容引导学生拓展阅读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部编版一下《吃水不忘挖井人》，围绕毛主席的品质，拓展了《七绝.改诗呈父亲》，作对比阅读。学生在理解诗句意思后，小组内作交流，在比较的过程中，学生可以发现毛主席在不同的事迹中，展现的品质也是不一样的。一年级上册课文《乌鸦喝水》，围绕“爱脑筋、多思考”，拓展阅读一篇《老办法不能用了》。通过对比阅读，发现故事可以不断地改写，引导学生从中发现生活中的智慧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3、根据单元主题引导学生的拓展阅读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部编版一年级下册第三单元由《小公鸡和小鸭子》、《树和喜鹊》和《怎么都快乐》三篇课文组成，本单元围绕“伙伴”主题编排，拓展了《你是我最好的朋友》、《吴越同舟》、《这儿真好》，丰富积累，引导学生关爱他人、友好相处的思想感情。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4、根据言语表达引导学生拓展阅读</w:t>
      </w:r>
    </w:p>
    <w:p>
      <w:pPr>
        <w:widowControl w:val="0"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position w:val="0"/>
          <w:sz w:val="24"/>
          <w:szCs w:val="24"/>
          <w:lang w:val="zh-CN" w:eastAsia="zh-CN" w:bidi="zh-CN"/>
        </w:rPr>
        <w:t>语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position w:val="0"/>
          <w:sz w:val="24"/>
          <w:szCs w:val="24"/>
        </w:rPr>
        <w:t>文是一门学习语言文字运用的综合性、实践性课程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w w:val="100"/>
          <w:position w:val="0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语文教学指向言语表达的。一年级下册课文《树和喜鹊》，第一自然段采用了“顶针”的方式，在教学本课时，可拓展具有“顶针”特点的儿歌或儿童诗进行诵读。通过形式多样而有趣的诵读与对比，学生对文本的表达特点有了初步认识，为今后的表达创作铺路搭桥。</w:t>
      </w:r>
    </w:p>
    <w:p>
      <w:pPr>
        <w:spacing w:line="360" w:lineRule="auto"/>
        <w:ind w:firstLine="480" w:firstLineChars="200"/>
        <w:jc w:val="left"/>
        <w:rPr>
          <w:rFonts w:hint="default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zh-TW" w:eastAsia="zh-TW" w:bidi="ar-SA"/>
        </w:rPr>
        <w:t>低年级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“1+X”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通过课堂教学内容来引导学生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拓展阅读</w:t>
      </w:r>
      <w:r>
        <w:rPr>
          <w:rFonts w:hint="eastAsia" w:asciiTheme="minorEastAsia" w:hAnsiTheme="minorEastAsia" w:cstheme="minorEastAsia"/>
          <w:color w:val="auto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不仅能够更加容易的激发学生的阅读兴趣，同时有利于小学生对课堂内容的巩固，从而将课内外阅读有效联通。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zh-TW" w:eastAsia="zh-TW" w:bidi="ar-SA"/>
        </w:rPr>
        <w:t>学生的视野开拓了，学生的学习生活丰富了。学生不但学会思考, 学会合作，而且学生通过与文本的对话，形成自己的判断，从而形成健康、积极向上的人格。在教学屮学生的智力得到发展、使学生对社会了解、对人生认识；使学生情感得到丰富，使情操得到陶冶，使人格更加健全；使学生对生活当屮的事物有正确的 判断能力，同时也为语文教学提供了一个自然、宽松、和谐的学习环境。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小学低年级“1+x”拓展阅读</w:t>
      </w:r>
      <w:r>
        <w:rPr>
          <w:rFonts w:hint="eastAsia" w:asciiTheme="minorEastAsia" w:hAnsiTheme="minorEastAsia" w:cstheme="minorEastAsia"/>
          <w:color w:val="auto"/>
          <w:kern w:val="2"/>
          <w:sz w:val="24"/>
          <w:szCs w:val="24"/>
          <w:lang w:val="en-US" w:eastAsia="zh-CN" w:bidi="ar-SA"/>
        </w:rPr>
        <w:t>我已经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lang w:val="en-US" w:eastAsia="zh-CN" w:bidi="ar-SA"/>
        </w:rPr>
        <w:t>在路上</w:t>
      </w:r>
      <w:r>
        <w:rPr>
          <w:rFonts w:hint="eastAsia" w:asciiTheme="minorEastAsia" w:hAnsiTheme="minorEastAsia" w:cstheme="minorEastAsia"/>
          <w:color w:val="auto"/>
          <w:kern w:val="2"/>
          <w:sz w:val="24"/>
          <w:szCs w:val="24"/>
          <w:lang w:val="en-US" w:eastAsia="zh-CN" w:bidi="ar-SA"/>
        </w:rPr>
        <w:t>，也将继续努力探索。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181993"/>
    <w:multiLevelType w:val="singleLevel"/>
    <w:tmpl w:val="8B18199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0500B7"/>
    <w:multiLevelType w:val="singleLevel"/>
    <w:tmpl w:val="510500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D7B38"/>
    <w:rsid w:val="0B2D7B38"/>
    <w:rsid w:val="4C2F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after="120" w:line="434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2021-01-21T09:10:00Z</dcterms:created>
  <dc:creator>Administrator</dc:creator>
  <cp:lastModifiedBy>Administrator</cp:lastModifiedBy>
  <dcterms:modified xsi:type="dcterms:W3CDTF">2021-01-21T09:17:05Z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