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30" w:lineRule="atLeast"/>
        <w:jc w:val="center"/>
        <w:outlineLvl w:val="0"/>
        <w:rPr>
          <w:rFonts w:cs="宋体" w:asciiTheme="majorEastAsia" w:hAnsiTheme="majorEastAsia" w:eastAsiaTheme="majorEastAsia"/>
          <w:b/>
          <w:bCs/>
          <w:color w:val="000000" w:themeColor="text1"/>
          <w:kern w:val="36"/>
          <w:sz w:val="48"/>
          <w:szCs w:val="48"/>
        </w:rPr>
      </w:pPr>
      <w:r>
        <w:rPr>
          <w:rFonts w:hint="eastAsia" w:cs="宋体" w:asciiTheme="majorEastAsia" w:hAnsiTheme="majorEastAsia" w:eastAsiaTheme="majorEastAsia"/>
          <w:b/>
          <w:bCs/>
          <w:color w:val="000000" w:themeColor="text1"/>
          <w:kern w:val="36"/>
          <w:sz w:val="48"/>
          <w:szCs w:val="48"/>
        </w:rPr>
        <w:t>《</w:t>
      </w:r>
      <w:bookmarkStart w:id="0" w:name="_GoBack"/>
      <w:bookmarkEnd w:id="0"/>
      <w:r>
        <w:rPr>
          <w:rFonts w:hint="eastAsia" w:cs="宋体" w:asciiTheme="majorEastAsia" w:hAnsiTheme="majorEastAsia" w:eastAsiaTheme="majorEastAsia"/>
          <w:b/>
          <w:bCs/>
          <w:color w:val="000000" w:themeColor="text1"/>
          <w:kern w:val="36"/>
          <w:sz w:val="48"/>
          <w:szCs w:val="48"/>
        </w:rPr>
        <w:t>升国旗》教学反思</w:t>
      </w:r>
    </w:p>
    <w:p>
      <w:pPr>
        <w:widowControl/>
        <w:shd w:val="clear" w:color="auto" w:fill="FFFFFF"/>
        <w:spacing w:line="420" w:lineRule="atLeast"/>
        <w:jc w:val="left"/>
        <w:rPr>
          <w:rFonts w:hint="eastAsia" w:ascii="宋体" w:hAnsi="宋体" w:eastAsia="宋体" w:cs="宋体"/>
          <w:color w:val="000000" w:themeColor="text1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18"/>
          <w:szCs w:val="18"/>
        </w:rPr>
        <w:t xml:space="preserve"> </w:t>
      </w:r>
    </w:p>
    <w:p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</w:rPr>
      </w:pPr>
      <w:r>
        <w:rPr>
          <w:rFonts w:hint="eastAsia" w:ascii="微软雅黑" w:hAnsi="微软雅黑" w:eastAsia="微软雅黑" w:cs="宋体"/>
          <w:color w:val="000000" w:themeColor="text1"/>
          <w:kern w:val="0"/>
          <w:sz w:val="24"/>
          <w:szCs w:val="24"/>
        </w:rPr>
        <w:t>　　</w:t>
      </w:r>
      <w:r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</w:rPr>
        <w:t>《升国旗》是一首儿歌，三句六行，押韵上口，好读易背，本课的教学重难点是学生在知道五星红旗是我国的国旗的基础上，激发学生热爱祖国的思想感情。教学中，我根据学生的心理特点，进行了教学设计，不但激发了学生的学习兴趣、培养了语感，而且使爱国主义教育落到了实处。</w:t>
      </w:r>
    </w:p>
    <w:p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</w:rPr>
        <w:t>　　</w:t>
      </w:r>
      <w:r>
        <w:rPr>
          <w:rFonts w:hint="eastAsia" w:ascii="仿宋" w:hAnsi="仿宋" w:eastAsia="仿宋" w:cs="宋体"/>
          <w:bCs/>
          <w:color w:val="000000" w:themeColor="text1"/>
          <w:kern w:val="0"/>
          <w:sz w:val="28"/>
          <w:szCs w:val="28"/>
        </w:rPr>
        <w:t>1．联系日常生活，导入新课。</w:t>
      </w:r>
    </w:p>
    <w:p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</w:rPr>
        <w:t>　　一上课，从实物引入，认识国旗，感知国旗的形象，接着让学生回想每个星期一早上我们都要做什么，这也和课文的插图联系在一起，一下激活了他们已有的生活经验，使学生回到了升国旗时那庄严的时刻，为进一步学好课文打下了基础。</w:t>
      </w:r>
    </w:p>
    <w:p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</w:rPr>
        <w:t>　　</w:t>
      </w:r>
      <w:r>
        <w:rPr>
          <w:rFonts w:hint="eastAsia" w:ascii="仿宋" w:hAnsi="仿宋" w:eastAsia="仿宋" w:cs="宋体"/>
          <w:bCs/>
          <w:color w:val="000000" w:themeColor="text1"/>
          <w:kern w:val="0"/>
          <w:sz w:val="28"/>
          <w:szCs w:val="28"/>
        </w:rPr>
        <w:t>2．自主拼读字词，突破识字关。</w:t>
      </w:r>
    </w:p>
    <w:p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</w:rPr>
        <w:t>　　低年级是学习阅读的起步阶段，孩子刚从口语交际进入书面交流，不是一下就适应的，必须经过不断的学习，帮助他们切实过好认读关。因此，在课前我就布置了学生的预习，让学生从课外获取学习的资源，在教学中，我先让学生自己读书，找出自己不会的字词多拼读，然后由会读的同学带领全班同学学习，调动了学生的表现欲，为每个孩子创造了参与的空间。</w:t>
      </w:r>
    </w:p>
    <w:p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</w:rPr>
        <w:t>　　</w:t>
      </w:r>
      <w:r>
        <w:rPr>
          <w:rFonts w:hint="eastAsia" w:ascii="仿宋" w:hAnsi="仿宋" w:eastAsia="仿宋" w:cs="宋体"/>
          <w:bCs/>
          <w:color w:val="000000" w:themeColor="text1"/>
          <w:kern w:val="0"/>
          <w:sz w:val="28"/>
          <w:szCs w:val="28"/>
        </w:rPr>
        <w:t>3．指导朗读，让学生感悟语言，体会情感。</w:t>
      </w:r>
    </w:p>
    <w:p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</w:rPr>
        <w:t>　　语感是语文能力的核心成分，指导朗读是培养语感能力最重要、最根本的手段。低年级阅读教学，一定要精心指导学生朗读课文。由于学生刚学完拼音初学课文，在感情朗读上有一定的难度，因此，要重点指导朗读。在教学第一句话时，我先让学生了解国旗上的五星代表什么，然后再用热情洋溢的语言来激发学生的自豪感，从而使他们体会到拥有这样的国旗是多么自豪；语文教学不仅仅是传授知识、培养能力的过程，更重要的是情感、人格的陶冶过程。教学第二句话时，我让学生凭借画面形象，使学生看到我们的国旗飘扬在祖国的大江南北，飘扬在五湖四海，体会到在国旗高高升起时是人们是多么的激动、多么的自豪！</w:t>
      </w:r>
    </w:p>
    <w:p>
      <w:pPr>
        <w:rPr>
          <w:rFonts w:ascii="仿宋" w:hAnsi="仿宋" w:eastAsia="仿宋"/>
          <w:color w:val="000000" w:themeColor="text1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20387"/>
    <w:rsid w:val="00A20387"/>
    <w:rsid w:val="00C0209D"/>
    <w:rsid w:val="00D30C0F"/>
    <w:rsid w:val="31C9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标题 1 Char"/>
    <w:basedOn w:val="5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8">
    <w:name w:val="apple-converted-space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112</Words>
  <Characters>644</Characters>
  <Lines>5</Lines>
  <Paragraphs>1</Paragraphs>
  <TotalTime>7</TotalTime>
  <ScaleCrop>false</ScaleCrop>
  <LinksUpToDate>false</LinksUpToDate>
  <CharactersWithSpaces>755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2016-11-29T08:50:00Z</dcterms:created>
  <dc:creator>hp</dc:creator>
  <cp:lastModifiedBy>程小妞的亲妈</cp:lastModifiedBy>
  <dcterms:modified xsi:type="dcterms:W3CDTF">2021-01-14T06:27:17Z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