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0"/>
        <w:jc w:val="center"/>
        <w:rPr>
          <w:rFonts w:ascii="sans-serif" w:hAnsi="sans-serif" w:eastAsia="sans-serif" w:cs="sans-serif"/>
          <w:i w:val="0"/>
          <w:caps w:val="0"/>
          <w:color w:val="333333"/>
          <w:spacing w:val="-1"/>
          <w:sz w:val="18"/>
          <w:szCs w:val="18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-1"/>
          <w:sz w:val="44"/>
          <w:szCs w:val="44"/>
          <w:bdr w:val="none" w:color="auto" w:sz="0" w:space="0"/>
          <w:shd w:val="clear" w:fill="FFFFFF"/>
        </w:rPr>
        <w:t>常州经开区公办中小学、幼儿园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-1"/>
          <w:sz w:val="44"/>
          <w:szCs w:val="44"/>
          <w:bdr w:val="none" w:color="auto" w:sz="0" w:space="0"/>
          <w:shd w:val="clear" w:fill="FFFFFF"/>
        </w:rPr>
        <w:t>实行员额制（备案制）管理教师考编、辞职报备制度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640"/>
        <w:jc w:val="left"/>
        <w:rPr>
          <w:rFonts w:hint="default" w:ascii="sans-serif" w:hAnsi="sans-serif" w:eastAsia="sans-serif" w:cs="sans-serif"/>
          <w:i w:val="0"/>
          <w:caps w:val="0"/>
          <w:color w:val="333333"/>
          <w:spacing w:val="-1"/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-1"/>
          <w:sz w:val="18"/>
          <w:szCs w:val="18"/>
          <w:bdr w:val="none" w:color="auto" w:sz="0" w:space="0"/>
          <w:shd w:val="clear" w:fill="FFFFFF"/>
        </w:rPr>
        <w:t> 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640"/>
        <w:jc w:val="left"/>
        <w:rPr>
          <w:rFonts w:hint="default" w:ascii="sans-serif" w:hAnsi="sans-serif" w:eastAsia="sans-serif" w:cs="sans-serif"/>
          <w:i w:val="0"/>
          <w:caps w:val="0"/>
          <w:color w:val="333333"/>
          <w:spacing w:val="-1"/>
          <w:sz w:val="18"/>
          <w:szCs w:val="18"/>
        </w:rPr>
      </w:pPr>
      <w:r>
        <w:rPr>
          <w:rFonts w:ascii="仿宋_GB2312" w:hAnsi="Calibri" w:eastAsia="仿宋_GB2312" w:cs="仿宋_GB2312"/>
          <w:i w:val="0"/>
          <w:caps w:val="0"/>
          <w:color w:val="333333"/>
          <w:spacing w:val="-1"/>
          <w:sz w:val="32"/>
          <w:szCs w:val="32"/>
          <w:bdr w:val="none" w:color="auto" w:sz="0" w:space="0"/>
          <w:shd w:val="clear" w:fill="FFFFFF"/>
        </w:rPr>
        <w:t>为进一步加强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-1"/>
          <w:sz w:val="32"/>
          <w:szCs w:val="32"/>
          <w:bdr w:val="none" w:color="auto" w:sz="0" w:space="0"/>
          <w:shd w:val="clear" w:fill="FFFFFF"/>
        </w:rPr>
        <w:t>实行员额制（备案制）管理的教师〔以下简称：员额制（备案制）教师〕队伍建设, 建立有序的员额制（备案制）教师流动机制,</w:t>
      </w:r>
      <w:r>
        <w:rPr>
          <w:rFonts w:hint="default" w:ascii="Calibri" w:hAnsi="Calibri" w:eastAsia="sans-serif" w:cs="Calibri"/>
          <w:i w:val="0"/>
          <w:caps w:val="0"/>
          <w:color w:val="333333"/>
          <w:spacing w:val="-1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-1"/>
          <w:sz w:val="32"/>
          <w:szCs w:val="32"/>
          <w:bdr w:val="none" w:color="auto" w:sz="0" w:space="0"/>
          <w:shd w:val="clear" w:fill="FFFFFF"/>
        </w:rPr>
        <w:t>确保员额制（备案制）教师队伍的稳定性，推动员额制（备案制）教师管理规范化、制度化、精细化，结合经开区实际，制定本制度。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640"/>
        <w:jc w:val="left"/>
        <w:rPr>
          <w:rFonts w:hint="default" w:ascii="sans-serif" w:hAnsi="sans-serif" w:eastAsia="sans-serif" w:cs="sans-serif"/>
          <w:i w:val="0"/>
          <w:caps w:val="0"/>
          <w:color w:val="333333"/>
          <w:spacing w:val="-1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-1"/>
          <w:sz w:val="32"/>
          <w:szCs w:val="32"/>
          <w:bdr w:val="none" w:color="auto" w:sz="0" w:space="0"/>
          <w:shd w:val="clear" w:fill="FFFFFF"/>
        </w:rPr>
        <w:t>第一条</w:t>
      </w:r>
      <w:r>
        <w:rPr>
          <w:rFonts w:hint="default" w:ascii="Calibri" w:hAnsi="Calibri" w:eastAsia="sans-serif" w:cs="Calibri"/>
          <w:i w:val="0"/>
          <w:caps w:val="0"/>
          <w:color w:val="333333"/>
          <w:spacing w:val="-1"/>
          <w:sz w:val="21"/>
          <w:szCs w:val="21"/>
          <w:bdr w:val="none" w:color="auto" w:sz="0" w:space="0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-1"/>
          <w:sz w:val="32"/>
          <w:szCs w:val="32"/>
          <w:bdr w:val="none" w:color="auto" w:sz="0" w:space="0"/>
          <w:shd w:val="clear" w:fill="FFFFFF"/>
        </w:rPr>
        <w:t>本制度适用于常州经开区公办中小学、幼儿园员额制（备案制）教师。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640"/>
        <w:jc w:val="left"/>
        <w:rPr>
          <w:rFonts w:hint="default" w:ascii="sans-serif" w:hAnsi="sans-serif" w:eastAsia="sans-serif" w:cs="sans-serif"/>
          <w:i w:val="0"/>
          <w:caps w:val="0"/>
          <w:color w:val="333333"/>
          <w:spacing w:val="-1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-1"/>
          <w:sz w:val="32"/>
          <w:szCs w:val="32"/>
          <w:bdr w:val="none" w:color="auto" w:sz="0" w:space="0"/>
          <w:shd w:val="clear" w:fill="FFFFFF"/>
        </w:rPr>
        <w:t>第二条</w:t>
      </w:r>
      <w:r>
        <w:rPr>
          <w:rFonts w:hint="default" w:ascii="Calibri" w:hAnsi="Calibri" w:eastAsia="sans-serif" w:cs="Calibri"/>
          <w:i w:val="0"/>
          <w:caps w:val="0"/>
          <w:color w:val="333333"/>
          <w:spacing w:val="-1"/>
          <w:sz w:val="21"/>
          <w:szCs w:val="21"/>
          <w:bdr w:val="none" w:color="auto" w:sz="0" w:space="0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-1"/>
          <w:sz w:val="32"/>
          <w:szCs w:val="32"/>
          <w:bdr w:val="none" w:color="auto" w:sz="0" w:space="0"/>
          <w:shd w:val="clear" w:fill="FFFFFF"/>
        </w:rPr>
        <w:t>员额制（备案制）教师有考事业编制教师（含常州经开区范围外）计划的，一般应提前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-1"/>
          <w:sz w:val="32"/>
          <w:szCs w:val="32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-1"/>
          <w:sz w:val="32"/>
          <w:szCs w:val="32"/>
          <w:bdr w:val="none" w:color="auto" w:sz="0" w:space="0"/>
          <w:shd w:val="clear" w:fill="FFFFFF"/>
        </w:rPr>
        <w:t>个月履行申请手续，经学校领导审批同意后，填写《经开区员额制（备案制）教师考编报备表》，报社会事业局备案。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640"/>
        <w:jc w:val="left"/>
        <w:rPr>
          <w:rFonts w:hint="default" w:ascii="sans-serif" w:hAnsi="sans-serif" w:eastAsia="sans-serif" w:cs="sans-serif"/>
          <w:i w:val="0"/>
          <w:caps w:val="0"/>
          <w:color w:val="333333"/>
          <w:spacing w:val="-1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-1"/>
          <w:sz w:val="32"/>
          <w:szCs w:val="32"/>
          <w:bdr w:val="none" w:color="auto" w:sz="0" w:space="0"/>
          <w:shd w:val="clear" w:fill="FFFFFF"/>
        </w:rPr>
        <w:t>第三条</w:t>
      </w:r>
      <w:r>
        <w:rPr>
          <w:rFonts w:hint="default" w:ascii="Calibri" w:hAnsi="Calibri" w:eastAsia="sans-serif" w:cs="Calibri"/>
          <w:i w:val="0"/>
          <w:caps w:val="0"/>
          <w:color w:val="333333"/>
          <w:spacing w:val="-1"/>
          <w:sz w:val="21"/>
          <w:szCs w:val="21"/>
          <w:bdr w:val="none" w:color="auto" w:sz="0" w:space="0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-1"/>
          <w:sz w:val="32"/>
          <w:szCs w:val="32"/>
          <w:bdr w:val="none" w:color="auto" w:sz="0" w:space="0"/>
          <w:shd w:val="clear" w:fill="FFFFFF"/>
        </w:rPr>
        <w:t>员额制（备案制）教师因个人原因主动提出辞职的，一般应提前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-1"/>
          <w:sz w:val="32"/>
          <w:szCs w:val="32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-1"/>
          <w:sz w:val="32"/>
          <w:szCs w:val="32"/>
          <w:bdr w:val="none" w:color="auto" w:sz="0" w:space="0"/>
          <w:shd w:val="clear" w:fill="FFFFFF"/>
        </w:rPr>
        <w:t>个月履行申请手续，经学校领导审批同意后，填写《经开区员额制（备案制）教师辞职报备表》，报社会事业局备案。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640"/>
        <w:jc w:val="left"/>
        <w:rPr>
          <w:rFonts w:hint="default" w:ascii="sans-serif" w:hAnsi="sans-serif" w:eastAsia="sans-serif" w:cs="sans-serif"/>
          <w:i w:val="0"/>
          <w:caps w:val="0"/>
          <w:color w:val="333333"/>
          <w:spacing w:val="-1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-1"/>
          <w:sz w:val="32"/>
          <w:szCs w:val="32"/>
          <w:bdr w:val="none" w:color="auto" w:sz="0" w:space="0"/>
          <w:shd w:val="clear" w:fill="FFFFFF"/>
        </w:rPr>
        <w:t>第四条</w:t>
      </w:r>
      <w:r>
        <w:rPr>
          <w:rFonts w:hint="default" w:ascii="Calibri" w:hAnsi="Calibri" w:eastAsia="sans-serif" w:cs="Calibri"/>
          <w:i w:val="0"/>
          <w:caps w:val="0"/>
          <w:color w:val="333333"/>
          <w:spacing w:val="-1"/>
          <w:sz w:val="21"/>
          <w:szCs w:val="21"/>
          <w:bdr w:val="none" w:color="auto" w:sz="0" w:space="0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-1"/>
          <w:sz w:val="32"/>
          <w:szCs w:val="32"/>
          <w:bdr w:val="none" w:color="auto" w:sz="0" w:space="0"/>
          <w:shd w:val="clear" w:fill="FFFFFF"/>
        </w:rPr>
        <w:t>员额制（备案制）教师不按照要求履行报备手续的，原则上视实际情况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-1"/>
          <w:sz w:val="32"/>
          <w:szCs w:val="32"/>
          <w:bdr w:val="none" w:color="auto" w:sz="0" w:space="0"/>
          <w:shd w:val="clear" w:fill="FFFFFF"/>
        </w:rPr>
        <w:t>取消当年奖励性绩效奖、增核绩效奖、专项绩</w:t>
      </w:r>
      <w:r>
        <w:rPr>
          <w:rFonts w:hint="default" w:ascii="sans-serif" w:hAnsi="sans-serif" w:eastAsia="sans-serif" w:cs="sans-serif"/>
          <w:i w:val="0"/>
          <w:caps w:val="0"/>
          <w:color w:val="333333"/>
          <w:spacing w:val="-1"/>
          <w:sz w:val="18"/>
          <w:szCs w:val="18"/>
          <w:bdr w:val="none" w:color="auto" w:sz="0" w:space="0"/>
          <w:shd w:val="clear" w:fill="FFFFFF"/>
        </w:rPr>
        <w:t>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-1"/>
          <w:sz w:val="32"/>
          <w:szCs w:val="32"/>
          <w:bdr w:val="none" w:color="auto" w:sz="0" w:space="0"/>
          <w:shd w:val="clear" w:fill="FFFFFF"/>
        </w:rPr>
        <w:t>效</w:t>
      </w:r>
      <w:r>
        <w:rPr>
          <w:rFonts w:hint="default" w:ascii="sans-serif" w:hAnsi="sans-serif" w:eastAsia="sans-serif" w:cs="sans-serif"/>
          <w:i w:val="0"/>
          <w:caps w:val="0"/>
          <w:color w:val="333333"/>
          <w:spacing w:val="-1"/>
          <w:sz w:val="18"/>
          <w:szCs w:val="18"/>
          <w:bdr w:val="none" w:color="auto" w:sz="0" w:space="0"/>
          <w:shd w:val="clear" w:fill="FFFFFF"/>
        </w:rPr>
        <w:t> 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-1"/>
          <w:sz w:val="32"/>
          <w:szCs w:val="32"/>
          <w:bdr w:val="none" w:color="auto" w:sz="0" w:space="0"/>
          <w:shd w:val="clear" w:fill="FFFFFF"/>
        </w:rPr>
        <w:t>奖，或取消评优评先资格。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640"/>
        <w:jc w:val="left"/>
        <w:rPr>
          <w:rFonts w:hint="default" w:ascii="sans-serif" w:hAnsi="sans-serif" w:eastAsia="sans-serif" w:cs="sans-serif"/>
          <w:i w:val="0"/>
          <w:caps w:val="0"/>
          <w:color w:val="333333"/>
          <w:spacing w:val="-1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-1"/>
          <w:sz w:val="32"/>
          <w:szCs w:val="32"/>
          <w:bdr w:val="none" w:color="auto" w:sz="0" w:space="0"/>
          <w:shd w:val="clear" w:fill="FFFFFF"/>
        </w:rPr>
        <w:t>第五条</w:t>
      </w:r>
      <w:r>
        <w:rPr>
          <w:rFonts w:hint="default" w:ascii="Calibri" w:hAnsi="Calibri" w:eastAsia="sans-serif" w:cs="Calibri"/>
          <w:i w:val="0"/>
          <w:caps w:val="0"/>
          <w:color w:val="333333"/>
          <w:spacing w:val="-1"/>
          <w:sz w:val="21"/>
          <w:szCs w:val="21"/>
          <w:bdr w:val="none" w:color="auto" w:sz="0" w:space="0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-1"/>
          <w:sz w:val="32"/>
          <w:szCs w:val="32"/>
          <w:bdr w:val="none" w:color="auto" w:sz="0" w:space="0"/>
          <w:shd w:val="clear" w:fill="FFFFFF"/>
        </w:rPr>
        <w:t>各学校要严格执行本制度，及时督促本单位员额制（备案制）教师履行报备手续，并保存好相关资料。社会事业局将对本制度执行情况开展不定期检查，对在检查中发现不遵守本制度的，将追究学校责任人和员额制（备案制）教师的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640"/>
        <w:jc w:val="left"/>
        <w:rPr>
          <w:rFonts w:hint="default" w:ascii="sans-serif" w:hAnsi="sans-serif" w:eastAsia="sans-serif" w:cs="sans-serif"/>
          <w:i w:val="0"/>
          <w:caps w:val="0"/>
          <w:color w:val="333333"/>
          <w:spacing w:val="-1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-1"/>
          <w:sz w:val="32"/>
          <w:szCs w:val="32"/>
          <w:bdr w:val="none" w:color="auto" w:sz="0" w:space="0"/>
          <w:shd w:val="clear" w:fill="FFFFFF"/>
        </w:rPr>
        <w:t>第六条</w:t>
      </w:r>
      <w:r>
        <w:rPr>
          <w:rFonts w:hint="default" w:ascii="Calibri" w:hAnsi="Calibri" w:eastAsia="sans-serif" w:cs="Calibri"/>
          <w:i w:val="0"/>
          <w:caps w:val="0"/>
          <w:color w:val="333333"/>
          <w:spacing w:val="-1"/>
          <w:sz w:val="21"/>
          <w:szCs w:val="21"/>
          <w:bdr w:val="none" w:color="auto" w:sz="0" w:space="0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-1"/>
          <w:sz w:val="32"/>
          <w:szCs w:val="32"/>
          <w:bdr w:val="none" w:color="auto" w:sz="0" w:space="0"/>
          <w:shd w:val="clear" w:fill="FFFFFF"/>
        </w:rPr>
        <w:t>本制度由社会事业局负责解释。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640"/>
        <w:jc w:val="left"/>
        <w:rPr>
          <w:rFonts w:hint="default" w:ascii="sans-serif" w:hAnsi="sans-serif" w:eastAsia="sans-serif" w:cs="sans-serif"/>
          <w:i w:val="0"/>
          <w:caps w:val="0"/>
          <w:color w:val="333333"/>
          <w:spacing w:val="-1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-1"/>
          <w:sz w:val="32"/>
          <w:szCs w:val="32"/>
          <w:bdr w:val="none" w:color="auto" w:sz="0" w:space="0"/>
          <w:shd w:val="clear" w:fill="FFFFFF"/>
        </w:rPr>
        <w:t>第七条</w:t>
      </w:r>
      <w:r>
        <w:rPr>
          <w:rFonts w:hint="default" w:ascii="Calibri" w:hAnsi="Calibri" w:eastAsia="sans-serif" w:cs="Calibri"/>
          <w:i w:val="0"/>
          <w:caps w:val="0"/>
          <w:color w:val="333333"/>
          <w:spacing w:val="-1"/>
          <w:sz w:val="21"/>
          <w:szCs w:val="21"/>
          <w:bdr w:val="none" w:color="auto" w:sz="0" w:space="0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-1"/>
          <w:sz w:val="32"/>
          <w:szCs w:val="32"/>
          <w:bdr w:val="none" w:color="auto" w:sz="0" w:space="0"/>
          <w:shd w:val="clear" w:fill="FFFFFF"/>
        </w:rPr>
        <w:t>本制度自下发之日起施行。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333333"/>
          <w:spacing w:val="-1"/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-1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1920" w:right="0" w:hanging="1280"/>
        <w:jc w:val="both"/>
        <w:rPr>
          <w:rFonts w:hint="default" w:ascii="sans-serif" w:hAnsi="sans-serif" w:eastAsia="sans-serif" w:cs="sans-serif"/>
          <w:i w:val="0"/>
          <w:caps w:val="0"/>
          <w:color w:val="333333"/>
          <w:spacing w:val="-1"/>
          <w:sz w:val="18"/>
          <w:szCs w:val="18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-1"/>
          <w:sz w:val="32"/>
          <w:szCs w:val="32"/>
          <w:bdr w:val="none" w:color="auto" w:sz="0" w:space="0"/>
          <w:shd w:val="clear" w:fill="FFFFFF"/>
        </w:rPr>
        <w:t>附件：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-1"/>
          <w:sz w:val="32"/>
          <w:szCs w:val="32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-1"/>
          <w:sz w:val="32"/>
          <w:szCs w:val="32"/>
          <w:bdr w:val="none" w:color="auto" w:sz="0" w:space="0"/>
          <w:shd w:val="clear" w:fill="FFFFFF"/>
          <w:lang w:val="en-US"/>
        </w:rPr>
        <w:t>.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-1"/>
          <w:sz w:val="32"/>
          <w:szCs w:val="32"/>
          <w:bdr w:val="none" w:color="auto" w:sz="0" w:space="0"/>
          <w:shd w:val="clear" w:fill="FFFFFF"/>
        </w:rPr>
        <w:t>经开区员额制（备案制）教师考编报备表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1600"/>
        <w:jc w:val="both"/>
        <w:rPr>
          <w:rFonts w:hint="default" w:ascii="sans-serif" w:hAnsi="sans-serif" w:eastAsia="sans-serif" w:cs="sans-serif"/>
          <w:i w:val="0"/>
          <w:caps w:val="0"/>
          <w:color w:val="333333"/>
          <w:spacing w:val="-1"/>
          <w:sz w:val="18"/>
          <w:szCs w:val="1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-1"/>
          <w:sz w:val="32"/>
          <w:szCs w:val="32"/>
          <w:bdr w:val="none" w:color="auto" w:sz="0" w:space="0"/>
          <w:shd w:val="clear" w:fill="FFFFFF"/>
          <w:lang w:val="en-US"/>
        </w:rPr>
        <w:t>2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-1"/>
          <w:sz w:val="32"/>
          <w:szCs w:val="32"/>
          <w:bdr w:val="none" w:color="auto" w:sz="0" w:space="0"/>
          <w:shd w:val="clear" w:fill="FFFFFF"/>
          <w:lang w:val="en-US"/>
        </w:rPr>
        <w:t>.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-1"/>
          <w:sz w:val="32"/>
          <w:szCs w:val="32"/>
          <w:bdr w:val="none" w:color="auto" w:sz="0" w:space="0"/>
          <w:shd w:val="clear" w:fill="FFFFFF"/>
        </w:rPr>
        <w:t>经开区员额制（备案制）教师辞职报备表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333333"/>
          <w:spacing w:val="-1"/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-1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333333"/>
          <w:spacing w:val="-1"/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-1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333333"/>
          <w:spacing w:val="-1"/>
          <w:sz w:val="18"/>
          <w:szCs w:val="18"/>
        </w:rPr>
      </w:pPr>
      <w:r>
        <w:rPr>
          <w:rFonts w:hint="default" w:ascii="Calibri" w:hAnsi="Calibri" w:eastAsia="sans-serif" w:cs="Calibri"/>
          <w:i w:val="0"/>
          <w:caps w:val="0"/>
          <w:color w:val="333333"/>
          <w:spacing w:val="-1"/>
          <w:sz w:val="21"/>
          <w:szCs w:val="21"/>
          <w:bdr w:val="none" w:color="auto" w:sz="0" w:space="0"/>
          <w:shd w:val="clear" w:fill="FFFFFF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-1"/>
          <w:sz w:val="32"/>
          <w:szCs w:val="32"/>
          <w:bdr w:val="none" w:color="auto" w:sz="0" w:space="0"/>
          <w:shd w:val="clear" w:fill="FFFFFF"/>
        </w:rPr>
        <w:t>常州经开区社会事业局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645" w:firstLine="0"/>
        <w:jc w:val="right"/>
        <w:rPr>
          <w:rFonts w:hint="default" w:ascii="sans-serif" w:hAnsi="sans-serif" w:eastAsia="sans-serif" w:cs="sans-serif"/>
          <w:i w:val="0"/>
          <w:caps w:val="0"/>
          <w:color w:val="333333"/>
          <w:spacing w:val="-1"/>
          <w:sz w:val="18"/>
          <w:szCs w:val="1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-1"/>
          <w:sz w:val="32"/>
          <w:szCs w:val="32"/>
          <w:bdr w:val="none" w:color="auto" w:sz="0" w:space="0"/>
          <w:shd w:val="clear" w:fill="FFFFFF"/>
          <w:lang w:val="en-US"/>
        </w:rPr>
        <w:t>2021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-1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-1"/>
          <w:sz w:val="32"/>
          <w:szCs w:val="32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-1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-1"/>
          <w:sz w:val="32"/>
          <w:szCs w:val="32"/>
          <w:bdr w:val="none" w:color="auto" w:sz="0" w:space="0"/>
          <w:shd w:val="clear" w:fill="FFFFFF"/>
          <w:lang w:val="en-US"/>
        </w:rPr>
        <w:t>20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-1"/>
          <w:sz w:val="32"/>
          <w:szCs w:val="32"/>
          <w:bdr w:val="none" w:color="auto" w:sz="0" w:space="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333333"/>
          <w:spacing w:val="-1"/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-1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333333"/>
          <w:spacing w:val="-1"/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-1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333333"/>
          <w:spacing w:val="-1"/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-1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333333"/>
          <w:spacing w:val="-1"/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-1"/>
          <w:sz w:val="18"/>
          <w:szCs w:val="18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15CFF"/>
    <w:rsid w:val="78E1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cqxx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2021-01-20T03:49:00Z</dcterms:created>
  <dc:creator>寒水中的精灵</dc:creator>
  <cp:lastModifiedBy>寒水中的精灵</cp:lastModifiedBy>
  <dcterms:modified xsi:type="dcterms:W3CDTF">2021-01-20T03:49:28Z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