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ind w:left="542" w:leftChars="258" w:firstLine="643" w:firstLineChars="200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关于新北区初中语文教研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活动</w:t>
      </w:r>
      <w:r>
        <w:rPr>
          <w:rFonts w:hint="eastAsia" w:ascii="黑体" w:eastAsia="黑体"/>
          <w:b/>
          <w:sz w:val="32"/>
          <w:szCs w:val="32"/>
        </w:rPr>
        <w:t>的通知</w:t>
      </w:r>
    </w:p>
    <w:p>
      <w:pPr>
        <w:widowControl/>
        <w:spacing w:line="46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有关中学：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根据期初教研工作计划，新北区初中语文决定开展“基于部编教材的初中语文活动型课程实践研究”第一次活动，现将具体情况通知如下：</w:t>
      </w:r>
    </w:p>
    <w:p>
      <w:pPr>
        <w:widowControl/>
        <w:spacing w:line="460" w:lineRule="exact"/>
        <w:ind w:firstLine="643" w:firstLineChars="200"/>
        <w:outlineLvl w:val="0"/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一、活动时间</w:t>
      </w:r>
    </w:p>
    <w:p>
      <w:pPr>
        <w:widowControl/>
        <w:spacing w:line="4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5月14日（周四）下午13：10报到</w:t>
      </w:r>
    </w:p>
    <w:p>
      <w:pPr>
        <w:widowControl/>
        <w:spacing w:line="460" w:lineRule="exact"/>
        <w:ind w:firstLine="643" w:firstLineChars="200"/>
        <w:outlineLvl w:val="0"/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二、活动地点</w:t>
      </w:r>
    </w:p>
    <w:p>
      <w:pPr>
        <w:widowControl/>
        <w:spacing w:line="460" w:lineRule="exact"/>
        <w:ind w:firstLine="640" w:firstLineChars="2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新北区新桥初级中学臻智楼202室</w:t>
      </w:r>
      <w:r>
        <w:rPr>
          <w:rFonts w:hint="eastAsia" w:ascii="宋体" w:hAnsi="宋体" w:cs="宋体"/>
          <w:color w:val="000000"/>
          <w:kern w:val="0"/>
          <w:szCs w:val="21"/>
        </w:rPr>
        <w:tab/>
      </w:r>
    </w:p>
    <w:p>
      <w:pPr>
        <w:spacing w:line="460" w:lineRule="exact"/>
        <w:ind w:firstLine="643" w:firstLineChars="200"/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三、参加对象</w:t>
      </w:r>
    </w:p>
    <w:p>
      <w:pPr>
        <w:spacing w:line="4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九年级语文教师、名教师成长营的全体成员、活动语文课题组的成员</w:t>
      </w:r>
    </w:p>
    <w:p>
      <w:pPr>
        <w:spacing w:line="460" w:lineRule="exact"/>
        <w:ind w:firstLine="643" w:firstLineChars="200"/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四、活动主题</w:t>
      </w:r>
    </w:p>
    <w:p>
      <w:pPr>
        <w:spacing w:line="460" w:lineRule="exact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九年级作文复习研讨：打造“四有”作文（有素材、有思路、有中心、有意思）</w:t>
      </w:r>
    </w:p>
    <w:p>
      <w:pPr>
        <w:spacing w:line="460" w:lineRule="exact"/>
        <w:ind w:firstLine="643" w:firstLineChars="200"/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五、活动安排及要求</w:t>
      </w:r>
    </w:p>
    <w:tbl>
      <w:tblPr>
        <w:tblStyle w:val="2"/>
        <w:tblW w:w="8640" w:type="dxa"/>
        <w:tblInd w:w="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2208"/>
        <w:gridCol w:w="1903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1" w:type="dxa"/>
            <w:shd w:val="clear" w:color="auto" w:fill="auto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节数</w:t>
            </w:r>
          </w:p>
        </w:tc>
        <w:tc>
          <w:tcPr>
            <w:tcW w:w="2208" w:type="dxa"/>
            <w:shd w:val="clear" w:color="auto" w:fill="auto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上课时间</w:t>
            </w:r>
          </w:p>
        </w:tc>
        <w:tc>
          <w:tcPr>
            <w:tcW w:w="1903" w:type="dxa"/>
            <w:shd w:val="clear" w:color="auto" w:fill="auto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授课人</w:t>
            </w:r>
          </w:p>
        </w:tc>
        <w:tc>
          <w:tcPr>
            <w:tcW w:w="3118" w:type="dxa"/>
            <w:shd w:val="clear" w:color="auto" w:fill="auto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11" w:type="dxa"/>
            <w:shd w:val="clear" w:color="auto" w:fill="auto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第一节</w:t>
            </w:r>
          </w:p>
        </w:tc>
        <w:tc>
          <w:tcPr>
            <w:tcW w:w="2208" w:type="dxa"/>
            <w:shd w:val="clear" w:color="auto" w:fill="auto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13:20—14:05</w:t>
            </w:r>
          </w:p>
        </w:tc>
        <w:tc>
          <w:tcPr>
            <w:tcW w:w="1903" w:type="dxa"/>
            <w:shd w:val="clear" w:color="auto" w:fill="auto"/>
            <w:noWrap w:val="0"/>
            <w:vAlign w:val="top"/>
          </w:tcPr>
          <w:p>
            <w:pPr>
              <w:spacing w:line="460" w:lineRule="exact"/>
              <w:ind w:firstLine="420" w:firstLineChars="15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於敏佳</w:t>
            </w:r>
          </w:p>
        </w:tc>
        <w:tc>
          <w:tcPr>
            <w:tcW w:w="3118" w:type="dxa"/>
            <w:shd w:val="clear" w:color="auto" w:fill="auto"/>
            <w:noWrap w:val="0"/>
            <w:vAlign w:val="top"/>
          </w:tcPr>
          <w:p>
            <w:pPr>
              <w:spacing w:line="460" w:lineRule="exact"/>
              <w:ind w:firstLine="140" w:firstLineChars="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生活是行走的素材库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11" w:type="dxa"/>
            <w:shd w:val="clear" w:color="auto" w:fill="auto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第二节</w:t>
            </w:r>
          </w:p>
        </w:tc>
        <w:tc>
          <w:tcPr>
            <w:tcW w:w="2208" w:type="dxa"/>
            <w:shd w:val="clear" w:color="auto" w:fill="auto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14:20—15:05</w:t>
            </w:r>
          </w:p>
        </w:tc>
        <w:tc>
          <w:tcPr>
            <w:tcW w:w="1903" w:type="dxa"/>
            <w:shd w:val="clear" w:color="auto" w:fill="auto"/>
            <w:noWrap w:val="0"/>
            <w:vAlign w:val="top"/>
          </w:tcPr>
          <w:p>
            <w:pPr>
              <w:spacing w:line="460" w:lineRule="exact"/>
              <w:ind w:firstLine="420" w:firstLineChars="15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贺 莲</w:t>
            </w:r>
          </w:p>
        </w:tc>
        <w:tc>
          <w:tcPr>
            <w:tcW w:w="3118" w:type="dxa"/>
            <w:shd w:val="clear" w:color="auto" w:fill="auto"/>
            <w:noWrap w:val="0"/>
            <w:vAlign w:val="top"/>
          </w:tcPr>
          <w:p>
            <w:pPr>
              <w:spacing w:line="460" w:lineRule="exact"/>
              <w:ind w:firstLine="280" w:firstLineChars="10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作文之路这样行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1" w:type="dxa"/>
            <w:shd w:val="clear" w:color="auto" w:fill="auto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第三节</w:t>
            </w:r>
          </w:p>
        </w:tc>
        <w:tc>
          <w:tcPr>
            <w:tcW w:w="2208" w:type="dxa"/>
            <w:shd w:val="clear" w:color="auto" w:fill="auto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15:20—16:30</w:t>
            </w:r>
          </w:p>
        </w:tc>
        <w:tc>
          <w:tcPr>
            <w:tcW w:w="1903" w:type="dxa"/>
            <w:shd w:val="clear" w:color="auto" w:fill="auto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赵国琴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徐春凤</w:t>
            </w:r>
          </w:p>
        </w:tc>
        <w:tc>
          <w:tcPr>
            <w:tcW w:w="3118" w:type="dxa"/>
            <w:shd w:val="clear" w:color="auto" w:fill="auto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研讨：打造“四有”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作文</w:t>
            </w:r>
          </w:p>
        </w:tc>
      </w:tr>
    </w:tbl>
    <w:p>
      <w:pPr>
        <w:spacing w:line="460" w:lineRule="exact"/>
        <w:ind w:firstLine="643" w:firstLineChars="200"/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460" w:lineRule="exac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   要求每位教师安排课务，准时参加。</w:t>
      </w:r>
    </w:p>
    <w:p>
      <w:pPr>
        <w:widowControl/>
        <w:spacing w:line="460" w:lineRule="exac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 </w:t>
      </w:r>
    </w:p>
    <w:p>
      <w:pPr>
        <w:widowControl/>
        <w:spacing w:line="460" w:lineRule="exact"/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新北区教师发展中心</w:t>
      </w:r>
    </w:p>
    <w:p>
      <w:pPr>
        <w:spacing w:line="460" w:lineRule="exact"/>
        <w:ind w:firstLine="6120" w:firstLineChars="25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二○二0年五月六日</w:t>
      </w:r>
    </w:p>
    <w:p/>
    <w:p/>
    <w:p/>
    <w:p/>
    <w:p/>
    <w:p/>
    <w:p>
      <w:pPr>
        <w:jc w:val="center"/>
        <w:rPr>
          <w:rFonts w:hint="eastAsia"/>
        </w:rPr>
      </w:pPr>
      <w:r>
        <w:rPr>
          <w:rFonts w:hint="eastAsia" w:eastAsia="宋体"/>
          <w:b/>
          <w:bCs/>
          <w:sz w:val="32"/>
          <w:szCs w:val="32"/>
          <w:lang w:val="en-US" w:eastAsia="zh-CN"/>
        </w:rPr>
        <w:t>生活是行走的素材库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教学目标</w:t>
      </w:r>
      <w:r>
        <w:rPr>
          <w:rFonts w:hint="eastAsia"/>
          <w:lang w:eastAsia="zh-CN"/>
        </w:rPr>
        <w:t>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作文源于生活，学会积累不同类别的生活素材；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尝试多样化的运用素材，让生活素材发挥最大价值；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学会通过以小见大的写作手法提升作文整体高度；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</w:rPr>
      </w:pPr>
      <w:r>
        <w:rPr>
          <w:rFonts w:hint="eastAsia"/>
        </w:rPr>
        <w:t>教学过程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  <w:lang w:eastAsia="zh-CN"/>
        </w:rPr>
        <w:t>选取生活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9"/>
        <w:gridCol w:w="1740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问题串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活动串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反馈串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9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生说：何为生活？</w:t>
            </w:r>
          </w:p>
          <w:p>
            <w:pPr>
              <w:numPr>
                <w:ilvl w:val="0"/>
                <w:numId w:val="3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同学们对于生活的理解各不相同，那么老师又是怎么认为的呢？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我说：何为生活？</w:t>
            </w:r>
            <w:r>
              <w:rPr>
                <w:rFonts w:ascii="宋体" w:hAnsi="宋体" w:eastAsia="宋体" w:cs="宋体"/>
                <w:sz w:val="24"/>
                <w:szCs w:val="24"/>
              </w:rPr>
              <w:t>我认为生活就是春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有</w:t>
            </w:r>
            <w:r>
              <w:rPr>
                <w:rFonts w:ascii="宋体" w:hAnsi="宋体" w:eastAsia="宋体" w:cs="宋体"/>
                <w:sz w:val="24"/>
                <w:szCs w:val="24"/>
              </w:rPr>
              <w:t>百花秋有月，夏有凉风冬有雪。是结束疲惫的工作，回到家中温暖的灯光与柔软的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床</w:t>
            </w:r>
            <w:r>
              <w:rPr>
                <w:rFonts w:ascii="宋体" w:hAnsi="宋体" w:eastAsia="宋体" w:cs="宋体"/>
                <w:sz w:val="24"/>
                <w:szCs w:val="24"/>
              </w:rPr>
              <w:t>。是紧张的学习生活之余，同学们的打趣与灿烂的笑脸。是夏天某个夜晚，路边小摊上伴随着烟火气的火热的烧烤与冰凉的可乐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那么名人大家们对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于</w:t>
            </w:r>
            <w:r>
              <w:rPr>
                <w:rFonts w:ascii="宋体" w:hAnsi="宋体" w:eastAsia="宋体" w:cs="宋体"/>
                <w:sz w:val="24"/>
                <w:szCs w:val="24"/>
              </w:rPr>
              <w:t>生活又有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着</w:t>
            </w:r>
            <w:r>
              <w:rPr>
                <w:rFonts w:ascii="宋体" w:hAnsi="宋体" w:eastAsia="宋体" w:cs="宋体"/>
                <w:sz w:val="24"/>
                <w:szCs w:val="24"/>
              </w:rPr>
              <w:t>怎样的见解呢？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名家说：何为生活？</w:t>
            </w:r>
            <w:r>
              <w:rPr>
                <w:rFonts w:ascii="宋体" w:hAnsi="宋体" w:eastAsia="宋体" w:cs="宋体"/>
                <w:sz w:val="24"/>
                <w:szCs w:val="24"/>
              </w:rPr>
              <w:t>生活是朱自清笔下朝气蓬勃而又五彩斑斓的春天。是汪曾祺笔下富的流油的高邮咸鸭蛋。是鲁迅笔下严肃而不失趣味的三味书屋。是吴敬梓笔下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晚清科举制度下</w:t>
            </w:r>
            <w:r>
              <w:rPr>
                <w:rFonts w:ascii="宋体" w:hAnsi="宋体" w:eastAsia="宋体" w:cs="宋体"/>
                <w:sz w:val="24"/>
                <w:szCs w:val="24"/>
              </w:rPr>
              <w:t>的儒林百态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看来，无论是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你们，我，亦或是</w:t>
            </w:r>
            <w:r>
              <w:rPr>
                <w:rFonts w:ascii="宋体" w:hAnsi="宋体" w:eastAsia="宋体" w:cs="宋体"/>
                <w:sz w:val="24"/>
                <w:szCs w:val="24"/>
              </w:rPr>
              <w:t>名人大家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们，</w:t>
            </w:r>
            <w:r>
              <w:rPr>
                <w:rFonts w:ascii="宋体" w:hAnsi="宋体" w:eastAsia="宋体" w:cs="宋体"/>
                <w:sz w:val="24"/>
                <w:szCs w:val="24"/>
              </w:rPr>
              <w:t>都认为生活是丰富多彩的。那如此丰富多彩的生活，一定有许多值得记录的瞬间。老师已经提前让同学们写了生活瞬间的片断，并选出了十个具有典型代表性的片段。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ascii="宋体" w:hAnsi="宋体" w:eastAsia="宋体" w:cs="宋体"/>
                <w:sz w:val="24"/>
                <w:szCs w:val="24"/>
              </w:rPr>
              <w:t>接下来请同学们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快速浏览这十个片段</w:t>
            </w:r>
            <w:r>
              <w:rPr>
                <w:rFonts w:ascii="宋体" w:hAnsi="宋体" w:eastAsia="宋体" w:cs="宋体"/>
                <w:sz w:val="24"/>
                <w:szCs w:val="24"/>
              </w:rPr>
              <w:t>，把这十个片段分分类，说说他们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属于什么生活。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同学各抒己见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自然生活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家庭生活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学校生活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社会生活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eastAsia="zh-CN"/>
        </w:rPr>
        <w:t>二、运用生活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4"/>
        <w:gridCol w:w="1800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5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问题串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活动串</w:t>
            </w:r>
          </w:p>
        </w:tc>
        <w:tc>
          <w:tcPr>
            <w:tcW w:w="186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反馈串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1" w:hRule="atLeast"/>
        </w:trPr>
        <w:tc>
          <w:tcPr>
            <w:tcW w:w="48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生活素材种类清晰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数量繁多，我们又该如何在作文中运用这些素材呢？就以这十个素材为例。给你们一个题目，你是否能合理的运用这些素材？比如2019年淮安市中考作文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《我当铭记》，比如刚刚过去的新课结束考试的作文《帮助我的竟然是他（她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/它）》，比如2018年天津市中考作文《亲切的怀恋》。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</w:t>
            </w:r>
            <w:r>
              <w:rPr>
                <w:rFonts w:ascii="宋体" w:hAnsi="宋体" w:eastAsia="宋体" w:cs="宋体"/>
                <w:sz w:val="24"/>
                <w:szCs w:val="24"/>
              </w:rPr>
              <w:t>请同学们小组合作，从以上三个题目中选择一个说说，上面十个素材，哪些能运用于这个题目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小结：同一个题目，可以通过多方面进行选材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从同学们刚刚的回答中。我发现一个奇怪的现象。有几个素材被反复提到，但是大家却把它运用于不同的题目中，这是特例吗？还是说大部分素材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其实</w:t>
            </w:r>
            <w:r>
              <w:rPr>
                <w:rFonts w:ascii="宋体" w:hAnsi="宋体" w:eastAsia="宋体" w:cs="宋体"/>
                <w:sz w:val="24"/>
                <w:szCs w:val="24"/>
              </w:rPr>
              <w:t>都可以运用于不同的题目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</w:t>
            </w:r>
            <w:r>
              <w:rPr>
                <w:rFonts w:ascii="宋体" w:hAnsi="宋体" w:eastAsia="宋体" w:cs="宋体"/>
                <w:sz w:val="24"/>
                <w:szCs w:val="24"/>
              </w:rPr>
              <w:t>接下来请同学们小组合作。选择其中一个素材为例，能否通过添加一到两句话，让这个素材能分别运用于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刚刚的</w:t>
            </w:r>
            <w:r>
              <w:rPr>
                <w:rFonts w:ascii="宋体" w:hAnsi="宋体" w:eastAsia="宋体" w:cs="宋体"/>
                <w:sz w:val="24"/>
                <w:szCs w:val="24"/>
              </w:rPr>
              <w:t>三个题目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《我当铭记》、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《亲切的怀恋》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《帮助我的竟然是他（她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/它）》。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小结：同一个素材，可以运用于多个题目。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8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2019年淮安市中考作文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《我当铭记》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2018年天津市中考作文《亲切的怀恋》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新课结束考试的作文《帮助我的竟然是他（她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/它）》</w:t>
            </w:r>
          </w:p>
        </w:tc>
      </w:tr>
    </w:tbl>
    <w:p>
      <w:pPr>
        <w:numPr>
          <w:ilvl w:val="0"/>
          <w:numId w:val="5"/>
        </w:numPr>
        <w:rPr>
          <w:rFonts w:hint="eastAsia"/>
        </w:rPr>
      </w:pPr>
      <w:r>
        <w:rPr>
          <w:rFonts w:hint="eastAsia"/>
          <w:lang w:eastAsia="zh-CN"/>
        </w:rPr>
        <w:t>书写与思考生活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9"/>
        <w:gridCol w:w="1830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问题串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活动串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反馈串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素材源自于生活，生活成就作文。有细节有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深意</w:t>
            </w:r>
            <w:r>
              <w:rPr>
                <w:rFonts w:ascii="宋体" w:hAnsi="宋体" w:eastAsia="宋体" w:cs="宋体"/>
                <w:sz w:val="24"/>
                <w:szCs w:val="24"/>
              </w:rPr>
              <w:t>的作文往往更受青睐。那我们如何从平凡小事入手，以小见大，挖掘出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它</w:t>
            </w:r>
            <w:r>
              <w:rPr>
                <w:rFonts w:ascii="宋体" w:hAnsi="宋体" w:eastAsia="宋体" w:cs="宋体"/>
                <w:sz w:val="24"/>
                <w:szCs w:val="24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深意，提升主题</w:t>
            </w:r>
            <w:r>
              <w:rPr>
                <w:rFonts w:ascii="宋体" w:hAnsi="宋体" w:eastAsia="宋体" w:cs="宋体"/>
                <w:sz w:val="24"/>
                <w:szCs w:val="24"/>
              </w:rPr>
              <w:t>呢。这里正好要提到之前做的一套模拟卷上的作文题目疫情。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疫情</w:t>
            </w:r>
            <w:r>
              <w:rPr>
                <w:rFonts w:ascii="宋体" w:hAnsi="宋体" w:eastAsia="宋体" w:cs="宋体"/>
                <w:sz w:val="24"/>
                <w:szCs w:val="24"/>
              </w:rPr>
              <w:t>可以说是目前大家最关心的话题了。我们目前的生活与之息息相关，我们从仰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疫情</w:t>
            </w:r>
            <w:r>
              <w:rPr>
                <w:rFonts w:ascii="宋体" w:hAnsi="宋体" w:eastAsia="宋体" w:cs="宋体"/>
                <w:sz w:val="24"/>
                <w:szCs w:val="24"/>
              </w:rPr>
              <w:t>鼻息到控制住疫情这样一个漫长而又艰难的过程里，有太多的生活素材了，很多同学就把之前在新闻中看到的疫情中的人和事，用于作文，但也仅此而已，所以内容大多大同小异，不免落于俗套。那疫情中的平凡小事，我们到底该如何运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才能见其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深意</w:t>
            </w:r>
            <w:r>
              <w:rPr>
                <w:rFonts w:ascii="宋体" w:hAnsi="宋体" w:eastAsia="宋体" w:cs="宋体"/>
                <w:sz w:val="24"/>
                <w:szCs w:val="24"/>
              </w:rPr>
              <w:t>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？</w:t>
            </w:r>
            <w:r>
              <w:rPr>
                <w:rFonts w:ascii="宋体" w:hAnsi="宋体" w:eastAsia="宋体" w:cs="宋体"/>
                <w:sz w:val="24"/>
                <w:szCs w:val="24"/>
              </w:rPr>
              <w:t>这里我来举几个例子。比如，疫情之初，全国几十支医疗队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数万名医护人员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数千吨物资到达湖北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火神山雷神山以及数万间方舱医院拔地而起。体现了中国速度和中国力量。武汉大学采用无人机直拍，让全国人民足不出户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欣赏灿若朝霞的樱花，不负春光，回报全国人民对武汉的倾力相助。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当然我们无法亲身经历武汉抗疫得人和事，但是我们身边也有抗疫时期的平凡小事。比如：疫情期间每天醒来你一件事就是关注新增确诊人数，然后和爸妈探讨。新增人数的多少决定我一天的心情好与坏。这是每个家庭对于国家的关注与配合。社区的保安大叔们每天在门口坚持宣传每天一户一人外出政策，即使因不被理解而经常和人争的面红耳赤，仍然严防死守，把小区守得像铁桶一般，令人安心。这是每一个普通人对于社会的责任。</w:t>
            </w:r>
            <w:r>
              <w:rPr>
                <w:rFonts w:ascii="宋体" w:hAnsi="宋体" w:eastAsia="宋体" w:cs="宋体"/>
                <w:sz w:val="24"/>
                <w:szCs w:val="24"/>
              </w:rPr>
              <w:t>以上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这些，无论是武汉的还是发生在我们身边的，都是平凡小事，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我通过一句话以小见大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挖掘了其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深意</w:t>
            </w:r>
            <w:r>
              <w:rPr>
                <w:rFonts w:ascii="宋体" w:hAnsi="宋体" w:eastAsia="宋体" w:cs="宋体"/>
                <w:sz w:val="24"/>
                <w:szCs w:val="24"/>
              </w:rPr>
              <w:t>，提升了主题。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接下来请同学们写一写自己身边疫情期间的生活片段，并且思考这些生活片段，尝试提升主题。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/>
                <w:bCs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</w:rPr>
        <w:t>四、</w:t>
      </w:r>
      <w:r>
        <w:rPr>
          <w:rFonts w:hint="eastAsia"/>
          <w:lang w:eastAsia="zh-CN"/>
        </w:rPr>
        <w:t>小结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1701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77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问题串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活动串</w:t>
            </w:r>
          </w:p>
        </w:tc>
        <w:tc>
          <w:tcPr>
            <w:tcW w:w="274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反馈串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77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有人说：“生活得最有意义的人，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  <w:lang w:eastAsia="zh-CN"/>
              </w:rPr>
              <w:t>并不就是年岁活得最大的人，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  <w:lang w:eastAsia="zh-CN"/>
              </w:rPr>
              <w:t xml:space="preserve"> 而是对生活最有感受的人。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愿每一位同学既能囿于生活的平凡小事，也能感知生活的真谛！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74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</w:tbl>
    <w:p>
      <w:pPr>
        <w:rPr>
          <w:rFonts w:hint="eastAsia"/>
        </w:rPr>
      </w:pPr>
    </w:p>
    <w:p>
      <w:pPr>
        <w:rPr>
          <w:rFonts w:hint="default"/>
          <w:lang w:val="en-US" w:eastAsia="zh-CN"/>
        </w:rPr>
      </w:pPr>
    </w:p>
    <w:p/>
    <w:p/>
    <w:p/>
    <w:p/>
    <w:p/>
    <w:p/>
    <w:p/>
    <w:p/>
    <w:p/>
    <w:p/>
    <w:p/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教学反思：</w:t>
      </w:r>
    </w:p>
    <w:p>
      <w:pPr>
        <w:spacing w:line="46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在备课上，首先思路清晰：发现生活素材、运用生活素材、提升素材主题，具有实际操作性；其次基于生活，完全从学生视角的生活片段入手，引起学生共鸣；最后从基于生活，又回归生活，契合了《生活是行走的素材库》的主题。</w:t>
      </w:r>
    </w:p>
    <w:p>
      <w:pPr>
        <w:spacing w:line="46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课堂上，首先有生活的情味，有思考的理味，整体可以把控住课堂，接住学生发散性思维的回答，并根据他们的思维适时改变课堂；其次，做到了以学生为本，学生的配合以及智慧成就了课堂的精彩；最后，从学生的视角切入课堂，又以学生的所见所闻所感结束课堂，实现了作文课的根本目标：让学生学会运用与写作。</w:t>
      </w:r>
    </w:p>
    <w:p>
      <w:pPr>
        <w:spacing w:line="46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另外，还有需要改进的地方，首先生活素材虽然基于生活，但是没有立足教材，脱离了我们最需要研究的文本；其次，选择素材的范围过于狭窄，不利于学生发散性思维的培养；最后，课堂还需要更多的创意，尝试玩转课堂。</w:t>
      </w:r>
    </w:p>
    <w:p>
      <w:pPr>
        <w:spacing w:line="46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</w:p>
    <w:p>
      <w:pPr>
        <w:spacing w:line="46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</w:p>
    <w:p>
      <w:pPr>
        <w:spacing w:line="46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</w:p>
    <w:p>
      <w:pPr>
        <w:spacing w:line="46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</w:p>
    <w:p>
      <w:pPr>
        <w:spacing w:line="46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</w:p>
    <w:p>
      <w:pPr>
        <w:spacing w:line="46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</w:p>
    <w:p>
      <w:pPr>
        <w:spacing w:line="46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</w:p>
    <w:p>
      <w:pPr>
        <w:spacing w:line="46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</w:p>
    <w:p>
      <w:pPr>
        <w:spacing w:line="46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</w:p>
    <w:p>
      <w:pPr>
        <w:spacing w:line="46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</w:p>
    <w:p>
      <w:pPr>
        <w:spacing w:line="46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</w:p>
    <w:p>
      <w:pPr>
        <w:spacing w:line="46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</w:p>
    <w:p>
      <w:pPr>
        <w:spacing w:line="46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</w:p>
    <w:p>
      <w:pPr>
        <w:spacing w:line="46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</w:p>
    <w:p>
      <w:pPr>
        <w:spacing w:line="46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</w:p>
    <w:p>
      <w:pPr>
        <w:ind w:firstLine="1050" w:firstLineChars="350"/>
        <w:rPr>
          <w:sz w:val="30"/>
          <w:szCs w:val="30"/>
        </w:rPr>
      </w:pPr>
      <w:r>
        <w:rPr>
          <w:rFonts w:hint="eastAsia"/>
          <w:sz w:val="30"/>
          <w:szCs w:val="30"/>
        </w:rPr>
        <w:t>常州市新桥初级中学教师听课评课情况记录表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16"/>
        <w:gridCol w:w="1379"/>
        <w:gridCol w:w="1461"/>
        <w:gridCol w:w="765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ind w:firstLine="240" w:firstLineChars="100"/>
              <w:rPr>
                <w:sz w:val="24"/>
              </w:rPr>
            </w:pPr>
            <w:bookmarkStart w:id="0" w:name="_GoBack" w:colFirst="1" w:colLast="5"/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语文</w:t>
            </w:r>
          </w:p>
          <w:p>
            <w:pPr>
              <w:jc w:val="left"/>
              <w:rPr>
                <w:sz w:val="24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授课教师</w:t>
            </w:r>
          </w:p>
        </w:tc>
        <w:tc>
          <w:tcPr>
            <w:tcW w:w="1461" w:type="dxa"/>
            <w:noWrap w:val="0"/>
            <w:vAlign w:val="top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於敏佳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20.5.14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《生活是行走的素材库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评议主持人</w:t>
            </w:r>
          </w:p>
        </w:tc>
        <w:tc>
          <w:tcPr>
            <w:tcW w:w="1461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陈亚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参与评议人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（签名）</w:t>
            </w:r>
          </w:p>
        </w:tc>
        <w:tc>
          <w:tcPr>
            <w:tcW w:w="6996" w:type="dxa"/>
            <w:gridSpan w:val="5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何亚玉  周小琴  胡文霞  谢哲培 贺莲 於敏佳 潘胜男 </w:t>
            </w:r>
            <w:r>
              <w:rPr>
                <w:rFonts w:hint="eastAsia"/>
              </w:rPr>
              <w:t>刘眉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王静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hint="eastAsia"/>
              </w:rPr>
              <w:t>管梦菲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hint="eastAsia"/>
              </w:rPr>
              <w:t>万丽佳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/>
              </w:rPr>
              <w:t>万超亚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hint="eastAsia"/>
              </w:rPr>
              <w:t>熊莹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hint="eastAsia"/>
              </w:rPr>
              <w:t>史曌益  蒋雯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/>
              </w:rPr>
              <w:t>周小琴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hint="eastAsia"/>
              </w:rPr>
              <w:t>包丽芬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议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容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记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6996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优点：</w:t>
            </w:r>
          </w:p>
          <w:p>
            <w:pPr>
              <w:spacing w:line="460" w:lineRule="exact"/>
              <w:ind w:firstLine="480" w:firstLineChars="200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在备课上，首先思路清晰：发现生活素材、运用生活素材、提升素材主题，具有实际操作性；其次基于生活，完全从学生视角的生活片段入手，引起学生共鸣；最后从基于生活，又回归生活，契合了《生活是行走的素材库》的主题。</w:t>
            </w:r>
          </w:p>
          <w:p>
            <w:pPr>
              <w:spacing w:line="460" w:lineRule="exact"/>
              <w:ind w:firstLine="480" w:firstLineChars="200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课堂上，首先有生活的情味，有思考的理味，整体可以把控住课堂，接住学生发散性思维的回答，并根据他们的思维适时改变课堂；其次，做到了以学生为本，学生的配合以及智慧成就了课堂的精彩；最后，从学生的视角切入课堂，又以学生的所见所闻所感结束课堂，实现了作文课的根本目标：让学生学会运用与写作。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缺点与不足：</w:t>
            </w:r>
          </w:p>
          <w:p>
            <w:pPr>
              <w:spacing w:line="460" w:lineRule="exact"/>
              <w:ind w:firstLine="480" w:firstLineChars="200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首先生活素材虽然基于生活，但是没有立足教材，脱离了我们最需要研究的文本；其次，选择素材的范围过于狭窄，不利于学生发散性思维的培养；最后，课堂还需要更多的创意，尝试玩转课堂。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改进建议：课前让学生查询背景资料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教师课堂多关注重难点</w:t>
            </w:r>
            <w:r>
              <w:rPr>
                <w:rFonts w:hint="eastAsia"/>
                <w:sz w:val="24"/>
                <w:szCs w:val="24"/>
                <w:lang w:eastAsia="zh-CN"/>
              </w:rPr>
              <w:t>，多引导学生发散性思维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rPr>
                <w:sz w:val="24"/>
              </w:rPr>
            </w:pPr>
          </w:p>
        </w:tc>
      </w:tr>
    </w:tbl>
    <w:p>
      <w:pPr>
        <w:spacing w:line="46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6040F5"/>
    <w:multiLevelType w:val="singleLevel"/>
    <w:tmpl w:val="A86040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7C9A55F"/>
    <w:multiLevelType w:val="singleLevel"/>
    <w:tmpl w:val="E7C9A5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F5E0983"/>
    <w:multiLevelType w:val="singleLevel"/>
    <w:tmpl w:val="0F5E098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9C89D0B"/>
    <w:multiLevelType w:val="singleLevel"/>
    <w:tmpl w:val="59C89D0B"/>
    <w:lvl w:ilvl="0" w:tentative="0">
      <w:start w:val="1"/>
      <w:numFmt w:val="chineseCounting"/>
      <w:suff w:val="nothing"/>
      <w:lvlText w:val="%1、"/>
      <w:lvlJc w:val="left"/>
    </w:lvl>
  </w:abstractNum>
  <w:abstractNum w:abstractNumId="4">
    <w:nsid w:val="59C8A555"/>
    <w:multiLevelType w:val="singleLevel"/>
    <w:tmpl w:val="59C8A555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12F43"/>
    <w:rsid w:val="0B51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2021-01-19T09:31:00Z</dcterms:created>
  <dc:creator>非来飞去，嘎嘎</dc:creator>
  <cp:lastModifiedBy>非来飞去，嘎嘎</cp:lastModifiedBy>
  <dcterms:modified xsi:type="dcterms:W3CDTF">2021-01-19T09:46:29Z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