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2D1B3" w14:textId="54AEB4CE" w:rsidR="00E547DD" w:rsidRPr="00FA7270" w:rsidRDefault="00E35AAB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jc w:val="center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不要吝啬掌声</w:t>
      </w:r>
    </w:p>
    <w:p w14:paraId="7344B5E3" w14:textId="15327F7C" w:rsidR="00E547DD" w:rsidRPr="00FA7270" w:rsidRDefault="00E547DD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jc w:val="center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李倩倩</w:t>
      </w:r>
    </w:p>
    <w:p w14:paraId="06639F89" w14:textId="35A4F8C0" w:rsidR="00796738" w:rsidRPr="00FA7270" w:rsidRDefault="00410340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  <w:t>师爱是班主任工作永恒的主题。想做好班主任工作没有爱心、信心和耐心是绝对不行的。一个优秀的班主任必须具备高尚的品德、很强的责任心、善于发现学生内心的眼睛。在教育教学实践中，教师对学生的爱也体现在自己的一言一行中，走进学生心灵，用爱的春雨去滋润学生的心田，成为班主任工作中的一门艺术。</w:t>
      </w:r>
    </w:p>
    <w:p w14:paraId="29E8438F" w14:textId="77777777" w:rsidR="00E547DD" w:rsidRPr="00FA7270" w:rsidRDefault="00E547DD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我曾在&lt;&lt;青年教师导报&gt;&gt;上看过关于赏识教育的文章，其中一篇给了我很大的启示，从责骂到赏识，从赏识到成功。这充分说明赏识教育的重要性。作为教师的我，就更需要借鉴这种理念,充分利用赏识这个有利的方式来调动孩子学习的积极性，帮助他们树立自信心。</w:t>
      </w:r>
    </w:p>
    <w:p w14:paraId="4E748E61" w14:textId="6C776599" w:rsidR="00E547DD" w:rsidRPr="00FA7270" w:rsidRDefault="00E547DD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在我们班有一个特别好动的小男孩他叫小戴。在课堂上他的自律性很差，不仅自己没学什么东西还影响了别人，真让任课老师们头痛。有一次我进教室上课，刚巧碰到副科老师也在，她有些生气地说：“你真的是经不起表扬！”我不知道是怎么回事，也没多问就开始上课了。上课没多久，他的“老毛病”又犯了，我也气愤地说：“难怪刚才其他老师也说你经不起表扬！”谁知，他却大声地说：“你又没有表扬我！”我一震，这一句突如其来的无忌童言让我一时不知说什么好。</w:t>
      </w:r>
    </w:p>
    <w:p w14:paraId="6886F960" w14:textId="2BD5E2FC" w:rsidR="00E547DD" w:rsidRPr="00FA7270" w:rsidRDefault="00E547DD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课后，他的话一直在我耳边萦绕。想起来，平时我总觉得他调皮，的确很少表扬他。从今天这件小事看来他还是挺在乎老师的表扬和肯定的。是啊，调皮的学生也是学生，和大家一样都希望得到赏识，而且，从某种意义上说，也许他比其他小朋友更希望得到老师的表扬吧——因为调皮，平时挨的批评肯定不少。在跟他妈妈的沟通中，他妈妈也提到了可以多多表扬他这一点，我以前忽视了这一句话，于是我决定在今后的教学中要调整方式。</w:t>
      </w:r>
    </w:p>
    <w:p w14:paraId="1D19C56C" w14:textId="6CE08D50" w:rsidR="00E547DD" w:rsidRPr="00FA7270" w:rsidRDefault="00E547DD" w:rsidP="00E35AAB">
      <w:pPr>
        <w:pStyle w:val="a3"/>
        <w:shd w:val="clear" w:color="auto" w:fill="FFFFFF"/>
        <w:spacing w:before="0" w:beforeAutospacing="0" w:after="0" w:afterAutospacing="0" w:line="320" w:lineRule="exact"/>
        <w:ind w:firstLineChars="200" w:firstLine="510"/>
        <w:rPr>
          <w:rFonts w:ascii="仿宋" w:eastAsia="仿宋" w:hAnsi="仿宋" w:cs="Segoe UI"/>
          <w:b/>
          <w:bCs/>
          <w:color w:val="646464"/>
          <w:spacing w:val="2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从那以后，在课堂上，只要看到他认真听讲或回答了一个问题我就马上进行表扬。经过一段时间的观察，我发现他在课堂表现，作业完成情况等方面都取得了一点小小的进步。但毕竟小孩子的自控能力比较差，要想在很短时间内把坏习惯全部改掉是不现实的。所以遇到他上课又很不认真，小动作不断，对要掌握的知识模模糊糊的情况，我并不灰心，因为我知道这种学生是需要时间磨的，也需要很大的耐心。我坚信，只要坚持把赏识教育的理念运用到实际教学活动中，一定能取得成功。哲人曾经说过，“人的精神生命中</w:t>
      </w:r>
      <w:proofErr w:type="gramStart"/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最</w:t>
      </w:r>
      <w:proofErr w:type="gramEnd"/>
      <w:r w:rsidRPr="00FA7270">
        <w:rPr>
          <w:rFonts w:ascii="仿宋" w:eastAsia="仿宋" w:hAnsi="仿宋" w:cs="Segoe UI" w:hint="eastAsia"/>
          <w:b/>
          <w:bCs/>
          <w:color w:val="646464"/>
          <w:spacing w:val="2"/>
          <w:sz w:val="25"/>
          <w:szCs w:val="25"/>
        </w:rPr>
        <w:t>本质的要求就是渴望得到赏识。”训斥只会压抑心灵，只有欣赏，激励才能开发人的潜能。希望通过我的不断努力，以及与家长，其他老师的配合，来慢慢地改造这个孩子，让他得到很好的发展。虽然这个过程是漫长的，但我会坚持。</w:t>
      </w:r>
    </w:p>
    <w:p w14:paraId="763EE9AC" w14:textId="77777777" w:rsidR="00E547DD" w:rsidRPr="00FA7270" w:rsidRDefault="00E547DD" w:rsidP="00E35AAB">
      <w:pPr>
        <w:spacing w:line="320" w:lineRule="exact"/>
        <w:ind w:firstLineChars="200" w:firstLine="510"/>
        <w:rPr>
          <w:rFonts w:ascii="仿宋" w:eastAsia="仿宋" w:hAnsi="仿宋" w:cs="Segoe UI"/>
          <w:b/>
          <w:bCs/>
          <w:color w:val="646464"/>
          <w:spacing w:val="2"/>
          <w:kern w:val="0"/>
          <w:sz w:val="25"/>
          <w:szCs w:val="25"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kern w:val="0"/>
          <w:sz w:val="25"/>
          <w:szCs w:val="25"/>
        </w:rPr>
        <w:t>俗话说得好:“良言一句三冬暖，恶言一声暑天寒。”无论是大人还是孩子都喜欢受到表扬和鼓励，尤其是孩子，鼓励孩子会使他们更加健康发展，而批评打击的一句话，会让幼儿变得畏缩犹疑。作为教师，首先要看到孩子的进步，让孩子也看到自身不断增长的智慧和力量。</w:t>
      </w:r>
    </w:p>
    <w:p w14:paraId="71F05E8F" w14:textId="66975A9A" w:rsidR="002C2BC0" w:rsidRPr="00FA7270" w:rsidRDefault="00E547DD" w:rsidP="00E35AAB">
      <w:pPr>
        <w:spacing w:line="320" w:lineRule="exact"/>
        <w:ind w:firstLineChars="200" w:firstLine="510"/>
        <w:rPr>
          <w:rFonts w:ascii="仿宋" w:eastAsia="仿宋" w:hAnsi="仿宋"/>
          <w:b/>
          <w:bCs/>
        </w:rPr>
      </w:pPr>
      <w:r w:rsidRPr="00FA7270">
        <w:rPr>
          <w:rFonts w:ascii="仿宋" w:eastAsia="仿宋" w:hAnsi="仿宋" w:cs="Segoe UI" w:hint="eastAsia"/>
          <w:b/>
          <w:bCs/>
          <w:color w:val="646464"/>
          <w:spacing w:val="2"/>
          <w:kern w:val="0"/>
          <w:sz w:val="25"/>
          <w:szCs w:val="25"/>
        </w:rPr>
        <w:t>让我们用真诚的鼓励来帮助孩子，当我们相信他是个好孩子时，他才会向我们所期待的方向去发展。期盼的同时还要留给孩子充分的时间和空间让他们去发展，这样孩子一定会在我们的掌声中走向成功。</w:t>
      </w:r>
    </w:p>
    <w:sectPr w:rsidR="002C2BC0" w:rsidRPr="00FA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40"/>
    <w:rsid w:val="002C2BC0"/>
    <w:rsid w:val="00410340"/>
    <w:rsid w:val="00796738"/>
    <w:rsid w:val="00E35AAB"/>
    <w:rsid w:val="00E547DD"/>
    <w:rsid w:val="00F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5602"/>
  <w15:chartTrackingRefBased/>
  <w15:docId w15:val="{C3D4B8FA-7984-4872-935F-268890C3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3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547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4</cp:revision>
  <dcterms:created xsi:type="dcterms:W3CDTF">2021-01-11T05:42:00Z</dcterms:created>
  <dcterms:modified xsi:type="dcterms:W3CDTF">2021-01-14T05:11:00Z</dcterms:modified>
</cp:coreProperties>
</file>