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26" w:rsidRDefault="00F835AD">
      <w:pPr>
        <w:spacing w:line="420" w:lineRule="exact"/>
        <w:jc w:val="center"/>
        <w:rPr>
          <w:rFonts w:ascii="宋体" w:cs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sz w:val="32"/>
          <w:szCs w:val="40"/>
        </w:rPr>
        <w:t>常州市</w:t>
      </w:r>
      <w:r w:rsidR="00F04406">
        <w:rPr>
          <w:rFonts w:ascii="宋体" w:hAnsi="宋体" w:cs="宋体" w:hint="eastAsia"/>
          <w:b/>
          <w:bCs/>
          <w:sz w:val="32"/>
          <w:szCs w:val="40"/>
        </w:rPr>
        <w:t>青龙实验小学</w:t>
      </w:r>
    </w:p>
    <w:p w:rsidR="00114E26" w:rsidRDefault="00F835AD">
      <w:pPr>
        <w:spacing w:line="420" w:lineRule="exact"/>
        <w:jc w:val="center"/>
        <w:rPr>
          <w:rFonts w:ascii="宋体" w:cs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sz w:val="32"/>
          <w:szCs w:val="40"/>
        </w:rPr>
        <w:t>第</w:t>
      </w:r>
      <w:r w:rsidR="00F04406">
        <w:rPr>
          <w:rFonts w:ascii="宋体" w:hAnsi="宋体" w:cs="宋体" w:hint="eastAsia"/>
          <w:b/>
          <w:bCs/>
          <w:sz w:val="32"/>
          <w:szCs w:val="40"/>
        </w:rPr>
        <w:t>一</w:t>
      </w:r>
      <w:r>
        <w:rPr>
          <w:rFonts w:ascii="宋体" w:hAnsi="宋体" w:cs="宋体" w:hint="eastAsia"/>
          <w:b/>
          <w:bCs/>
          <w:sz w:val="32"/>
          <w:szCs w:val="40"/>
        </w:rPr>
        <w:t>届（</w:t>
      </w:r>
      <w:r>
        <w:rPr>
          <w:rFonts w:ascii="宋体" w:hAnsi="宋体" w:cs="宋体"/>
          <w:b/>
          <w:bCs/>
          <w:sz w:val="32"/>
          <w:szCs w:val="40"/>
        </w:rPr>
        <w:t>20</w:t>
      </w:r>
      <w:r w:rsidR="00F04406">
        <w:rPr>
          <w:rFonts w:ascii="宋体" w:hAnsi="宋体" w:cs="宋体"/>
          <w:b/>
          <w:bCs/>
          <w:sz w:val="32"/>
          <w:szCs w:val="40"/>
        </w:rPr>
        <w:t>20</w:t>
      </w:r>
      <w:r w:rsidR="00F04047">
        <w:rPr>
          <w:rFonts w:ascii="宋体" w:hAnsi="宋体" w:cs="宋体" w:hint="eastAsia"/>
          <w:b/>
          <w:bCs/>
          <w:sz w:val="32"/>
          <w:szCs w:val="40"/>
        </w:rPr>
        <w:t>年度</w:t>
      </w:r>
      <w:r>
        <w:rPr>
          <w:rFonts w:ascii="宋体" w:hAnsi="宋体" w:cs="宋体" w:hint="eastAsia"/>
          <w:b/>
          <w:bCs/>
          <w:sz w:val="32"/>
          <w:szCs w:val="40"/>
        </w:rPr>
        <w:t>）“感动校园人物”评选活动方案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一、指导思想：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进一步在校园中倡导健康乐观、积极向上的精神风貌，用“感动校园人物”的事迹来发现感动、唤醒感动、传播感动、持续感动，让全校的师生员工们学习他们的感人事迹和高尚品德，从我做起，用实际行动关爱校园，关爱他人，共建和谐、文明新校园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二、评选对象：</w:t>
      </w:r>
      <w:r w:rsidR="00F04406">
        <w:rPr>
          <w:rFonts w:ascii="宋体" w:hAnsi="宋体" w:cs="宋体" w:hint="eastAsia"/>
          <w:sz w:val="28"/>
          <w:szCs w:val="28"/>
        </w:rPr>
        <w:t>青龙实验小学</w:t>
      </w:r>
      <w:r>
        <w:rPr>
          <w:rFonts w:ascii="宋体" w:hAnsi="宋体" w:cs="宋体" w:hint="eastAsia"/>
          <w:sz w:val="28"/>
          <w:szCs w:val="28"/>
        </w:rPr>
        <w:t>全体教职员工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三、评选标准：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、追求卓越，精益求精，</w:t>
      </w:r>
      <w:r w:rsidR="003550CF">
        <w:rPr>
          <w:rFonts w:ascii="宋体" w:hAnsi="宋体" w:cs="宋体" w:hint="eastAsia"/>
          <w:sz w:val="28"/>
          <w:szCs w:val="28"/>
        </w:rPr>
        <w:t>在项目</w:t>
      </w:r>
      <w:r w:rsidR="00C141B8">
        <w:rPr>
          <w:rFonts w:ascii="宋体" w:hAnsi="宋体" w:cs="宋体" w:hint="eastAsia"/>
          <w:sz w:val="28"/>
          <w:szCs w:val="28"/>
        </w:rPr>
        <w:t>(</w:t>
      </w:r>
      <w:r w:rsidR="00692A5D">
        <w:rPr>
          <w:rFonts w:ascii="宋体" w:hAnsi="宋体" w:cs="宋体" w:hint="eastAsia"/>
          <w:sz w:val="28"/>
          <w:szCs w:val="28"/>
        </w:rPr>
        <w:t>或</w:t>
      </w:r>
      <w:r w:rsidR="00692A5D">
        <w:rPr>
          <w:rFonts w:ascii="宋体" w:hAnsi="宋体" w:cs="宋体"/>
          <w:sz w:val="28"/>
          <w:szCs w:val="28"/>
        </w:rPr>
        <w:t>重大</w:t>
      </w:r>
      <w:r w:rsidR="00C141B8">
        <w:rPr>
          <w:rFonts w:ascii="宋体" w:hAnsi="宋体" w:cs="宋体" w:hint="eastAsia"/>
          <w:sz w:val="28"/>
          <w:szCs w:val="28"/>
        </w:rPr>
        <w:t>活动</w:t>
      </w:r>
      <w:r w:rsidR="00692A5D">
        <w:rPr>
          <w:rFonts w:ascii="宋体" w:hAnsi="宋体" w:cs="宋体" w:hint="eastAsia"/>
          <w:sz w:val="28"/>
          <w:szCs w:val="28"/>
        </w:rPr>
        <w:t>、</w:t>
      </w:r>
      <w:r w:rsidR="00692A5D">
        <w:rPr>
          <w:rFonts w:ascii="宋体" w:hAnsi="宋体" w:cs="宋体"/>
          <w:sz w:val="28"/>
          <w:szCs w:val="28"/>
        </w:rPr>
        <w:t>重要事项</w:t>
      </w:r>
      <w:r w:rsidR="00C141B8">
        <w:rPr>
          <w:rFonts w:ascii="宋体" w:hAnsi="宋体" w:cs="宋体" w:hint="eastAsia"/>
          <w:sz w:val="28"/>
          <w:szCs w:val="28"/>
        </w:rPr>
        <w:t>)</w:t>
      </w:r>
      <w:r w:rsidR="003550CF">
        <w:rPr>
          <w:rFonts w:ascii="宋体" w:hAnsi="宋体" w:cs="宋体"/>
          <w:sz w:val="28"/>
          <w:szCs w:val="28"/>
        </w:rPr>
        <w:t>实施</w:t>
      </w:r>
      <w:r w:rsidR="003550CF">
        <w:rPr>
          <w:rFonts w:ascii="宋体" w:hAnsi="宋体" w:cs="宋体" w:hint="eastAsia"/>
          <w:sz w:val="28"/>
          <w:szCs w:val="28"/>
        </w:rPr>
        <w:t>、</w:t>
      </w:r>
      <w:r w:rsidR="003550CF">
        <w:rPr>
          <w:rFonts w:ascii="宋体" w:hAnsi="宋体" w:cs="宋体"/>
          <w:sz w:val="28"/>
          <w:szCs w:val="28"/>
        </w:rPr>
        <w:t>推进中</w:t>
      </w:r>
      <w:r>
        <w:rPr>
          <w:rFonts w:ascii="宋体" w:hAnsi="宋体" w:cs="宋体" w:hint="eastAsia"/>
          <w:sz w:val="28"/>
          <w:szCs w:val="28"/>
        </w:rPr>
        <w:t>，</w:t>
      </w:r>
      <w:r w:rsidR="003550CF">
        <w:rPr>
          <w:rFonts w:ascii="宋体" w:hAnsi="宋体" w:cs="宋体" w:hint="eastAsia"/>
          <w:sz w:val="28"/>
          <w:szCs w:val="28"/>
        </w:rPr>
        <w:t>倾心</w:t>
      </w:r>
      <w:r w:rsidR="003550CF">
        <w:rPr>
          <w:rFonts w:ascii="宋体" w:hAnsi="宋体" w:cs="宋体"/>
          <w:sz w:val="28"/>
          <w:szCs w:val="28"/>
        </w:rPr>
        <w:t>付出</w:t>
      </w:r>
      <w:r w:rsidR="003550CF">
        <w:rPr>
          <w:rFonts w:ascii="宋体" w:hAnsi="宋体" w:cs="宋体" w:hint="eastAsia"/>
          <w:sz w:val="28"/>
          <w:szCs w:val="28"/>
        </w:rPr>
        <w:t>，成效</w:t>
      </w:r>
      <w:r w:rsidR="003550CF">
        <w:rPr>
          <w:rFonts w:ascii="宋体" w:hAnsi="宋体" w:cs="宋体"/>
          <w:sz w:val="28"/>
          <w:szCs w:val="28"/>
        </w:rPr>
        <w:t>显著</w:t>
      </w:r>
      <w:r>
        <w:rPr>
          <w:rFonts w:ascii="宋体" w:hAnsi="宋体" w:cs="宋体" w:hint="eastAsia"/>
          <w:sz w:val="28"/>
          <w:szCs w:val="28"/>
        </w:rPr>
        <w:t>，为学校赢得荣誉。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 w:rsidR="003550CF">
        <w:rPr>
          <w:rFonts w:ascii="宋体" w:hAnsi="宋体" w:cs="宋体" w:hint="eastAsia"/>
          <w:sz w:val="28"/>
          <w:szCs w:val="28"/>
        </w:rPr>
        <w:t>师德高尚</w:t>
      </w:r>
      <w:r>
        <w:rPr>
          <w:rFonts w:ascii="宋体" w:hAnsi="宋体" w:cs="宋体" w:hint="eastAsia"/>
          <w:sz w:val="28"/>
          <w:szCs w:val="28"/>
        </w:rPr>
        <w:t>，</w:t>
      </w:r>
      <w:r w:rsidR="003550CF">
        <w:rPr>
          <w:rFonts w:ascii="宋体" w:hAnsi="宋体" w:cs="宋体" w:hint="eastAsia"/>
          <w:sz w:val="28"/>
          <w:szCs w:val="28"/>
        </w:rPr>
        <w:t>勇挑重担</w:t>
      </w:r>
      <w:r w:rsidR="003550CF">
        <w:rPr>
          <w:rFonts w:ascii="宋体" w:hAnsi="宋体" w:cs="宋体"/>
          <w:sz w:val="28"/>
          <w:szCs w:val="28"/>
        </w:rPr>
        <w:t>，</w:t>
      </w:r>
      <w:r w:rsidR="003550CF">
        <w:rPr>
          <w:rFonts w:ascii="宋体" w:hAnsi="宋体" w:cs="宋体" w:hint="eastAsia"/>
          <w:sz w:val="28"/>
          <w:szCs w:val="28"/>
        </w:rPr>
        <w:t>乐于</w:t>
      </w:r>
      <w:r>
        <w:rPr>
          <w:rFonts w:ascii="宋体" w:hAnsi="宋体" w:cs="宋体" w:hint="eastAsia"/>
          <w:sz w:val="28"/>
          <w:szCs w:val="28"/>
        </w:rPr>
        <w:t>奉献，为学校建设发展做出</w:t>
      </w:r>
      <w:r w:rsidR="003550CF">
        <w:rPr>
          <w:rFonts w:ascii="宋体" w:hAnsi="宋体" w:cs="宋体" w:hint="eastAsia"/>
          <w:sz w:val="28"/>
          <w:szCs w:val="28"/>
        </w:rPr>
        <w:t>较</w:t>
      </w:r>
      <w:r>
        <w:rPr>
          <w:rFonts w:ascii="宋体" w:hAnsi="宋体" w:cs="宋体" w:hint="eastAsia"/>
          <w:sz w:val="28"/>
          <w:szCs w:val="28"/>
        </w:rPr>
        <w:t>大贡献。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、热爱学生，教</w:t>
      </w:r>
      <w:r w:rsidR="003550CF">
        <w:rPr>
          <w:rFonts w:ascii="宋体" w:hAnsi="宋体" w:cs="宋体" w:hint="eastAsia"/>
          <w:sz w:val="28"/>
          <w:szCs w:val="28"/>
        </w:rPr>
        <w:t>艺</w:t>
      </w:r>
      <w:r>
        <w:rPr>
          <w:rFonts w:ascii="宋体" w:hAnsi="宋体" w:cs="宋体" w:hint="eastAsia"/>
          <w:sz w:val="28"/>
          <w:szCs w:val="28"/>
        </w:rPr>
        <w:t>精湛，</w:t>
      </w:r>
      <w:r w:rsidR="003550CF">
        <w:rPr>
          <w:rFonts w:ascii="宋体" w:hAnsi="宋体" w:cs="宋体" w:hint="eastAsia"/>
          <w:sz w:val="28"/>
          <w:szCs w:val="28"/>
        </w:rPr>
        <w:t>立德树人</w:t>
      </w:r>
      <w:r w:rsidR="003550CF">
        <w:rPr>
          <w:rFonts w:ascii="宋体" w:hAnsi="宋体" w:cs="宋体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受到家长</w:t>
      </w:r>
      <w:r w:rsidR="003550CF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学生的高度赞誉和爱戴。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、刻苦钻研，勤奋好学，勇于创新，注重自身专业化发展并取得突出成绩。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、团结协作，助人为乐，工作勤恳，具有一定影响和带动力，为构建和谐团队做出</w:t>
      </w:r>
      <w:r w:rsidR="003550CF">
        <w:rPr>
          <w:rFonts w:ascii="宋体" w:hAnsi="宋体" w:cs="宋体" w:hint="eastAsia"/>
          <w:sz w:val="28"/>
          <w:szCs w:val="28"/>
        </w:rPr>
        <w:t>较</w:t>
      </w:r>
      <w:r>
        <w:rPr>
          <w:rFonts w:ascii="宋体" w:hAnsi="宋体" w:cs="宋体" w:hint="eastAsia"/>
          <w:sz w:val="28"/>
          <w:szCs w:val="28"/>
        </w:rPr>
        <w:t>大贡献。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 w:rsidR="00DB6F9C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对学校、他人、社会具有高度的责任感，给社会和师生员工带来感人至深的心灵震撼。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四、评选办法：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、推荐</w:t>
      </w:r>
      <w:r>
        <w:rPr>
          <w:rFonts w:ascii="宋体" w:hAnsi="宋体" w:cs="宋体"/>
          <w:sz w:val="28"/>
          <w:szCs w:val="28"/>
        </w:rPr>
        <w:t>:</w:t>
      </w:r>
      <w:r w:rsidR="00F04406">
        <w:rPr>
          <w:rFonts w:ascii="宋体" w:hAnsi="宋体" w:cs="宋体" w:hint="eastAsia"/>
          <w:sz w:val="28"/>
          <w:szCs w:val="28"/>
        </w:rPr>
        <w:t>以</w:t>
      </w:r>
      <w:r>
        <w:rPr>
          <w:rFonts w:ascii="宋体" w:hAnsi="宋体" w:cs="宋体" w:hint="eastAsia"/>
          <w:sz w:val="28"/>
          <w:szCs w:val="28"/>
        </w:rPr>
        <w:t>级组</w:t>
      </w:r>
      <w:r w:rsidR="00F04406">
        <w:rPr>
          <w:rFonts w:ascii="宋体" w:hAnsi="宋体" w:cs="宋体" w:hint="eastAsia"/>
          <w:sz w:val="28"/>
          <w:szCs w:val="28"/>
        </w:rPr>
        <w:t>等</w:t>
      </w:r>
      <w:r w:rsidR="00F04406">
        <w:rPr>
          <w:rFonts w:ascii="宋体" w:hAnsi="宋体" w:cs="宋体"/>
          <w:sz w:val="28"/>
          <w:szCs w:val="28"/>
        </w:rPr>
        <w:t>为单位，在交流工作、晾晒成绩的基础上</w:t>
      </w:r>
      <w:r>
        <w:rPr>
          <w:rFonts w:ascii="宋体" w:hAnsi="宋体" w:cs="宋体" w:hint="eastAsia"/>
          <w:sz w:val="28"/>
          <w:szCs w:val="28"/>
        </w:rPr>
        <w:t>推荐候选人，一至六年级组</w:t>
      </w:r>
      <w:r w:rsidR="00F04406">
        <w:rPr>
          <w:rFonts w:ascii="宋体" w:hAnsi="宋体" w:cs="宋体" w:hint="eastAsia"/>
          <w:sz w:val="28"/>
          <w:szCs w:val="28"/>
        </w:rPr>
        <w:t>（</w:t>
      </w:r>
      <w:r w:rsidR="00281CD3">
        <w:rPr>
          <w:rFonts w:ascii="宋体" w:hAnsi="宋体" w:cs="宋体" w:hint="eastAsia"/>
          <w:sz w:val="28"/>
          <w:szCs w:val="28"/>
        </w:rPr>
        <w:t>分管</w:t>
      </w:r>
      <w:r w:rsidR="00281CD3">
        <w:rPr>
          <w:rFonts w:ascii="宋体" w:hAnsi="宋体" w:cs="宋体"/>
          <w:sz w:val="28"/>
          <w:szCs w:val="28"/>
        </w:rPr>
        <w:t>行政</w:t>
      </w:r>
      <w:r w:rsidR="00F04406">
        <w:rPr>
          <w:rFonts w:ascii="宋体" w:hAnsi="宋体" w:cs="宋体" w:hint="eastAsia"/>
          <w:sz w:val="28"/>
          <w:szCs w:val="28"/>
        </w:rPr>
        <w:t>负责）</w:t>
      </w:r>
      <w:r>
        <w:rPr>
          <w:rFonts w:ascii="宋体" w:hAnsi="宋体" w:cs="宋体" w:hint="eastAsia"/>
          <w:sz w:val="28"/>
          <w:szCs w:val="28"/>
        </w:rPr>
        <w:t>、综合组</w:t>
      </w:r>
      <w:r w:rsidR="00F04406">
        <w:rPr>
          <w:rFonts w:ascii="宋体" w:hAnsi="宋体" w:cs="宋体" w:hint="eastAsia"/>
          <w:sz w:val="28"/>
          <w:szCs w:val="28"/>
        </w:rPr>
        <w:t>（强</w:t>
      </w:r>
      <w:r w:rsidR="00F04406">
        <w:rPr>
          <w:rFonts w:ascii="宋体" w:hAnsi="宋体" w:cs="宋体"/>
          <w:sz w:val="28"/>
          <w:szCs w:val="28"/>
        </w:rPr>
        <w:t>书记</w:t>
      </w:r>
      <w:r w:rsidR="00F04406">
        <w:rPr>
          <w:rFonts w:ascii="宋体" w:hAnsi="宋体" w:cs="宋体" w:hint="eastAsia"/>
          <w:sz w:val="28"/>
          <w:szCs w:val="28"/>
        </w:rPr>
        <w:t>负责）</w:t>
      </w:r>
      <w:r>
        <w:rPr>
          <w:rFonts w:ascii="宋体" w:hAnsi="宋体" w:cs="宋体" w:hint="eastAsia"/>
          <w:sz w:val="28"/>
          <w:szCs w:val="28"/>
        </w:rPr>
        <w:t>、行政组（钱校长负责）、</w:t>
      </w:r>
      <w:r w:rsidR="00F04406">
        <w:rPr>
          <w:rFonts w:ascii="宋体" w:hAnsi="宋体" w:cs="宋体" w:hint="eastAsia"/>
          <w:sz w:val="28"/>
          <w:szCs w:val="28"/>
        </w:rPr>
        <w:t>后勤组（曹</w:t>
      </w:r>
      <w:r>
        <w:rPr>
          <w:rFonts w:ascii="宋体" w:hAnsi="宋体" w:cs="宋体" w:hint="eastAsia"/>
          <w:sz w:val="28"/>
          <w:szCs w:val="28"/>
        </w:rPr>
        <w:t>校长负责）各推荐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名候选人。</w:t>
      </w:r>
      <w:r w:rsidR="00022977">
        <w:rPr>
          <w:rFonts w:ascii="宋体" w:hAnsi="宋体" w:cs="宋体" w:hint="eastAsia"/>
          <w:sz w:val="28"/>
          <w:szCs w:val="28"/>
        </w:rPr>
        <w:t>需</w:t>
      </w:r>
      <w:r w:rsidR="00022977">
        <w:rPr>
          <w:rFonts w:ascii="宋体" w:hAnsi="宋体" w:cs="宋体"/>
          <w:sz w:val="28"/>
          <w:szCs w:val="28"/>
        </w:rPr>
        <w:t>突破名额的</w:t>
      </w:r>
      <w:r w:rsidR="00022977">
        <w:rPr>
          <w:rFonts w:ascii="宋体" w:hAnsi="宋体" w:cs="宋体" w:hint="eastAsia"/>
          <w:sz w:val="28"/>
          <w:szCs w:val="28"/>
        </w:rPr>
        <w:t>由</w:t>
      </w:r>
      <w:r w:rsidR="00022977">
        <w:rPr>
          <w:rFonts w:ascii="宋体" w:hAnsi="宋体" w:cs="宋体"/>
          <w:sz w:val="28"/>
          <w:szCs w:val="28"/>
        </w:rPr>
        <w:t>校长室确定。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、评选</w:t>
      </w:r>
      <w:r w:rsidR="00DB6F9C">
        <w:rPr>
          <w:rFonts w:ascii="宋体" w:hAnsi="宋体" w:cs="宋体" w:hint="eastAsia"/>
          <w:sz w:val="28"/>
          <w:szCs w:val="28"/>
        </w:rPr>
        <w:t>：各组推荐的候选人</w:t>
      </w:r>
      <w:r w:rsidR="00281CD3">
        <w:rPr>
          <w:rFonts w:ascii="宋体" w:hAnsi="宋体" w:cs="宋体" w:hint="eastAsia"/>
          <w:sz w:val="28"/>
          <w:szCs w:val="28"/>
        </w:rPr>
        <w:t>需</w:t>
      </w:r>
      <w:r w:rsidR="00281CD3">
        <w:rPr>
          <w:rFonts w:ascii="宋体" w:hAnsi="宋体" w:cs="宋体"/>
          <w:sz w:val="28"/>
          <w:szCs w:val="28"/>
        </w:rPr>
        <w:t>提交评选推荐表，并</w:t>
      </w:r>
      <w:r>
        <w:rPr>
          <w:rFonts w:ascii="宋体" w:hAnsi="宋体" w:cs="宋体" w:hint="eastAsia"/>
          <w:sz w:val="28"/>
          <w:szCs w:val="28"/>
        </w:rPr>
        <w:t>通过事迹展示</w:t>
      </w:r>
      <w:r w:rsidR="00992691">
        <w:rPr>
          <w:rFonts w:ascii="宋体" w:hAnsi="宋体" w:cs="宋体" w:hint="eastAsia"/>
          <w:sz w:val="28"/>
          <w:szCs w:val="28"/>
        </w:rPr>
        <w:t>或</w:t>
      </w:r>
      <w:r w:rsidR="00F04406">
        <w:rPr>
          <w:rFonts w:ascii="宋体" w:hAnsi="宋体" w:cs="宋体" w:hint="eastAsia"/>
          <w:sz w:val="28"/>
          <w:szCs w:val="28"/>
        </w:rPr>
        <w:t>交流</w:t>
      </w:r>
      <w:r>
        <w:rPr>
          <w:rFonts w:ascii="宋体" w:hAnsi="宋体" w:cs="宋体" w:hint="eastAsia"/>
          <w:sz w:val="28"/>
          <w:szCs w:val="28"/>
        </w:rPr>
        <w:t>，最终由</w:t>
      </w:r>
      <w:r w:rsidR="00281CD3">
        <w:rPr>
          <w:rFonts w:ascii="宋体" w:hAnsi="宋体" w:cs="宋体" w:hint="eastAsia"/>
          <w:sz w:val="28"/>
          <w:szCs w:val="28"/>
        </w:rPr>
        <w:t>党支部</w:t>
      </w:r>
      <w:r w:rsidR="00281CD3">
        <w:rPr>
          <w:rFonts w:ascii="宋体" w:hAnsi="宋体" w:cs="宋体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行政和工会商定感动校园人物。</w:t>
      </w:r>
    </w:p>
    <w:p w:rsidR="00114E26" w:rsidRDefault="00F835AD">
      <w:pPr>
        <w:spacing w:line="42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、表彰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：“感动校园人物”填写电子表格（附表），在校园内外大力宣传，并在新学期期初进行表彰。</w:t>
      </w:r>
    </w:p>
    <w:p w:rsidR="00114E26" w:rsidRDefault="00114E26">
      <w:pPr>
        <w:spacing w:line="420" w:lineRule="exact"/>
        <w:ind w:firstLineChars="2500" w:firstLine="7000"/>
        <w:rPr>
          <w:rFonts w:ascii="宋体" w:cs="宋体"/>
          <w:sz w:val="28"/>
          <w:szCs w:val="28"/>
        </w:rPr>
      </w:pPr>
    </w:p>
    <w:p w:rsidR="00114E26" w:rsidRDefault="00F835AD">
      <w:pPr>
        <w:spacing w:line="420" w:lineRule="exact"/>
        <w:ind w:firstLineChars="2200" w:firstLine="616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</w:t>
      </w:r>
      <w:r w:rsidR="00F04406"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/>
          <w:sz w:val="28"/>
          <w:szCs w:val="28"/>
        </w:rPr>
        <w:t>.1.</w:t>
      </w:r>
      <w:r w:rsidR="00F04406">
        <w:rPr>
          <w:rFonts w:ascii="宋体" w:hAnsi="宋体" w:cs="宋体"/>
          <w:sz w:val="28"/>
          <w:szCs w:val="28"/>
        </w:rPr>
        <w:t>8</w:t>
      </w:r>
    </w:p>
    <w:p w:rsidR="00114E26" w:rsidRDefault="00114E26">
      <w:pPr>
        <w:spacing w:line="420" w:lineRule="exact"/>
        <w:ind w:firstLineChars="2500" w:firstLine="7000"/>
        <w:rPr>
          <w:sz w:val="28"/>
          <w:szCs w:val="28"/>
        </w:rPr>
      </w:pPr>
    </w:p>
    <w:p w:rsidR="00114E26" w:rsidRDefault="00F835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常州市</w:t>
      </w:r>
      <w:r w:rsidR="00F04406">
        <w:rPr>
          <w:rFonts w:hint="eastAsia"/>
          <w:b/>
          <w:sz w:val="36"/>
          <w:szCs w:val="36"/>
        </w:rPr>
        <w:t>青龙实验小学</w:t>
      </w:r>
      <w:r>
        <w:rPr>
          <w:b/>
          <w:sz w:val="36"/>
          <w:szCs w:val="36"/>
        </w:rPr>
        <w:t>20</w:t>
      </w:r>
      <w:r w:rsidR="00F04406"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年度感动校园人物</w:t>
      </w:r>
    </w:p>
    <w:p w:rsidR="00114E26" w:rsidRDefault="00F835A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评选推荐表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065"/>
        <w:gridCol w:w="1065"/>
        <w:gridCol w:w="1065"/>
        <w:gridCol w:w="1788"/>
        <w:gridCol w:w="1260"/>
        <w:gridCol w:w="900"/>
        <w:gridCol w:w="1260"/>
      </w:tblGrid>
      <w:tr w:rsidR="00114E26">
        <w:trPr>
          <w:trHeight w:val="1238"/>
        </w:trPr>
        <w:tc>
          <w:tcPr>
            <w:tcW w:w="1677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党派</w:t>
            </w:r>
          </w:p>
        </w:tc>
        <w:tc>
          <w:tcPr>
            <w:tcW w:w="1260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</w:tr>
      <w:tr w:rsidR="00114E26">
        <w:trPr>
          <w:trHeight w:val="1239"/>
        </w:trPr>
        <w:tc>
          <w:tcPr>
            <w:tcW w:w="1677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65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65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  <w:tc>
          <w:tcPr>
            <w:tcW w:w="1788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任教年级学科</w:t>
            </w:r>
          </w:p>
        </w:tc>
        <w:tc>
          <w:tcPr>
            <w:tcW w:w="1260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</w:tr>
      <w:tr w:rsidR="00114E26">
        <w:trPr>
          <w:trHeight w:val="6368"/>
        </w:trPr>
        <w:tc>
          <w:tcPr>
            <w:tcW w:w="1677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114E26" w:rsidRDefault="00114E26">
            <w:pPr>
              <w:jc w:val="center"/>
              <w:rPr>
                <w:b/>
                <w:sz w:val="24"/>
              </w:rPr>
            </w:pPr>
          </w:p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114E26" w:rsidRDefault="00114E26">
            <w:pPr>
              <w:jc w:val="center"/>
              <w:rPr>
                <w:b/>
                <w:sz w:val="24"/>
              </w:rPr>
            </w:pPr>
          </w:p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 w:rsidR="00114E26" w:rsidRDefault="00114E26">
            <w:pPr>
              <w:jc w:val="center"/>
              <w:rPr>
                <w:b/>
                <w:sz w:val="24"/>
              </w:rPr>
            </w:pPr>
          </w:p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</w:tc>
        <w:tc>
          <w:tcPr>
            <w:tcW w:w="8403" w:type="dxa"/>
            <w:gridSpan w:val="7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</w:tr>
      <w:tr w:rsidR="00114E26">
        <w:trPr>
          <w:trHeight w:val="1551"/>
        </w:trPr>
        <w:tc>
          <w:tcPr>
            <w:tcW w:w="1677" w:type="dxa"/>
            <w:vAlign w:val="center"/>
          </w:tcPr>
          <w:p w:rsidR="00114E26" w:rsidRDefault="00DB6F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组室</w:t>
            </w:r>
            <w:r w:rsidR="00F835AD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03" w:type="dxa"/>
            <w:gridSpan w:val="7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  <w:p w:rsidR="00114E26" w:rsidRDefault="00114E26">
            <w:pPr>
              <w:jc w:val="center"/>
              <w:rPr>
                <w:b/>
                <w:sz w:val="24"/>
              </w:rPr>
            </w:pPr>
          </w:p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</w:t>
            </w:r>
            <w:r w:rsidR="00DB6F9C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年级组长或组别负责人签字：</w:t>
            </w:r>
          </w:p>
        </w:tc>
      </w:tr>
      <w:tr w:rsidR="00114E26">
        <w:trPr>
          <w:trHeight w:val="1561"/>
        </w:trPr>
        <w:tc>
          <w:tcPr>
            <w:tcW w:w="1677" w:type="dxa"/>
            <w:vAlign w:val="center"/>
          </w:tcPr>
          <w:p w:rsidR="00114E26" w:rsidRDefault="00F835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校长室审批</w:t>
            </w:r>
          </w:p>
        </w:tc>
        <w:tc>
          <w:tcPr>
            <w:tcW w:w="8403" w:type="dxa"/>
            <w:gridSpan w:val="7"/>
            <w:vAlign w:val="center"/>
          </w:tcPr>
          <w:p w:rsidR="00114E26" w:rsidRDefault="00114E26">
            <w:pPr>
              <w:jc w:val="center"/>
              <w:rPr>
                <w:b/>
                <w:sz w:val="24"/>
              </w:rPr>
            </w:pPr>
          </w:p>
        </w:tc>
      </w:tr>
    </w:tbl>
    <w:p w:rsidR="00114E26" w:rsidRDefault="00114E26" w:rsidP="00F835AD">
      <w:pPr>
        <w:spacing w:line="420" w:lineRule="exact"/>
        <w:rPr>
          <w:sz w:val="28"/>
          <w:szCs w:val="28"/>
        </w:rPr>
      </w:pPr>
    </w:p>
    <w:sectPr w:rsidR="0011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0B" w:rsidRDefault="001A540B" w:rsidP="00F04406">
      <w:r>
        <w:separator/>
      </w:r>
    </w:p>
  </w:endnote>
  <w:endnote w:type="continuationSeparator" w:id="0">
    <w:p w:rsidR="001A540B" w:rsidRDefault="001A540B" w:rsidP="00F0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0B" w:rsidRDefault="001A540B" w:rsidP="00F04406">
      <w:r>
        <w:separator/>
      </w:r>
    </w:p>
  </w:footnote>
  <w:footnote w:type="continuationSeparator" w:id="0">
    <w:p w:rsidR="001A540B" w:rsidRDefault="001A540B" w:rsidP="00F0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9F447C"/>
    <w:rsid w:val="00022977"/>
    <w:rsid w:val="00114E26"/>
    <w:rsid w:val="0012242C"/>
    <w:rsid w:val="00197C22"/>
    <w:rsid w:val="001A5335"/>
    <w:rsid w:val="001A540B"/>
    <w:rsid w:val="00281CD3"/>
    <w:rsid w:val="003550CF"/>
    <w:rsid w:val="00582D68"/>
    <w:rsid w:val="00692A5D"/>
    <w:rsid w:val="006C7D74"/>
    <w:rsid w:val="007717F9"/>
    <w:rsid w:val="007E7ECD"/>
    <w:rsid w:val="00933CBF"/>
    <w:rsid w:val="00992691"/>
    <w:rsid w:val="00A60A85"/>
    <w:rsid w:val="00B60D04"/>
    <w:rsid w:val="00C141B8"/>
    <w:rsid w:val="00DA696A"/>
    <w:rsid w:val="00DB6F9C"/>
    <w:rsid w:val="00DE7C2A"/>
    <w:rsid w:val="00F04047"/>
    <w:rsid w:val="00F04406"/>
    <w:rsid w:val="00F835AD"/>
    <w:rsid w:val="00F92EB6"/>
    <w:rsid w:val="17396E39"/>
    <w:rsid w:val="1D726EDA"/>
    <w:rsid w:val="31AC4150"/>
    <w:rsid w:val="32A61EBE"/>
    <w:rsid w:val="719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1744C6-AC2E-4401-90FA-F9E49DF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044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044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QLSY-KCB</cp:lastModifiedBy>
  <cp:revision>13</cp:revision>
  <dcterms:created xsi:type="dcterms:W3CDTF">2018-01-16T01:14:00Z</dcterms:created>
  <dcterms:modified xsi:type="dcterms:W3CDTF">2021-01-18T08:36:00Z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