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50" w:lineRule="auto"/>
        <w:ind w:left="0" w:leftChars="0" w:firstLine="0" w:firstLineChars="0"/>
        <w:jc w:val="center"/>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混合式学习在小学课堂的探索与实践</w:t>
      </w:r>
    </w:p>
    <w:p>
      <w:pPr>
        <w:keepNext w:val="0"/>
        <w:keepLines w:val="0"/>
        <w:pageBreakBefore w:val="0"/>
        <w:widowControl/>
        <w:kinsoku/>
        <w:wordWrap/>
        <w:overflowPunct/>
        <w:topLinePunct w:val="0"/>
        <w:autoSpaceDE/>
        <w:autoSpaceDN/>
        <w:bidi w:val="0"/>
        <w:adjustRightInd/>
        <w:snapToGrid/>
        <w:spacing w:line="25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250" w:lineRule="auto"/>
        <w:ind w:left="0" w:leftChars="0"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摘要：混合式学习改变着人们的思维方式和学习方式，给传统的教学改革和发展提供了机遇</w:t>
      </w:r>
      <w:r>
        <w:rPr>
          <w:rFonts w:hint="eastAsia" w:ascii="黑体" w:hAnsi="黑体" w:eastAsia="黑体" w:cs="黑体"/>
          <w:sz w:val="21"/>
          <w:szCs w:val="21"/>
          <w:lang w:eastAsia="zh-CN"/>
        </w:rPr>
        <w:t>。</w:t>
      </w:r>
      <w:r>
        <w:rPr>
          <w:rFonts w:hint="eastAsia" w:ascii="黑体" w:hAnsi="黑体" w:eastAsia="黑体" w:cs="黑体"/>
          <w:sz w:val="21"/>
          <w:szCs w:val="21"/>
        </w:rPr>
        <w:t>在</w:t>
      </w:r>
      <w:r>
        <w:rPr>
          <w:rFonts w:hint="eastAsia" w:ascii="黑体" w:hAnsi="黑体" w:eastAsia="黑体" w:cs="黑体"/>
          <w:sz w:val="21"/>
          <w:szCs w:val="21"/>
          <w:lang w:eastAsia="zh-CN"/>
        </w:rPr>
        <w:t>移动互联网、大数据、云计算环境</w:t>
      </w:r>
      <w:r>
        <w:rPr>
          <w:rFonts w:hint="eastAsia" w:ascii="黑体" w:hAnsi="黑体" w:eastAsia="黑体" w:cs="黑体"/>
          <w:sz w:val="21"/>
          <w:szCs w:val="21"/>
        </w:rPr>
        <w:t>下，合理利用混合式学习是</w:t>
      </w:r>
      <w:r>
        <w:rPr>
          <w:rFonts w:hint="eastAsia" w:ascii="黑体" w:hAnsi="黑体" w:eastAsia="黑体" w:cs="黑体"/>
          <w:sz w:val="21"/>
          <w:szCs w:val="21"/>
          <w:lang w:eastAsia="zh-CN"/>
        </w:rPr>
        <w:t>课堂</w:t>
      </w:r>
      <w:r>
        <w:rPr>
          <w:rFonts w:hint="eastAsia" w:ascii="黑体" w:hAnsi="黑体" w:eastAsia="黑体" w:cs="黑体"/>
          <w:sz w:val="21"/>
          <w:szCs w:val="21"/>
        </w:rPr>
        <w:t>教学的有益补充，它对小学生</w:t>
      </w:r>
      <w:r>
        <w:rPr>
          <w:rFonts w:hint="eastAsia" w:ascii="黑体" w:hAnsi="黑体" w:eastAsia="黑体" w:cs="黑体"/>
          <w:sz w:val="21"/>
          <w:szCs w:val="21"/>
          <w:lang w:eastAsia="zh-CN"/>
        </w:rPr>
        <w:t>个性化</w:t>
      </w:r>
      <w:r>
        <w:rPr>
          <w:rFonts w:hint="eastAsia" w:ascii="黑体" w:hAnsi="黑体" w:eastAsia="黑体" w:cs="黑体"/>
          <w:sz w:val="21"/>
          <w:szCs w:val="21"/>
        </w:rPr>
        <w:t>学习有很大的帮助和促进作用</w:t>
      </w:r>
      <w:r>
        <w:rPr>
          <w:rFonts w:hint="eastAsia" w:ascii="黑体" w:hAnsi="黑体" w:eastAsia="黑体" w:cs="黑体"/>
          <w:sz w:val="21"/>
          <w:szCs w:val="21"/>
          <w:lang w:eastAsia="zh-CN"/>
        </w:rPr>
        <w:t>。</w:t>
      </w:r>
      <w:r>
        <w:rPr>
          <w:rFonts w:hint="eastAsia" w:ascii="黑体" w:hAnsi="黑体" w:eastAsia="黑体" w:cs="黑体"/>
          <w:sz w:val="21"/>
          <w:szCs w:val="21"/>
        </w:rPr>
        <w:t xml:space="preserve">文章论述了小学教师如何应用混合式学习指导学生进行多样化学习的。 </w:t>
      </w:r>
    </w:p>
    <w:p>
      <w:pPr>
        <w:keepNext w:val="0"/>
        <w:keepLines w:val="0"/>
        <w:pageBreakBefore w:val="0"/>
        <w:widowControl/>
        <w:kinsoku/>
        <w:wordWrap/>
        <w:overflowPunct/>
        <w:topLinePunct w:val="0"/>
        <w:autoSpaceDE/>
        <w:autoSpaceDN/>
        <w:bidi w:val="0"/>
        <w:adjustRightInd/>
        <w:snapToGrid/>
        <w:spacing w:line="250" w:lineRule="auto"/>
        <w:ind w:left="0" w:leftChars="0" w:firstLine="420" w:firstLineChars="200"/>
        <w:textAlignment w:val="auto"/>
        <w:rPr>
          <w:rFonts w:hint="eastAsia" w:ascii="宋体" w:hAnsi="宋体" w:eastAsia="宋体" w:cs="宋体"/>
          <w:sz w:val="24"/>
          <w:szCs w:val="24"/>
        </w:rPr>
      </w:pPr>
      <w:r>
        <w:rPr>
          <w:rFonts w:hint="eastAsia" w:ascii="黑体" w:hAnsi="黑体" w:eastAsia="黑体" w:cs="黑体"/>
          <w:sz w:val="21"/>
          <w:szCs w:val="21"/>
        </w:rPr>
        <w:t>关键词：混合式学习；小学</w:t>
      </w:r>
      <w:r>
        <w:rPr>
          <w:rFonts w:hint="eastAsia" w:ascii="黑体" w:hAnsi="黑体" w:eastAsia="黑体" w:cs="黑体"/>
          <w:sz w:val="21"/>
          <w:szCs w:val="21"/>
          <w:lang w:eastAsia="zh-CN"/>
        </w:rPr>
        <w:t>课堂</w:t>
      </w:r>
      <w:r>
        <w:rPr>
          <w:rFonts w:hint="eastAsia" w:ascii="黑体" w:hAnsi="黑体" w:eastAsia="黑体" w:cs="黑体"/>
          <w:sz w:val="21"/>
          <w:szCs w:val="21"/>
        </w:rPr>
        <w:t>；探索与实践</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25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混合式学习是一种基于丰富资源的学习，以多媒体技术</w:t>
      </w:r>
      <w:r>
        <w:rPr>
          <w:rFonts w:hint="eastAsia" w:ascii="宋体" w:hAnsi="宋体" w:eastAsia="宋体" w:cs="宋体"/>
          <w:sz w:val="24"/>
          <w:szCs w:val="24"/>
          <w:lang w:eastAsia="zh-CN"/>
        </w:rPr>
        <w:t>、</w:t>
      </w:r>
      <w:r>
        <w:rPr>
          <w:rFonts w:hint="eastAsia" w:ascii="宋体" w:hAnsi="宋体" w:eastAsia="宋体" w:cs="宋体"/>
          <w:sz w:val="24"/>
          <w:szCs w:val="24"/>
        </w:rPr>
        <w:t>网络技术</w:t>
      </w:r>
      <w:r>
        <w:rPr>
          <w:rFonts w:hint="eastAsia" w:ascii="宋体" w:hAnsi="宋体" w:eastAsia="宋体" w:cs="宋体"/>
          <w:sz w:val="24"/>
          <w:szCs w:val="24"/>
          <w:lang w:eastAsia="zh-CN"/>
        </w:rPr>
        <w:t>、大数据和云计算</w:t>
      </w:r>
      <w:r>
        <w:rPr>
          <w:rFonts w:hint="eastAsia" w:ascii="宋体" w:hAnsi="宋体" w:eastAsia="宋体" w:cs="宋体"/>
          <w:sz w:val="24"/>
          <w:szCs w:val="24"/>
        </w:rPr>
        <w:t>为最新特征的信息技术的发展为混合式学习提供了一个理想的环境。这一学习环境极大地丰富了教学内容，包括了</w:t>
      </w:r>
      <w:r>
        <w:rPr>
          <w:rFonts w:hint="eastAsia" w:ascii="宋体" w:hAnsi="宋体" w:eastAsia="宋体" w:cs="宋体"/>
          <w:sz w:val="24"/>
          <w:szCs w:val="24"/>
          <w:lang w:val="en-US" w:eastAsia="zh-CN"/>
        </w:rPr>
        <w:t>互动</w:t>
      </w:r>
      <w:r>
        <w:rPr>
          <w:rFonts w:hint="eastAsia" w:ascii="宋体" w:hAnsi="宋体" w:eastAsia="宋体" w:cs="宋体"/>
          <w:sz w:val="24"/>
          <w:szCs w:val="24"/>
        </w:rPr>
        <w:t>课件、多媒体课件、网络课件以及可以从互联网上获取的各种信息资源。从而使教学方法、教学形式等都发生了相应的变革。那么如何在小学</w:t>
      </w:r>
      <w:r>
        <w:rPr>
          <w:rFonts w:hint="eastAsia" w:ascii="宋体" w:hAnsi="宋体" w:eastAsia="宋体" w:cs="宋体"/>
          <w:sz w:val="24"/>
          <w:szCs w:val="24"/>
          <w:lang w:eastAsia="zh-CN"/>
        </w:rPr>
        <w:t>课堂</w:t>
      </w:r>
      <w:r>
        <w:rPr>
          <w:rFonts w:hint="eastAsia" w:ascii="宋体" w:hAnsi="宋体" w:eastAsia="宋体" w:cs="宋体"/>
          <w:sz w:val="24"/>
          <w:szCs w:val="24"/>
        </w:rPr>
        <w:t>中</w:t>
      </w:r>
      <w:r>
        <w:rPr>
          <w:rFonts w:hint="eastAsia" w:ascii="宋体" w:hAnsi="宋体" w:eastAsia="宋体" w:cs="宋体"/>
          <w:sz w:val="24"/>
          <w:szCs w:val="24"/>
          <w:lang w:eastAsia="zh-CN"/>
        </w:rPr>
        <w:t>开展</w:t>
      </w:r>
      <w:r>
        <w:rPr>
          <w:rFonts w:hint="eastAsia" w:ascii="宋体" w:hAnsi="宋体" w:eastAsia="宋体" w:cs="宋体"/>
          <w:sz w:val="24"/>
          <w:szCs w:val="24"/>
        </w:rPr>
        <w:t xml:space="preserve">混合式学习的教学呢？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准确把握学情，精准实施导学</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以往的课堂教学上，教师往往都是凭借主观判断和自身的经验进行课程的设计，缺少对于学生认识起点的精确的掌握。如果班级人数较多，教师很难做到细致的学情分析，常常是心有余而力不足，课堂效率大打折扣</w:t>
      </w:r>
      <w:r>
        <w:rPr>
          <w:rFonts w:hint="eastAsia" w:ascii="宋体" w:hAnsi="宋体" w:eastAsia="宋体" w:cs="宋体"/>
          <w:sz w:val="24"/>
          <w:szCs w:val="24"/>
          <w:lang w:eastAsia="zh-CN"/>
        </w:rPr>
        <w:t>。开展混合式学习的探索和实践后，</w:t>
      </w:r>
      <w:r>
        <w:rPr>
          <w:rFonts w:hint="eastAsia" w:ascii="宋体" w:hAnsi="宋体" w:eastAsia="宋体" w:cs="宋体"/>
          <w:sz w:val="24"/>
          <w:szCs w:val="24"/>
        </w:rPr>
        <w:t>教师可以借助</w:t>
      </w:r>
      <w:r>
        <w:rPr>
          <w:rFonts w:hint="eastAsia" w:ascii="宋体" w:hAnsi="宋体" w:eastAsia="宋体" w:cs="宋体"/>
          <w:sz w:val="24"/>
          <w:szCs w:val="24"/>
          <w:lang w:val="en-US" w:eastAsia="zh-CN"/>
        </w:rPr>
        <w:t>教学</w:t>
      </w:r>
      <w:r>
        <w:rPr>
          <w:rFonts w:hint="eastAsia" w:ascii="宋体" w:hAnsi="宋体" w:eastAsia="宋体" w:cs="宋体"/>
          <w:sz w:val="24"/>
          <w:szCs w:val="24"/>
        </w:rPr>
        <w:t>平台的</w:t>
      </w:r>
      <w:r>
        <w:rPr>
          <w:rFonts w:hint="eastAsia" w:ascii="宋体" w:hAnsi="宋体" w:eastAsia="宋体" w:cs="宋体"/>
          <w:sz w:val="24"/>
          <w:szCs w:val="24"/>
          <w:lang w:val="en-US" w:eastAsia="zh-CN"/>
        </w:rPr>
        <w:t>导学</w:t>
      </w:r>
      <w:r>
        <w:rPr>
          <w:rFonts w:hint="eastAsia" w:ascii="宋体" w:hAnsi="宋体" w:eastAsia="宋体" w:cs="宋体"/>
          <w:sz w:val="24"/>
          <w:szCs w:val="24"/>
        </w:rPr>
        <w:t>功能，发布</w:t>
      </w:r>
      <w:r>
        <w:rPr>
          <w:rFonts w:hint="eastAsia" w:ascii="宋体" w:hAnsi="宋体" w:eastAsia="宋体" w:cs="宋体"/>
          <w:sz w:val="24"/>
          <w:szCs w:val="24"/>
          <w:lang w:val="en-US" w:eastAsia="zh-CN"/>
        </w:rPr>
        <w:t>清晰</w:t>
      </w:r>
      <w:r>
        <w:rPr>
          <w:rFonts w:hint="eastAsia" w:ascii="宋体" w:hAnsi="宋体" w:eastAsia="宋体" w:cs="宋体"/>
          <w:sz w:val="24"/>
          <w:szCs w:val="24"/>
        </w:rPr>
        <w:t>的学习活动要求。通过数字化平台的尝试，可以让学生在平台</w:t>
      </w:r>
      <w:r>
        <w:rPr>
          <w:rFonts w:hint="eastAsia" w:ascii="宋体" w:hAnsi="宋体" w:eastAsia="宋体" w:cs="宋体"/>
          <w:sz w:val="24"/>
          <w:szCs w:val="24"/>
          <w:lang w:eastAsia="zh-CN"/>
        </w:rPr>
        <w:t>营造的数字化环境</w:t>
      </w:r>
      <w:r>
        <w:rPr>
          <w:rFonts w:hint="eastAsia" w:ascii="宋体" w:hAnsi="宋体" w:eastAsia="宋体" w:cs="宋体"/>
          <w:sz w:val="24"/>
          <w:szCs w:val="24"/>
        </w:rPr>
        <w:t>中，通过平台许多实用的</w:t>
      </w:r>
      <w:r>
        <w:rPr>
          <w:rFonts w:hint="eastAsia" w:ascii="宋体" w:hAnsi="宋体" w:eastAsia="宋体" w:cs="宋体"/>
          <w:sz w:val="24"/>
          <w:szCs w:val="24"/>
          <w:lang w:val="en-US" w:eastAsia="zh-CN"/>
        </w:rPr>
        <w:t>操作、评测</w:t>
      </w:r>
      <w:r>
        <w:rPr>
          <w:rFonts w:hint="eastAsia" w:ascii="宋体" w:hAnsi="宋体" w:eastAsia="宋体" w:cs="宋体"/>
          <w:sz w:val="24"/>
          <w:szCs w:val="24"/>
        </w:rPr>
        <w:t>功能，教师可以较为准确的把握学生的真实的学习情况，开展有针对性的教学活动，实现</w:t>
      </w:r>
      <w:r>
        <w:rPr>
          <w:rFonts w:hint="eastAsia" w:ascii="宋体" w:hAnsi="宋体" w:eastAsia="宋体" w:cs="宋体"/>
          <w:sz w:val="24"/>
          <w:szCs w:val="24"/>
          <w:lang w:val="en-US" w:eastAsia="zh-CN"/>
        </w:rPr>
        <w:t>更为精准的</w:t>
      </w:r>
      <w:r>
        <w:rPr>
          <w:rFonts w:hint="eastAsia" w:ascii="宋体" w:hAnsi="宋体" w:eastAsia="宋体" w:cs="宋体"/>
          <w:sz w:val="24"/>
          <w:szCs w:val="24"/>
        </w:rPr>
        <w:t>个性化</w:t>
      </w:r>
      <w:r>
        <w:rPr>
          <w:rFonts w:hint="eastAsia" w:ascii="宋体" w:hAnsi="宋体" w:eastAsia="宋体" w:cs="宋体"/>
          <w:sz w:val="24"/>
          <w:szCs w:val="24"/>
          <w:lang w:val="en-US" w:eastAsia="zh-CN"/>
        </w:rPr>
        <w:t>教学</w:t>
      </w:r>
      <w:r>
        <w:rPr>
          <w:rFonts w:hint="eastAsia" w:ascii="宋体" w:hAnsi="宋体" w:eastAsia="宋体" w:cs="宋体"/>
          <w:sz w:val="24"/>
          <w:szCs w:val="24"/>
        </w:rPr>
        <w:t>。例如我在教学苏教版三年级上册《分数的初步认识》一课，为学生创设了分数的问题情境，学生在“</w:t>
      </w:r>
      <w:r>
        <w:rPr>
          <w:rFonts w:hint="eastAsia" w:ascii="宋体" w:hAnsi="宋体" w:eastAsia="宋体" w:cs="宋体"/>
          <w:sz w:val="24"/>
          <w:szCs w:val="24"/>
          <w:lang w:val="en-US" w:eastAsia="zh-CN"/>
        </w:rPr>
        <w:t>导学单</w:t>
      </w:r>
      <w:r>
        <w:rPr>
          <w:rFonts w:hint="eastAsia" w:ascii="宋体" w:hAnsi="宋体" w:eastAsia="宋体" w:cs="宋体"/>
          <w:sz w:val="24"/>
          <w:szCs w:val="24"/>
        </w:rPr>
        <w:t>”的指引下进行“分一分” 的操作活动，有的“拖动”图片，有的用画笔圈画，兴趣盎然，操作热情高涨。再结合“</w:t>
      </w:r>
      <w:r>
        <w:rPr>
          <w:rFonts w:hint="eastAsia" w:ascii="宋体" w:hAnsi="宋体" w:eastAsia="宋体" w:cs="宋体"/>
          <w:sz w:val="24"/>
          <w:szCs w:val="24"/>
          <w:lang w:eastAsia="zh-CN"/>
        </w:rPr>
        <w:t>填一填</w:t>
      </w:r>
      <w:r>
        <w:rPr>
          <w:rFonts w:hint="eastAsia" w:ascii="宋体" w:hAnsi="宋体" w:eastAsia="宋体" w:cs="宋体"/>
          <w:sz w:val="24"/>
          <w:szCs w:val="24"/>
        </w:rPr>
        <w:t>”的操作活动，用笔填写表格。在操作、填表的过程中发现分得结果不同，表示分得的结果的方式也不同。由此想到当不能用整数来表示分得的结果时就要创造一种新的数。我认为这样的教学既能发展学生的创新思维，又大大地提高了学生学习</w:t>
      </w:r>
      <w:r>
        <w:rPr>
          <w:rFonts w:hint="eastAsia" w:ascii="宋体" w:hAnsi="宋体" w:eastAsia="宋体" w:cs="宋体"/>
          <w:sz w:val="24"/>
          <w:szCs w:val="24"/>
          <w:lang w:eastAsia="zh-CN"/>
        </w:rPr>
        <w:t>课堂</w:t>
      </w:r>
      <w:r>
        <w:rPr>
          <w:rFonts w:hint="eastAsia" w:ascii="宋体" w:hAnsi="宋体" w:eastAsia="宋体" w:cs="宋体"/>
          <w:sz w:val="24"/>
          <w:szCs w:val="24"/>
        </w:rPr>
        <w:t xml:space="preserve">的兴趣。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自由分享见解，聚焦达成共识</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数字化教学平台的引入可以充分发挥学生的想象力，让学生可以更加自由灵活的表达自身的想法，学生可以借助平台的</w:t>
      </w:r>
      <w:r>
        <w:rPr>
          <w:rFonts w:hint="eastAsia" w:ascii="宋体" w:hAnsi="宋体" w:eastAsia="宋体" w:cs="宋体"/>
          <w:sz w:val="24"/>
          <w:szCs w:val="24"/>
          <w:lang w:eastAsia="zh-CN"/>
        </w:rPr>
        <w:t>“分享”</w:t>
      </w:r>
      <w:r>
        <w:rPr>
          <w:rFonts w:hint="eastAsia" w:ascii="宋体" w:hAnsi="宋体" w:eastAsia="宋体" w:cs="宋体"/>
          <w:sz w:val="24"/>
          <w:szCs w:val="24"/>
        </w:rPr>
        <w:t>功能初步展示自己对于教师所提出的</w:t>
      </w:r>
      <w:r>
        <w:rPr>
          <w:rFonts w:hint="eastAsia" w:ascii="宋体" w:hAnsi="宋体" w:eastAsia="宋体" w:cs="宋体"/>
          <w:sz w:val="24"/>
          <w:szCs w:val="24"/>
          <w:lang w:eastAsia="zh-CN"/>
        </w:rPr>
        <w:t>课堂</w:t>
      </w:r>
      <w:r>
        <w:rPr>
          <w:rFonts w:hint="eastAsia" w:ascii="宋体" w:hAnsi="宋体" w:eastAsia="宋体" w:cs="宋体"/>
          <w:sz w:val="24"/>
          <w:szCs w:val="24"/>
        </w:rPr>
        <w:t>概念的初步理解和描述，学生之间通过数字化平台也可以相互交流各自的想法，在这种交流学习中，初步建立起对于教师所提出的概念的初步表象的理解和认识；教师则可以通过数字化平台将学生通过自身理解的</w:t>
      </w:r>
      <w:r>
        <w:rPr>
          <w:rFonts w:hint="eastAsia" w:ascii="宋体" w:hAnsi="宋体" w:eastAsia="宋体" w:cs="宋体"/>
          <w:sz w:val="24"/>
          <w:szCs w:val="24"/>
          <w:lang w:eastAsia="zh-CN"/>
        </w:rPr>
        <w:t>生成性资源</w:t>
      </w:r>
      <w:r>
        <w:rPr>
          <w:rFonts w:hint="eastAsia" w:ascii="宋体" w:hAnsi="宋体" w:eastAsia="宋体" w:cs="宋体"/>
          <w:sz w:val="24"/>
          <w:szCs w:val="24"/>
        </w:rPr>
        <w:t>进行必要的分类、比较，发现学生在自我认识方面的实际情况，针对个别学生的理解情况给予有针对性的指导，这样学生有了一个可以自由发挥的平台，教师也可以多一个了解学生</w:t>
      </w:r>
      <w:r>
        <w:rPr>
          <w:rFonts w:hint="eastAsia" w:ascii="宋体" w:hAnsi="宋体" w:eastAsia="宋体" w:cs="宋体"/>
          <w:sz w:val="24"/>
          <w:szCs w:val="24"/>
          <w:lang w:eastAsia="zh-CN"/>
        </w:rPr>
        <w:t>思维</w:t>
      </w:r>
      <w:r>
        <w:rPr>
          <w:rFonts w:hint="eastAsia" w:ascii="宋体" w:hAnsi="宋体" w:eastAsia="宋体" w:cs="宋体"/>
          <w:sz w:val="24"/>
          <w:szCs w:val="24"/>
        </w:rPr>
        <w:t>的渠道，从而更好的提高了课堂教学的效率。例如</w:t>
      </w:r>
      <w:r>
        <w:rPr>
          <w:rFonts w:hint="eastAsia" w:ascii="宋体" w:hAnsi="宋体" w:eastAsia="宋体" w:cs="宋体"/>
          <w:sz w:val="24"/>
          <w:szCs w:val="24"/>
          <w:lang w:eastAsia="zh-CN"/>
        </w:rPr>
        <w:t>我校老师</w:t>
      </w:r>
      <w:r>
        <w:rPr>
          <w:rFonts w:hint="eastAsia" w:ascii="宋体" w:hAnsi="宋体" w:eastAsia="宋体" w:cs="宋体"/>
          <w:sz w:val="24"/>
          <w:szCs w:val="24"/>
        </w:rPr>
        <w:t>执教苏教版四年级上的《垂线与平行线》一课</w:t>
      </w:r>
      <w:r>
        <w:rPr>
          <w:rFonts w:hint="eastAsia" w:ascii="宋体" w:hAnsi="宋体" w:eastAsia="宋体" w:cs="宋体"/>
          <w:sz w:val="24"/>
          <w:szCs w:val="24"/>
          <w:lang w:eastAsia="zh-CN"/>
        </w:rPr>
        <w:t>时</w:t>
      </w:r>
      <w:r>
        <w:rPr>
          <w:rFonts w:hint="eastAsia" w:ascii="宋体" w:hAnsi="宋体" w:eastAsia="宋体" w:cs="宋体"/>
          <w:sz w:val="24"/>
          <w:szCs w:val="24"/>
        </w:rPr>
        <w:t>，第一板块：学生根据老师的问题“同一平面内，两条直线有哪些位置关系？”利用画笔功能在平台上自由创作。老师借助聚焦功能捕捉、展示学生的作品，激发学生比较、分类的研究欲望，通过拖动功能，学生自主、独立思考分类，利用互助功能，进行生生交流，无声地探讨，达成分类的共识。直观地区分了</w:t>
      </w:r>
      <w:r>
        <w:rPr>
          <w:rFonts w:hint="eastAsia" w:ascii="宋体" w:hAnsi="宋体" w:eastAsia="宋体" w:cs="宋体"/>
          <w:sz w:val="24"/>
          <w:szCs w:val="24"/>
          <w:lang w:eastAsia="zh-CN"/>
        </w:rPr>
        <w:t>相交和平行、</w:t>
      </w:r>
      <w:r>
        <w:rPr>
          <w:rFonts w:hint="eastAsia" w:ascii="宋体" w:hAnsi="宋体" w:eastAsia="宋体" w:cs="宋体"/>
          <w:sz w:val="24"/>
          <w:szCs w:val="24"/>
        </w:rPr>
        <w:t xml:space="preserve">垂线与平行线，初步建立了垂线与平行线的概念表象。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三、充分</w:t>
      </w:r>
      <w:r>
        <w:rPr>
          <w:rFonts w:hint="eastAsia" w:ascii="宋体" w:hAnsi="宋体" w:eastAsia="宋体" w:cs="宋体"/>
          <w:sz w:val="24"/>
          <w:szCs w:val="24"/>
        </w:rPr>
        <w:t>激发兴趣，</w:t>
      </w:r>
      <w:r>
        <w:rPr>
          <w:rFonts w:hint="eastAsia" w:ascii="宋体" w:hAnsi="宋体" w:eastAsia="宋体" w:cs="宋体"/>
          <w:sz w:val="24"/>
          <w:szCs w:val="24"/>
          <w:lang w:val="en-US" w:eastAsia="zh-CN"/>
        </w:rPr>
        <w:t>助力</w:t>
      </w:r>
      <w:r>
        <w:rPr>
          <w:rFonts w:hint="eastAsia" w:ascii="宋体" w:hAnsi="宋体" w:eastAsia="宋体" w:cs="宋体"/>
          <w:sz w:val="24"/>
          <w:szCs w:val="24"/>
        </w:rPr>
        <w:t xml:space="preserve">自主学习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的学习离不开学习兴趣的驱动，良好的学习环境可以达到让学生自主学习的目的。数字化平台有许多学生们更易操作，更加直观的使用功能，能够帮助学生在有趣的学习环境中，激发学生们学习的兴趣，学习也不再是在课堂上接受教师的单向灌输，可以更大限度地发挥学生自</w:t>
      </w:r>
      <w:r>
        <w:rPr>
          <w:rFonts w:hint="eastAsia" w:ascii="宋体" w:hAnsi="宋体" w:eastAsia="宋体" w:cs="宋体"/>
          <w:sz w:val="24"/>
          <w:szCs w:val="24"/>
          <w:lang w:eastAsia="zh-CN"/>
        </w:rPr>
        <w:t>主</w:t>
      </w:r>
      <w:r>
        <w:rPr>
          <w:rFonts w:hint="eastAsia" w:ascii="宋体" w:hAnsi="宋体" w:eastAsia="宋体" w:cs="宋体"/>
          <w:sz w:val="24"/>
          <w:szCs w:val="24"/>
        </w:rPr>
        <w:t>参与</w:t>
      </w:r>
      <w:r>
        <w:rPr>
          <w:rFonts w:hint="eastAsia" w:ascii="宋体" w:hAnsi="宋体" w:eastAsia="宋体" w:cs="宋体"/>
          <w:sz w:val="24"/>
          <w:szCs w:val="24"/>
          <w:lang w:eastAsia="zh-CN"/>
        </w:rPr>
        <w:t>、</w:t>
      </w:r>
      <w:r>
        <w:rPr>
          <w:rFonts w:hint="eastAsia" w:ascii="宋体" w:hAnsi="宋体" w:eastAsia="宋体" w:cs="宋体"/>
          <w:sz w:val="24"/>
          <w:szCs w:val="24"/>
        </w:rPr>
        <w:t>研讨学习的过程，许多想法都可以借助数字化平台，发挥自身的想象力，尽可能地满足学生对于知识学习的尝试和练习。平台的锦囊功能，可以为学生在学习过程中答疑解惑，锦囊功能会提供针对教学知识点的设定题目的详细的解答过程，以及在学习中需要学习者注意的地方，这些锦囊策略往往能够帮助学生解决学习过程中遇到的绝大部分的疑惑。借助平台的互助功能，学生可以将自己对于题目解答的思路过程展示在平台上，通过平台的共享功能展示给其他需要的同学，其他同学也同样可以借助平台的互助、共享功能向其他同学展示自己对于题目的解答，这样同学们就可以实现在学习的过程中的互帮互助，而不受到时空和地域的限制等。学生在数字化平台交互式学习的过程中，将会更好地理解和体会关于</w:t>
      </w:r>
      <w:r>
        <w:rPr>
          <w:rFonts w:hint="eastAsia" w:ascii="宋体" w:hAnsi="宋体" w:eastAsia="宋体" w:cs="宋体"/>
          <w:sz w:val="24"/>
          <w:szCs w:val="24"/>
          <w:lang w:eastAsia="zh-CN"/>
        </w:rPr>
        <w:t>课堂</w:t>
      </w:r>
      <w:r>
        <w:rPr>
          <w:rFonts w:hint="eastAsia" w:ascii="宋体" w:hAnsi="宋体" w:eastAsia="宋体" w:cs="宋体"/>
          <w:sz w:val="24"/>
          <w:szCs w:val="24"/>
        </w:rPr>
        <w:t>知识的概念，更好地掌握</w:t>
      </w:r>
      <w:r>
        <w:rPr>
          <w:rFonts w:hint="eastAsia" w:ascii="宋体" w:hAnsi="宋体" w:eastAsia="宋体" w:cs="宋体"/>
          <w:sz w:val="24"/>
          <w:szCs w:val="24"/>
          <w:lang w:eastAsia="zh-CN"/>
        </w:rPr>
        <w:t>课堂</w:t>
      </w:r>
      <w:r>
        <w:rPr>
          <w:rFonts w:hint="eastAsia" w:ascii="宋体" w:hAnsi="宋体" w:eastAsia="宋体" w:cs="宋体"/>
          <w:sz w:val="24"/>
          <w:szCs w:val="24"/>
        </w:rPr>
        <w:t>知识在生活中实际应用。</w:t>
      </w:r>
      <w:r>
        <w:rPr>
          <w:rFonts w:hint="eastAsia" w:ascii="宋体" w:hAnsi="宋体" w:eastAsia="宋体" w:cs="宋体"/>
          <w:sz w:val="24"/>
          <w:szCs w:val="24"/>
          <w:lang w:val="en-US" w:eastAsia="zh-CN"/>
        </w:rPr>
        <w:t>如在教学苏教版五年级上册《用字母表示数》一课时，学习了含有字母的式子在书写上的统一要求后，教师利用希沃白板的课堂活动设计了双人PK，让两名学生到一体机前判断对错。这种生生竞赛的方式极大地激发了学生的兴趣，在寓教于乐的过程中加深了对知识点的理解和掌握，收到了较好的课堂效果。</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四、妙用实验app</w:t>
      </w:r>
      <w:r>
        <w:rPr>
          <w:rFonts w:hint="eastAsia" w:ascii="宋体" w:hAnsi="宋体" w:eastAsia="宋体" w:cs="宋体"/>
          <w:sz w:val="24"/>
          <w:szCs w:val="24"/>
        </w:rPr>
        <w:t>，</w:t>
      </w:r>
      <w:r>
        <w:rPr>
          <w:rFonts w:hint="eastAsia" w:ascii="宋体" w:hAnsi="宋体" w:eastAsia="宋体" w:cs="宋体"/>
          <w:sz w:val="24"/>
          <w:szCs w:val="24"/>
          <w:lang w:val="en-US" w:eastAsia="zh-CN"/>
        </w:rPr>
        <w:t>提高课堂效率</w:t>
      </w:r>
      <w:r>
        <w:rPr>
          <w:rFonts w:hint="eastAsia" w:ascii="宋体" w:hAnsi="宋体" w:eastAsia="宋体" w:cs="宋体"/>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用</w:t>
      </w:r>
      <w:r>
        <w:rPr>
          <w:rFonts w:hint="eastAsia" w:ascii="宋体" w:hAnsi="宋体" w:eastAsia="宋体" w:cs="宋体"/>
          <w:sz w:val="24"/>
          <w:szCs w:val="24"/>
          <w:lang w:val="en-US" w:eastAsia="zh-CN"/>
        </w:rPr>
        <w:t>数学</w:t>
      </w:r>
      <w:r>
        <w:rPr>
          <w:rFonts w:hint="eastAsia" w:ascii="宋体" w:hAnsi="宋体" w:eastAsia="宋体" w:cs="宋体"/>
          <w:sz w:val="24"/>
          <w:szCs w:val="24"/>
        </w:rPr>
        <w:t>实验</w:t>
      </w:r>
      <w:r>
        <w:rPr>
          <w:rFonts w:hint="eastAsia" w:ascii="宋体" w:hAnsi="宋体" w:eastAsia="宋体" w:cs="宋体"/>
          <w:sz w:val="24"/>
          <w:szCs w:val="24"/>
          <w:lang w:val="en-US" w:eastAsia="zh-CN"/>
        </w:rPr>
        <w:t>app</w:t>
      </w:r>
      <w:r>
        <w:rPr>
          <w:rFonts w:hint="eastAsia" w:ascii="宋体" w:hAnsi="宋体" w:eastAsia="宋体" w:cs="宋体"/>
          <w:sz w:val="24"/>
          <w:szCs w:val="24"/>
        </w:rPr>
        <w:t>代替实物操作，能有效突破学习的难点，提高课堂的效率。例如在教学苏教版六年级下册《圆锥的体积》一课</w:t>
      </w:r>
      <w:r>
        <w:rPr>
          <w:rFonts w:hint="eastAsia" w:ascii="宋体" w:hAnsi="宋体" w:eastAsia="宋体" w:cs="宋体"/>
          <w:sz w:val="24"/>
          <w:szCs w:val="24"/>
          <w:lang w:val="en-US" w:eastAsia="zh-CN"/>
        </w:rPr>
        <w:t>时</w:t>
      </w:r>
      <w:r>
        <w:rPr>
          <w:rFonts w:hint="eastAsia" w:ascii="宋体" w:hAnsi="宋体" w:eastAsia="宋体" w:cs="宋体"/>
          <w:sz w:val="24"/>
          <w:szCs w:val="24"/>
        </w:rPr>
        <w:t xml:space="preserve">，学生要学习推导圆锥体积的计算方法，传统的课堂是教师在课前先准备等底等高的一个圆柱体和一个圆锥体的透明杯子，课堂上学生认真地观察教师演示从装满水的圆柱体杯子向圆锥体杯子倒水，刚好倒满三杯，从而得出圆锥是与它等底等高的圆柱体体积的三分之一，进而推导出计算公式。在这个过程中，学生没有参与操作，没有合作交流，被动地接受知识。有了信息技术，这节课可以变得更加开放、灵动和高效。班上的学生分成若干个小组，教师在平板电脑上轻轻一点，通过网络把“探究圆锥体积计算”的虚拟实验任务推送到每一个小组，每个小组的成员分工合作，两名同学利用平板电脑的重力感应进行倒水的虚拟仿真实验，另外的同学负责观察记录，小组讨论后填写探究报告，推导出求圆锥体积的方法。在这个过程中，每个学生都充分参与学习活动，混合式学习资源与小组合作探究的学习方式深度融合，教师也省却了课前要准备大量仪器材料的麻烦和维持课堂纪律的烦恼，提高了课堂教学效率。 </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总而言之，数字化教学平台的引入，将会</w:t>
      </w:r>
      <w:r>
        <w:rPr>
          <w:rFonts w:hint="eastAsia" w:ascii="宋体" w:hAnsi="宋体" w:eastAsia="宋体" w:cs="宋体"/>
          <w:sz w:val="24"/>
          <w:szCs w:val="24"/>
          <w:lang w:val="en-US" w:eastAsia="zh-CN"/>
        </w:rPr>
        <w:t>使</w:t>
      </w:r>
      <w:r>
        <w:rPr>
          <w:rFonts w:hint="eastAsia" w:ascii="宋体" w:hAnsi="宋体" w:eastAsia="宋体" w:cs="宋体"/>
          <w:sz w:val="24"/>
          <w:szCs w:val="24"/>
        </w:rPr>
        <w:t>原有</w:t>
      </w:r>
      <w:r>
        <w:rPr>
          <w:rFonts w:hint="eastAsia" w:ascii="宋体" w:hAnsi="宋体" w:eastAsia="宋体" w:cs="宋体"/>
          <w:sz w:val="24"/>
          <w:szCs w:val="24"/>
          <w:lang w:val="en-US" w:eastAsia="zh-CN"/>
        </w:rPr>
        <w:t>的</w:t>
      </w:r>
      <w:r>
        <w:rPr>
          <w:rFonts w:hint="eastAsia" w:ascii="宋体" w:hAnsi="宋体" w:eastAsia="宋体" w:cs="宋体"/>
          <w:sz w:val="24"/>
          <w:szCs w:val="24"/>
        </w:rPr>
        <w:t>教学方式带来一定的</w:t>
      </w:r>
      <w:r>
        <w:rPr>
          <w:rFonts w:hint="eastAsia" w:ascii="宋体" w:hAnsi="宋体" w:eastAsia="宋体" w:cs="宋体"/>
          <w:sz w:val="24"/>
          <w:szCs w:val="24"/>
          <w:lang w:val="en-US" w:eastAsia="zh-CN"/>
        </w:rPr>
        <w:t>变革</w:t>
      </w:r>
      <w:r>
        <w:rPr>
          <w:rFonts w:hint="eastAsia" w:ascii="宋体" w:hAnsi="宋体" w:eastAsia="宋体" w:cs="宋体"/>
          <w:sz w:val="24"/>
          <w:szCs w:val="24"/>
        </w:rPr>
        <w:t>，</w:t>
      </w:r>
      <w:r>
        <w:rPr>
          <w:rFonts w:hint="eastAsia" w:ascii="宋体" w:hAnsi="宋体" w:eastAsia="宋体" w:cs="宋体"/>
          <w:sz w:val="24"/>
          <w:szCs w:val="24"/>
          <w:lang w:val="en-US" w:eastAsia="zh-CN"/>
        </w:rPr>
        <w:t>教师也需要有更新的理念，学习并熟练掌握相应的技术。</w:t>
      </w:r>
      <w:r>
        <w:rPr>
          <w:rFonts w:hint="eastAsia" w:ascii="宋体" w:hAnsi="宋体" w:eastAsia="宋体" w:cs="宋体"/>
          <w:sz w:val="24"/>
          <w:szCs w:val="24"/>
        </w:rPr>
        <w:t>新的数字化平台提供的许多非常实用的功能，将会有助于教师和学生之间的教与学活动的开展，借助数字化平台可以更好的完成对于</w:t>
      </w:r>
      <w:r>
        <w:rPr>
          <w:rFonts w:hint="eastAsia" w:ascii="宋体" w:hAnsi="宋体" w:eastAsia="宋体" w:cs="宋体"/>
          <w:sz w:val="24"/>
          <w:szCs w:val="24"/>
          <w:lang w:eastAsia="zh-CN"/>
        </w:rPr>
        <w:t>课堂</w:t>
      </w:r>
      <w:r>
        <w:rPr>
          <w:rFonts w:hint="eastAsia" w:ascii="宋体" w:hAnsi="宋体" w:eastAsia="宋体" w:cs="宋体"/>
          <w:sz w:val="24"/>
          <w:szCs w:val="24"/>
        </w:rPr>
        <w:t>知识尤其是</w:t>
      </w:r>
      <w:r>
        <w:rPr>
          <w:rFonts w:hint="eastAsia" w:ascii="宋体" w:hAnsi="宋体" w:eastAsia="宋体" w:cs="宋体"/>
          <w:sz w:val="24"/>
          <w:szCs w:val="24"/>
          <w:lang w:eastAsia="zh-CN"/>
        </w:rPr>
        <w:t>课堂</w:t>
      </w:r>
      <w:r>
        <w:rPr>
          <w:rFonts w:hint="eastAsia" w:ascii="宋体" w:hAnsi="宋体" w:eastAsia="宋体" w:cs="宋体"/>
          <w:sz w:val="24"/>
          <w:szCs w:val="24"/>
        </w:rPr>
        <w:t>概念的情景建立和互动掌握，让学生最大限度发挥主观能动性，积极热情的参与到</w:t>
      </w:r>
      <w:r>
        <w:rPr>
          <w:rFonts w:hint="eastAsia" w:ascii="宋体" w:hAnsi="宋体" w:eastAsia="宋体" w:cs="宋体"/>
          <w:sz w:val="24"/>
          <w:szCs w:val="24"/>
          <w:lang w:eastAsia="zh-CN"/>
        </w:rPr>
        <w:t>课堂</w:t>
      </w:r>
      <w:r>
        <w:rPr>
          <w:rFonts w:hint="eastAsia" w:ascii="宋体" w:hAnsi="宋体" w:eastAsia="宋体" w:cs="宋体"/>
          <w:sz w:val="24"/>
          <w:szCs w:val="24"/>
        </w:rPr>
        <w:t>知识的学习中，相信在不断的探索和实践过程中，将会更大地发挥</w:t>
      </w:r>
      <w:r>
        <w:rPr>
          <w:rFonts w:hint="eastAsia" w:ascii="宋体" w:hAnsi="宋体" w:eastAsia="宋体" w:cs="宋体"/>
          <w:sz w:val="24"/>
          <w:szCs w:val="24"/>
          <w:lang w:val="en-US" w:eastAsia="zh-CN"/>
        </w:rPr>
        <w:t>混合式</w:t>
      </w:r>
      <w:r>
        <w:rPr>
          <w:rFonts w:hint="eastAsia" w:ascii="宋体" w:hAnsi="宋体" w:eastAsia="宋体" w:cs="宋体"/>
          <w:sz w:val="24"/>
          <w:szCs w:val="24"/>
        </w:rPr>
        <w:t xml:space="preserve">学习的优势。 </w:t>
      </w:r>
    </w:p>
    <w:p>
      <w:pPr>
        <w:keepNext w:val="0"/>
        <w:keepLines w:val="0"/>
        <w:pageBreakBefore w:val="0"/>
        <w:widowControl/>
        <w:kinsoku/>
        <w:wordWrap/>
        <w:overflowPunct/>
        <w:topLinePunct w:val="0"/>
        <w:autoSpaceDE/>
        <w:autoSpaceDN/>
        <w:bidi w:val="0"/>
        <w:adjustRightInd/>
        <w:snapToGrid/>
        <w:spacing w:line="250" w:lineRule="auto"/>
        <w:ind w:left="0" w:leftChars="0" w:firstLine="420" w:firstLineChars="200"/>
        <w:textAlignment w:val="auto"/>
        <w:rPr>
          <w:rFonts w:hint="eastAsia" w:ascii="黑体" w:hAnsi="黑体" w:eastAsia="黑体" w:cs="黑体"/>
          <w:sz w:val="21"/>
          <w:szCs w:val="21"/>
        </w:rPr>
      </w:pPr>
    </w:p>
    <w:sectPr>
      <w:footerReference r:id="rId3" w:type="default"/>
      <w:type w:val="continuous"/>
      <w:pgSz w:w="11900" w:h="16820"/>
      <w:pgMar w:top="1417" w:right="1417" w:bottom="1417" w:left="1701" w:header="720" w:footer="72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5"/>
  </w:compat>
  <w:rsids>
    <w:rsidRoot w:val="00000000"/>
    <w:rsid w:val="0C455D58"/>
    <w:rsid w:val="131D5C75"/>
    <w:rsid w:val="38CE5814"/>
    <w:rsid w:val="47033E1F"/>
    <w:rsid w:val="4AA659BE"/>
    <w:rsid w:val="59C74445"/>
    <w:rsid w:val="5AA651F5"/>
    <w:rsid w:val="70F12961"/>
    <w:rsid w:val="75E13A13"/>
    <w:rsid w:val="7FAA1C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bidi w:val="0"/>
      <w:spacing w:before="0" w:after="4" w:line="250" w:lineRule="auto"/>
      <w:ind w:left="0" w:right="0" w:firstLine="350"/>
      <w:jc w:val="left"/>
    </w:pPr>
    <w:rPr>
      <w:rFonts w:ascii="微软雅黑" w:hAnsi="微软雅黑" w:eastAsia="微软雅黑" w:cs="微软雅黑"/>
      <w:color w:val="000000"/>
      <w:sz w:val="18"/>
      <w:szCs w:val="22"/>
    </w:rPr>
  </w:style>
  <w:style w:type="paragraph" w:styleId="2">
    <w:name w:val="heading 1"/>
    <w:next w:val="1"/>
    <w:link w:val="9"/>
    <w:unhideWhenUsed/>
    <w:qFormat/>
    <w:uiPriority w:val="9"/>
    <w:pPr>
      <w:keepNext/>
      <w:keepLines/>
      <w:bidi w:val="0"/>
      <w:spacing w:before="0" w:after="0" w:line="259" w:lineRule="auto"/>
      <w:ind w:left="0" w:right="0" w:firstLine="0"/>
      <w:jc w:val="center"/>
      <w:outlineLvl w:val="0"/>
    </w:pPr>
    <w:rPr>
      <w:rFonts w:ascii="微软雅黑" w:hAnsi="微软雅黑" w:eastAsia="微软雅黑" w:cs="微软雅黑"/>
      <w:color w:val="000000"/>
      <w:sz w:val="28"/>
      <w:szCs w:val="22"/>
    </w:rPr>
  </w:style>
  <w:style w:type="paragraph" w:styleId="3">
    <w:name w:val="heading 2"/>
    <w:next w:val="1"/>
    <w:link w:val="8"/>
    <w:unhideWhenUsed/>
    <w:qFormat/>
    <w:uiPriority w:val="9"/>
    <w:pPr>
      <w:keepNext/>
      <w:keepLines/>
      <w:bidi w:val="0"/>
      <w:spacing w:before="0" w:after="0" w:line="259" w:lineRule="auto"/>
      <w:ind w:left="370" w:right="0" w:hanging="10"/>
      <w:jc w:val="left"/>
      <w:outlineLvl w:val="1"/>
    </w:pPr>
    <w:rPr>
      <w:rFonts w:ascii="微软雅黑" w:hAnsi="微软雅黑" w:eastAsia="微软雅黑" w:cs="微软雅黑"/>
      <w:color w:val="000000"/>
      <w:sz w:val="20"/>
      <w:szCs w:val="2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Heading 2 Char"/>
    <w:link w:val="3"/>
    <w:qFormat/>
    <w:uiPriority w:val="0"/>
    <w:rPr>
      <w:rFonts w:ascii="微软雅黑" w:hAnsi="微软雅黑" w:eastAsia="微软雅黑" w:cs="微软雅黑"/>
      <w:color w:val="000000"/>
      <w:sz w:val="20"/>
    </w:rPr>
  </w:style>
  <w:style w:type="character" w:customStyle="1" w:styleId="9">
    <w:name w:val="Heading 1 Char"/>
    <w:link w:val="2"/>
    <w:qFormat/>
    <w:uiPriority w:val="0"/>
    <w:rPr>
      <w:rFonts w:ascii="微软雅黑" w:hAnsi="微软雅黑" w:eastAsia="微软雅黑" w:cs="微软雅黑"/>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2020-05-26T10:10:00Z</dcterms:created>
  <dc:creator>Aspose</dc:creator>
  <cp:lastModifiedBy>三人行789</cp:lastModifiedBy>
  <dcterms:modified xsi:type="dcterms:W3CDTF">2021-01-19T07:51:06Z</dcterms:modified>
  <dc:subject>Aspose</dc:subject>
  <dc:title>Aspose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