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t xml:space="preserve">                           </w:t>
      </w:r>
      <w:r>
        <w:rPr>
          <w:rFonts w:hint="eastAsia"/>
          <w:lang w:eastAsia="zh-CN"/>
        </w:rPr>
        <w:t>有你，真好！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世人似乎叫你天使吧！抛开今年的疫情；也不说你治疗了多少人；单说那次，就让我不禁感叹——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有你，真好！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犹记那次，我发烧十几天，烧成了肺炎。每日咳嗽到深夜的，那是常事，高烧不离。但不离的，还有你。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在医院的日子可真难过呀！每天只能卧在床上，望着天花板，好点儿才可以去窗边。郁闷啊！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那日郁闷的我坐在床上，是你打开了门，双手背在身后，不知你葫芦里卖的是什么药。但你却笑脸相迎，怒火和郁闷还能存在吗？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你拿的是什么？哈！是一个用药和拼接成的小纸偶！每一片药盒都是你跑遍病区每个房间而一个个攒下来的。谁知道你用了几个日夜而做成的呢？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郁闷一扫而空，这个纸偶，今日见来仅仅是一堆破药盒拼接而成的劣质玩具罢了。但那时她和你却是在病房中的一抹色彩。在那雪白的房中，你难道不是阳光吗？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窗外是夏日的绿荫，每日都透着生机的绿光；窗内，是死寂般令人胸口发闷的白。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无数次逃成为我填充日子的物体。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你发现了，一盒新药，替换了逃。因为五粒药我便可真正的去看看外面。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我在阳光下欢呼雀跃，你在树荫下依旧笑脸盈盈。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在抚摸过那个纸偶，那几粒药，我便想起我和你。但你姓甚名谁，我依旧不知，只能由衷的说——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有你，真好！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484</Words>
  <Characters>488</Characters>
  <Application>WPS Office</Application>
  <Paragraphs>16</Paragraphs>
  <CharactersWithSpaces>542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2021-01-16T04:48:25Z</dcterms:created>
  <dc:creator>PADT00</dc:creator>
  <lastModifiedBy>PADT00</lastModifiedBy>
  <dcterms:modified xsi:type="dcterms:W3CDTF">2021-01-16T04:48:25Z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