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4"/>
        <w:tblW w:w="946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11</w:t>
            </w:r>
            <w:r>
              <w:rPr>
                <w:rFonts w:hint="eastAsia"/>
                <w:sz w:val="24"/>
              </w:rPr>
              <w:t>月</w:t>
            </w:r>
            <w:r>
              <w:rPr>
                <w:rFonts w:hint="eastAsia"/>
                <w:sz w:val="24"/>
                <w:lang w:val="en-US" w:eastAsia="zh-CN"/>
              </w:rPr>
              <w:t>13</w:t>
            </w:r>
            <w:bookmarkStart w:id="0" w:name="_GoBack"/>
            <w:bookmarkEnd w:id="0"/>
            <w:r>
              <w:rPr>
                <w:rFonts w:hint="eastAsia"/>
                <w:sz w:val="24"/>
              </w:rPr>
              <w:t>日</w:t>
            </w:r>
          </w:p>
        </w:tc>
        <w:tc>
          <w:tcPr>
            <w:tcW w:w="1259" w:type="dxa"/>
            <w:tcBorders>
              <w:left w:val="single" w:color="auto" w:sz="8" w:space="0"/>
              <w:bottom w:val="single" w:color="auto" w:sz="8" w:space="0"/>
            </w:tcBorders>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第</w:t>
            </w:r>
            <w:r>
              <w:rPr>
                <w:rFonts w:hint="eastAsia"/>
                <w:sz w:val="24"/>
                <w:lang w:val="en-US" w:eastAsia="zh-CN"/>
              </w:rPr>
              <w:t>5</w:t>
            </w:r>
            <w:r>
              <w:rPr>
                <w:rFonts w:hint="eastAsia"/>
                <w:sz w:val="24"/>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vAlign w:val="center"/>
          </w:tcPr>
          <w:p>
            <w:pPr>
              <w:spacing w:line="400" w:lineRule="exact"/>
              <w:jc w:val="both"/>
              <w:rPr>
                <w:rFonts w:hint="eastAsia"/>
                <w:sz w:val="24"/>
              </w:rPr>
            </w:pPr>
            <w:r>
              <w:rPr>
                <w:rFonts w:hint="eastAsia"/>
                <w:sz w:val="24"/>
              </w:rPr>
              <w:t xml:space="preserve"> </w:t>
            </w:r>
            <w:r>
              <w:rPr>
                <w:rFonts w:hint="eastAsia"/>
                <w:sz w:val="24"/>
                <w:lang w:eastAsia="zh-CN"/>
              </w:rPr>
              <w:t>黄书瑶</w:t>
            </w:r>
          </w:p>
        </w:tc>
        <w:tc>
          <w:tcPr>
            <w:tcW w:w="1259" w:type="dxa"/>
            <w:tcBorders>
              <w:top w:val="single" w:color="auto" w:sz="8" w:space="0"/>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vAlign w:val="center"/>
          </w:tcPr>
          <w:p>
            <w:pPr>
              <w:spacing w:line="400" w:lineRule="exact"/>
              <w:jc w:val="center"/>
              <w:rPr>
                <w:rFonts w:hint="eastAsia" w:eastAsia="宋体"/>
                <w:sz w:val="24"/>
                <w:lang w:eastAsia="zh-CN"/>
              </w:rPr>
            </w:pPr>
            <w:r>
              <w:rPr>
                <w:rFonts w:hint="eastAsia"/>
                <w:sz w:val="24"/>
                <w:lang w:val="en-US" w:eastAsia="zh-CN"/>
              </w:rPr>
              <w:t>池丽英</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pPr>
        <w:jc w:val="both"/>
        <w:rPr>
          <w:rFonts w:hint="eastAsia"/>
          <w:b/>
          <w:sz w:val="30"/>
          <w:szCs w:val="30"/>
        </w:rPr>
      </w:pPr>
    </w:p>
    <w:tbl>
      <w:tblPr>
        <w:tblStyle w:val="4"/>
        <w:tblW w:w="946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vAlign w:val="center"/>
          </w:tcPr>
          <w:p>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vAlign w:val="center"/>
          </w:tcPr>
          <w:p>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173E"/>
    <w:rsid w:val="49DE11BA"/>
    <w:rsid w:val="537F173E"/>
    <w:rsid w:val="5B89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Administrator</cp:lastModifiedBy>
  <dcterms:modified xsi:type="dcterms:W3CDTF">2021-01-14T04:14:59Z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