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EF" w:rsidRDefault="001E72EF" w:rsidP="001E72EF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1E72EF">
        <w:rPr>
          <w:rFonts w:ascii="黑体" w:eastAsia="黑体" w:hAnsi="黑体" w:hint="eastAsia"/>
          <w:b/>
          <w:sz w:val="30"/>
          <w:szCs w:val="30"/>
        </w:rPr>
        <w:t>少先队中队活动方案</w:t>
      </w:r>
    </w:p>
    <w:p w:rsidR="001E72EF" w:rsidRPr="001E72EF" w:rsidRDefault="001E72EF" w:rsidP="001E72EF">
      <w:pPr>
        <w:jc w:val="center"/>
        <w:rPr>
          <w:rFonts w:ascii="黑体" w:eastAsia="黑体" w:hAnsi="黑体" w:hint="eastAsia"/>
          <w:b/>
          <w:sz w:val="30"/>
          <w:szCs w:val="30"/>
        </w:rPr>
      </w:pPr>
      <w:proofErr w:type="gramStart"/>
      <w:r>
        <w:rPr>
          <w:rFonts w:ascii="黑体" w:eastAsia="黑体" w:hAnsi="黑体" w:hint="eastAsia"/>
          <w:b/>
          <w:sz w:val="30"/>
          <w:szCs w:val="30"/>
        </w:rPr>
        <w:t>漕</w:t>
      </w:r>
      <w:proofErr w:type="gramEnd"/>
      <w:r>
        <w:rPr>
          <w:rFonts w:ascii="黑体" w:eastAsia="黑体" w:hAnsi="黑体" w:hint="eastAsia"/>
          <w:b/>
          <w:sz w:val="30"/>
          <w:szCs w:val="30"/>
        </w:rPr>
        <w:t>桥小学四2</w:t>
      </w:r>
    </w:p>
    <w:p w:rsidR="001E72EF" w:rsidRDefault="001E72EF" w:rsidP="001E72EF">
      <w:pPr>
        <w:ind w:firstLineChars="50" w:firstLine="105"/>
        <w:rPr>
          <w:rFonts w:hint="eastAsia"/>
        </w:rPr>
      </w:pPr>
      <w:r>
        <w:rPr>
          <w:rFonts w:hint="eastAsia"/>
        </w:rPr>
        <w:t>一、活动主题：</w:t>
      </w:r>
      <w:bookmarkStart w:id="0" w:name="_GoBack"/>
      <w:r>
        <w:rPr>
          <w:rFonts w:hint="eastAsia"/>
        </w:rPr>
        <w:t>文明之花处处开</w:t>
      </w:r>
      <w:bookmarkEnd w:id="0"/>
    </w:p>
    <w:p w:rsidR="001E72EF" w:rsidRDefault="001E72EF" w:rsidP="001E72EF">
      <w:pPr>
        <w:ind w:firstLineChars="50" w:firstLine="105"/>
        <w:rPr>
          <w:rFonts w:hint="eastAsia"/>
        </w:rPr>
      </w:pPr>
      <w:r>
        <w:rPr>
          <w:rFonts w:hint="eastAsia"/>
        </w:rPr>
        <w:t>二、指导思想：为了贯彻落实学校工作计划，创设良好、和谐的育人环境，强化全校学生的文明意识，立足有利于学生成人成才的良好品行习惯的培养上，落实在学生日常学习、生活、做人等点点滴滴的小事上，反复教育、反复训练、反复督促，使良好的习惯得以养成，不良的习惯得以纠正，学校决定以“三月——文明礼貌月”为契机，开展</w:t>
      </w:r>
      <w:r>
        <w:rPr>
          <w:rFonts w:hint="eastAsia"/>
        </w:rPr>
        <w:t>2009</w:t>
      </w:r>
      <w:r>
        <w:rPr>
          <w:rFonts w:hint="eastAsia"/>
        </w:rPr>
        <w:t>年文明礼貌月主题活动。</w:t>
      </w:r>
      <w:r>
        <w:rPr>
          <w:rFonts w:hint="eastAsia"/>
        </w:rPr>
        <w:t xml:space="preserve"> 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三、活动目标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提高全校学生的文明水平，让文明之风遍布校园的每一个角落！使学生的语言更文明，行为更规范，能使用好礼貌用语，见到老师能主动问好，公共场合能主动礼让老师。塑造学生良好形象，亮出学生素质名片。</w:t>
      </w:r>
      <w:r>
        <w:rPr>
          <w:rFonts w:hint="eastAsia"/>
        </w:rPr>
        <w:t xml:space="preserve"> 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、进一步规范课前三分钟预备礼仪，营造安静、有序的课前环境。</w:t>
      </w:r>
      <w:r>
        <w:rPr>
          <w:rFonts w:hint="eastAsia"/>
        </w:rPr>
        <w:t xml:space="preserve"> 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四、活动对象：全体学生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五、活动时间：</w:t>
      </w:r>
      <w:r>
        <w:rPr>
          <w:rFonts w:hint="eastAsia"/>
        </w:rPr>
        <w:t>20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六、活动准备：</w:t>
      </w:r>
      <w:r>
        <w:rPr>
          <w:rFonts w:hint="eastAsia"/>
        </w:rPr>
        <w:t xml:space="preserve"> 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收集礼貌用语和平时这方面的图片，制作课件，制作文明之花。</w:t>
      </w:r>
      <w:r>
        <w:rPr>
          <w:rFonts w:hint="eastAsia"/>
        </w:rPr>
        <w:t xml:space="preserve"> 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 xml:space="preserve"> </w:t>
      </w:r>
      <w:r>
        <w:rPr>
          <w:rFonts w:hint="eastAsia"/>
        </w:rPr>
        <w:t>排练讲故事《问路》、文明礼貌诗歌表演、小片段表演等节目。</w:t>
      </w:r>
      <w:r>
        <w:rPr>
          <w:rFonts w:hint="eastAsia"/>
        </w:rPr>
        <w:t xml:space="preserve"> 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3.  </w:t>
      </w:r>
      <w:r>
        <w:rPr>
          <w:rFonts w:hint="eastAsia"/>
        </w:rPr>
        <w:t>课室布置。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七、活动安排及要求：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第一阶段：宣传阶段（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日—</w:t>
      </w:r>
      <w:r>
        <w:rPr>
          <w:rFonts w:hint="eastAsia"/>
        </w:rPr>
        <w:t>15</w:t>
      </w:r>
      <w:r>
        <w:rPr>
          <w:rFonts w:hint="eastAsia"/>
        </w:rPr>
        <w:t>日）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广泛利用国旗下讲话、班会等多种形式，搞好宣传发动，使全校师生了解活动安排，统一思想认识，从而推动本月活动顺利全面开展。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、发出“讲文明、知荣辱”主题活动倡议。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、利用横幅、标语、宣传窗、广播，做好“讲文明、知荣辱”活动的宣传。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、各班利用思想教育或班会时间组织同学们学习《活动实施方案》《小学生日常常规》《小学生日常行为规范》等规章制度。反复排查班级存在的问题并制定整改措施。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、开展一次“讲文明、知荣辱”主题班会。（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  </w:t>
      </w:r>
      <w:r>
        <w:rPr>
          <w:rFonts w:hint="eastAsia"/>
        </w:rPr>
        <w:t>负责人：班主任）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）主题班会班主任要备好课，准备充分，提前布置，内容充实、形式多样，人人参与。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）主题班会会场布置要求：黑板上应写上“讲文明、知荣辱”主题班会的标语。做好记录。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5</w:t>
      </w:r>
      <w:r>
        <w:rPr>
          <w:rFonts w:hint="eastAsia"/>
        </w:rPr>
        <w:t>、各班级于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日前出好一期反映活动主题的板报，要求工整清晰，图文并茂，有可读性，有号召力并配有班级特色的宣传标语。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6</w:t>
      </w:r>
      <w:r>
        <w:rPr>
          <w:rFonts w:hint="eastAsia"/>
        </w:rPr>
        <w:t>、每周班会前，各班级唱响催人奋进的革命歌曲、优美抒情的校园歌曲。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第二阶段：开展活动，落实行动阶段（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日—</w:t>
      </w:r>
      <w:r>
        <w:rPr>
          <w:rFonts w:hint="eastAsia"/>
        </w:rPr>
        <w:t>26</w:t>
      </w:r>
      <w:r>
        <w:rPr>
          <w:rFonts w:hint="eastAsia"/>
        </w:rPr>
        <w:t>日）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、在每日的常规检查中，重点检查此次活动治理的内容。此项工作由政教处负责。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2</w:t>
      </w:r>
      <w:r>
        <w:rPr>
          <w:rFonts w:hint="eastAsia"/>
        </w:rPr>
        <w:t>、在全校内开展“净化校园”大型劳动，创设洁净校园。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3</w:t>
      </w:r>
      <w:r>
        <w:rPr>
          <w:rFonts w:hint="eastAsia"/>
        </w:rPr>
        <w:t>、各班级根据以下议题开展讨论会，形成书面材料（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日）。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①你自身及你眼里的校园不文明行为有哪些？</w:t>
      </w:r>
      <w:r>
        <w:rPr>
          <w:rFonts w:hint="eastAsia"/>
        </w:rPr>
        <w:t xml:space="preserve"> 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②什么是真正的美？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③现代社会中，艰苦朴素、勤俭节约还有必要吗？</w:t>
      </w:r>
      <w:r>
        <w:rPr>
          <w:rFonts w:hint="eastAsia"/>
        </w:rPr>
        <w:t xml:space="preserve"> 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④你是否有“走出校园，我代表着郑电校”的明确意识？</w:t>
      </w:r>
    </w:p>
    <w:p w:rsidR="001E72EF" w:rsidRDefault="001E72EF" w:rsidP="001E72EF"/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4</w:t>
      </w:r>
      <w:r>
        <w:rPr>
          <w:rFonts w:hint="eastAsia"/>
        </w:rPr>
        <w:t>、举办“</w:t>
      </w:r>
      <w:r>
        <w:rPr>
          <w:rFonts w:hint="eastAsia"/>
        </w:rPr>
        <w:t xml:space="preserve"> </w:t>
      </w:r>
      <w:r>
        <w:rPr>
          <w:rFonts w:hint="eastAsia"/>
        </w:rPr>
        <w:t>讲文明、知荣辱”征文比赛，（征文上交截至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日）。</w:t>
      </w:r>
    </w:p>
    <w:p w:rsidR="001E72EF" w:rsidRDefault="001E72EF" w:rsidP="001E72EF"/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第三阶段：总结评比阶段（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日—</w:t>
      </w:r>
      <w:r>
        <w:rPr>
          <w:rFonts w:hint="eastAsia"/>
        </w:rPr>
        <w:t>31</w:t>
      </w:r>
      <w:r>
        <w:rPr>
          <w:rFonts w:hint="eastAsia"/>
        </w:rPr>
        <w:t>日）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1</w:t>
      </w:r>
      <w:r>
        <w:rPr>
          <w:rFonts w:hint="eastAsia"/>
        </w:rPr>
        <w:t>、学校</w:t>
      </w:r>
      <w:r>
        <w:rPr>
          <w:rFonts w:hint="eastAsia"/>
        </w:rPr>
        <w:t xml:space="preserve"> </w:t>
      </w:r>
      <w:r>
        <w:rPr>
          <w:rFonts w:hint="eastAsia"/>
        </w:rPr>
        <w:t>“文明礼貌月”</w:t>
      </w:r>
      <w:r>
        <w:rPr>
          <w:rFonts w:hint="eastAsia"/>
        </w:rPr>
        <w:t xml:space="preserve"> </w:t>
      </w:r>
      <w:r>
        <w:rPr>
          <w:rFonts w:hint="eastAsia"/>
        </w:rPr>
        <w:t>活动考评小组，对各班级活动的开展分阶段检查和考评。具体考评内容主要是活动开展、完成情况、活动效果、总结汇报等方面。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2</w:t>
      </w:r>
      <w:r>
        <w:rPr>
          <w:rFonts w:hint="eastAsia"/>
        </w:rPr>
        <w:t>、各班于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日将主题班会及讨论会的活动材料、活动总结上交</w:t>
      </w:r>
      <w:proofErr w:type="gramStart"/>
      <w:r>
        <w:rPr>
          <w:rFonts w:hint="eastAsia"/>
        </w:rPr>
        <w:t>至学生</w:t>
      </w:r>
      <w:proofErr w:type="gramEnd"/>
      <w:r>
        <w:rPr>
          <w:rFonts w:hint="eastAsia"/>
        </w:rPr>
        <w:t>处。征文的评比结果纳入三月份班级考核。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3</w:t>
      </w:r>
      <w:r>
        <w:rPr>
          <w:rFonts w:hint="eastAsia"/>
        </w:rPr>
        <w:t>、学校将对活动期间涌现出的先进班级进行表彰。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八、宣传标语：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以服务他人为荣，让我们日行一善，从点滴事务做起；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以崇尚科学为荣，让我们钻研学问，从学会思考做起；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以辛勤劳动为荣，让我们做好值日，从捡起纸屑做起；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以团结互助为荣，让我们热爱班级，从帮助同桌做起；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以诚实守信为荣，让我们严谨求学，从抵制虚荣做起；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以遵纪守法为荣，让我们维护公德，从恪守校纪做起；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以艰苦奋斗为荣，让我们随手关阀，从节约滴水做起；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以讲究卫生为荣，让我们洁身自好，从禁止吐痰做起；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1</w:t>
      </w:r>
      <w:r>
        <w:rPr>
          <w:rFonts w:hint="eastAsia"/>
        </w:rPr>
        <w:t>、讲文明、知荣辱，让同学因为我的存在而更加快乐，让班级因为我的努力而更加和谐，让校园因为我的奉献而更加美丽！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2</w:t>
      </w:r>
      <w:r>
        <w:rPr>
          <w:rFonts w:hint="eastAsia"/>
        </w:rPr>
        <w:t>、关注自己一言一行</w:t>
      </w:r>
      <w:r>
        <w:rPr>
          <w:rFonts w:hint="eastAsia"/>
        </w:rPr>
        <w:t xml:space="preserve"> </w:t>
      </w:r>
      <w:r>
        <w:rPr>
          <w:rFonts w:hint="eastAsia"/>
        </w:rPr>
        <w:t>，创建和谐文明校园。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3</w:t>
      </w:r>
      <w:r>
        <w:rPr>
          <w:rFonts w:hint="eastAsia"/>
        </w:rPr>
        <w:t>、知耻方能有所不为，励志才能有所作为。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4</w:t>
      </w:r>
      <w:r>
        <w:rPr>
          <w:rFonts w:hint="eastAsia"/>
        </w:rPr>
        <w:t>、文明在于细节处理，</w:t>
      </w:r>
      <w:r>
        <w:rPr>
          <w:rFonts w:hint="eastAsia"/>
        </w:rPr>
        <w:t xml:space="preserve"> </w:t>
      </w:r>
      <w:r>
        <w:rPr>
          <w:rFonts w:hint="eastAsia"/>
        </w:rPr>
        <w:t>安全在于未然防患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5</w:t>
      </w:r>
      <w:r>
        <w:rPr>
          <w:rFonts w:hint="eastAsia"/>
        </w:rPr>
        <w:t>、关心学校，我们的职责；爱护学校，我们的义务；热爱学校，我们的心声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6</w:t>
      </w:r>
      <w:r>
        <w:rPr>
          <w:rFonts w:hint="eastAsia"/>
        </w:rPr>
        <w:t>、微笑是我们的语言，文明是我们的信念。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7</w:t>
      </w:r>
      <w:r>
        <w:rPr>
          <w:rFonts w:hint="eastAsia"/>
        </w:rPr>
        <w:t>、文明是彼此沟通的桥梁。、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、让健康与我们相随</w:t>
      </w:r>
      <w:r>
        <w:rPr>
          <w:rFonts w:hint="eastAsia"/>
        </w:rPr>
        <w:t xml:space="preserve"> </w:t>
      </w:r>
      <w:r>
        <w:rPr>
          <w:rFonts w:hint="eastAsia"/>
        </w:rPr>
        <w:t>，让安全与我们相伴</w:t>
      </w:r>
      <w:r>
        <w:rPr>
          <w:rFonts w:hint="eastAsia"/>
        </w:rPr>
        <w:t xml:space="preserve"> </w:t>
      </w:r>
      <w:r>
        <w:rPr>
          <w:rFonts w:hint="eastAsia"/>
        </w:rPr>
        <w:t>，让文明与我们相拥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9</w:t>
      </w:r>
      <w:r>
        <w:rPr>
          <w:rFonts w:hint="eastAsia"/>
        </w:rPr>
        <w:t>、新学期，新起点，新高度，新挑战，新希望。</w:t>
      </w:r>
    </w:p>
    <w:p w:rsidR="001E72EF" w:rsidRDefault="001E72EF" w:rsidP="001E72EF">
      <w:pPr>
        <w:rPr>
          <w:rFonts w:hint="eastAsia"/>
        </w:rPr>
      </w:pPr>
      <w:r>
        <w:rPr>
          <w:rFonts w:hint="eastAsia"/>
        </w:rPr>
        <w:t xml:space="preserve"> 10</w:t>
      </w:r>
      <w:r>
        <w:rPr>
          <w:rFonts w:hint="eastAsia"/>
        </w:rPr>
        <w:t>、和谐校园，携手打造，文明风尚，同声倡导。</w:t>
      </w:r>
    </w:p>
    <w:p w:rsidR="00991E70" w:rsidRDefault="001E72EF" w:rsidP="001E72EF">
      <w:r>
        <w:rPr>
          <w:rFonts w:hint="eastAsia"/>
        </w:rPr>
        <w:t xml:space="preserve"> 11</w:t>
      </w:r>
      <w:r>
        <w:rPr>
          <w:rFonts w:hint="eastAsia"/>
        </w:rPr>
        <w:t>、天空是温暖摇篮，不要再向天空吐烟，让地球心酸；草地是美丽地毯，不要再乱扔杂物，让地球难堪！</w:t>
      </w:r>
    </w:p>
    <w:sectPr w:rsidR="00991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26"/>
    <w:rsid w:val="001E72EF"/>
    <w:rsid w:val="00991E70"/>
    <w:rsid w:val="00D1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1608</Characters>
  <Application>Microsoft Office Word</Application>
  <DocSecurity>0</DocSecurity>
  <Lines>13</Lines>
  <Paragraphs>3</Paragraphs>
  <ScaleCrop>false</ScaleCrop>
  <Company>china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3</cp:revision>
  <dcterms:created xsi:type="dcterms:W3CDTF">2021-01-14T02:55:00Z</dcterms:created>
  <dcterms:modified xsi:type="dcterms:W3CDTF">2021-01-14T03:00:00Z</dcterms:modified>
</cp:coreProperties>
</file>