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A708B" w:rsidRPr="008A7A12" w:rsidRDefault="008A7A12" w:rsidP="008A7A12">
      <w:pPr>
        <w:spacing w:line="440" w:lineRule="exact"/>
        <w:jc w:val="center"/>
        <w:rPr>
          <w:rFonts w:ascii="宋体" w:eastAsia="宋体" w:hAnsi="宋体"/>
          <w:b/>
          <w:bCs/>
          <w:sz w:val="32"/>
          <w:szCs w:val="32"/>
        </w:rPr>
      </w:pPr>
      <w:r w:rsidRPr="008A7A12">
        <w:rPr>
          <w:rFonts w:ascii="宋体" w:eastAsia="宋体" w:hAnsi="宋体"/>
          <w:b/>
          <w:bCs/>
          <w:sz w:val="32"/>
          <w:szCs w:val="32"/>
        </w:rPr>
        <w:t>会教”的老师与“不会教”的老师竟有32个区别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 w:hint="eastAsia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对照一下，你是那个会教的老师吗？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1会教的老师能把复杂的教材教简单了；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 w:hint="eastAsia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不会教的教师则会把简单的知识教复杂了。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2会教的老师能把难学的知识教容易了；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 w:hint="eastAsia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不会教的老师则会把很容易的知识教难了。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3会教的老师上课跟着学生走；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 w:hint="eastAsia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不会教的老师则始终牵着学生跟着老师走。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4会教的老师自己“悠闲”让学生忙；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 w:hint="eastAsia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不会教的老师则让学生没事自己忙。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5会教的老师希望听到学生的独立见解；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 w:hint="eastAsia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不会教的老师生怕学生的回答跟老师预想的答案不一样。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6会教的老师不怕学生答错了；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 w:hint="eastAsia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不会教的老师生怕学生答错了。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7会教的老师喜欢对学生说：“说说你是怎么理解的？”；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 w:hint="eastAsia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不会教的老师总是说：“谁来回答”？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8会教的老师让学生自己读书去发现、总结；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 w:hint="eastAsia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不会教的老师把自己的答案端给学生。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9会教的老师心里始终装着学生；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 w:hint="eastAsia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不会教的老师心里只有教案。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10会教的老师把时间尽量留给学生；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 w:hint="eastAsia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不会教的老师喜欢自己滔滔不绝。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11会教的老师敢于让学生质疑问难；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 w:hint="eastAsia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不会教的老师生怕课堂“节外生枝”。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12会教的老师关注学生的思维方法；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 w:hint="eastAsia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不会教的老师只关注学生“掌握了没有”。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13会教的老师尊重并珍惜学生已有的知识水平；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 w:hint="eastAsia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不会教的老师总是把学生看得什么也不懂。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14会教的老师重视问题的思维价值；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 w:hint="eastAsia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lastRenderedPageBreak/>
        <w:t>不会教的老师追求学生的脱口而出。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15会教的老师把教后反思当做课堂的延续；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 w:hint="eastAsia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不会教的老师教完课就“完事大吉”了。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16会教的老师引导学生联系课文表达自己的思想；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 w:hint="eastAsia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不会教的老师只满足于让学生从课文中找现成的答案。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17会教的老师让学生去发现、纠正老师讲授过程中出现的错误；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 w:hint="eastAsia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不会教的老师把自己教错的东西悄悄改掉。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18会教的老师为学生搭建展示的舞台；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19会教的老师常常装作不懂；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 w:hint="eastAsia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不会教的老师喜欢不懂装懂。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20会教的老师抓重点、抓关键；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 w:hint="eastAsia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不会教的老师喜欢面面俱到、主次不分。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21会教的老师教方法、教习惯；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 w:hint="eastAsia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不会教的老师教知识、教答案。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22会教的老师教出自己的风格；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 w:hint="eastAsia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不会教的老师千方百计效仿别人。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23会教的老师思路清晰；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 w:hint="eastAsia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不会教的老师领着学生转迷魂阵。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24会教的老师吸收优秀教法的思想精髓，并在课堂上灵活应用；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 w:hint="eastAsia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不会教的老师学习优秀教法的皮毛，课堂上照搬别人的套路。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25会教的老师善于倾听学生的读书、发言，从中寻找教学的良机；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 w:hint="eastAsia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不会教的老师瞅着学生读书、发言的空当去忙自己的事情。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26会教的老师善于发现学生的创造思维，及时点燃那些思维的火花；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 w:hint="eastAsia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不会教的老师只关心学生的回答是否完整。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27会教的老师期待学生潜心读书后的深度思考；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 w:hint="eastAsia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不会教的老师满足于摘取文本的对答如流。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28会教的老师作业卷子当天批、当天评、当天改；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 w:hint="eastAsia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不会教的作业、卷子做完了就没事了，做的对错不知道。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29会教的老师课堂上关注后进生，课下个别辅导；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 w:hint="eastAsia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lastRenderedPageBreak/>
        <w:t>不会教的只满足于大堂讲，谁会谁不会心里完全没底。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30会教的老师不仅带领学生学习知识，而且重视学生书写、表达等方面的习惯养成；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 w:hint="eastAsia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不会教的只管学生的答案对还是不对。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31会教的老师根据学生的学习水平分类布置作业，让每个学生都能量力完成；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 w:hint="eastAsia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不会教的老师作业布置一刀切。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32会教的老师对学生说：这道题是有点难度，不要焦急，把题目再仔细读读，还不会的话，咱们再一块儿来研究研究；</w:t>
      </w:r>
    </w:p>
    <w:p w:rsidR="008A7A12" w:rsidRPr="008A7A12" w:rsidRDefault="008A7A12" w:rsidP="008A7A12">
      <w:pPr>
        <w:spacing w:line="480" w:lineRule="exact"/>
        <w:rPr>
          <w:rFonts w:ascii="宋体" w:eastAsia="宋体" w:hAnsi="宋体" w:hint="eastAsia"/>
          <w:sz w:val="28"/>
          <w:szCs w:val="28"/>
        </w:rPr>
      </w:pPr>
      <w:r w:rsidRPr="008A7A12">
        <w:rPr>
          <w:rFonts w:ascii="宋体" w:eastAsia="宋体" w:hAnsi="宋体"/>
          <w:sz w:val="28"/>
          <w:szCs w:val="28"/>
        </w:rPr>
        <w:t>不会教的老师对学生说：怎么这么笨呀，连这么简单的题都做不出来！</w:t>
      </w:r>
    </w:p>
    <w:sectPr w:rsidR="008A7A12" w:rsidRPr="008A7A12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A12"/>
    <w:rsid w:val="008A7A12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4E138F"/>
  <w15:chartTrackingRefBased/>
  <w15:docId w15:val="{19307EE3-BC8A-884F-B353-D1B6A1FB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2021-01-07T11:38:00Z</dcterms:created>
  <dcterms:modified xsi:type="dcterms:W3CDTF">2021-01-07T11:42:00Z</dcterms:modified>
</cp:coreProperties>
</file>