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lang w:val="en-US" w:eastAsia="zh-CN"/>
        </w:rPr>
        <w:t>新美区开放记录</w:t>
      </w:r>
    </w:p>
    <w:p>
      <w:pPr>
        <w:rPr>
          <w:rFonts w:hint="default"/>
          <w:lang w:val="en-US" w:eastAsia="zh-CN"/>
        </w:rPr>
      </w:pPr>
      <w:r>
        <w:rPr>
          <w:rFonts w:hint="eastAsia"/>
          <w:lang w:val="en-US" w:eastAsia="zh-CN"/>
        </w:rPr>
        <w:t>邹榴钰：各位老师大家下午好，欢迎参加新魏牵手区开放活动，经历了漫长的假期，我们迎来了本学期的第一次牵手区开放活动，虽然疫情延缓了开学的步伐，今天我们已线上学习的模式共同学习，共同成长，为了大家更好的线上学习体验，请参加人员将麦克风调成静音，另外请大家选择最好的网络，确保流畅观看，活动结束需要截图参与人员，请大家完整参与此次活动。今天活动分为4个流程，一课程展示。二课程汇报。三研讨交流。四引领总结。</w:t>
      </w:r>
    </w:p>
    <w:p>
      <w:pPr>
        <w:rPr>
          <w:rFonts w:hint="eastAsia"/>
          <w:lang w:val="en-US" w:eastAsia="zh-CN"/>
        </w:rPr>
      </w:pPr>
      <w:r>
        <w:rPr>
          <w:rFonts w:hint="eastAsia"/>
          <w:lang w:val="en-US" w:eastAsia="zh-CN"/>
        </w:rPr>
        <w:t>首先给大家带来的是中班谈话活动《我和 吸汗巾的故事》，本节课的教案大家可以看一下。</w:t>
      </w:r>
    </w:p>
    <w:p>
      <w:pPr>
        <w:rPr>
          <w:rFonts w:hint="eastAsia"/>
          <w:lang w:val="en-US" w:eastAsia="zh-CN"/>
        </w:rPr>
      </w:pPr>
      <w:r>
        <w:rPr>
          <w:rFonts w:hint="eastAsia"/>
          <w:lang w:val="en-US" w:eastAsia="zh-CN"/>
        </w:rPr>
        <w:t>下面给大家带来的是大班综合活动</w:t>
      </w:r>
    </w:p>
    <w:p>
      <w:pPr>
        <w:rPr>
          <w:rFonts w:hint="eastAsia"/>
          <w:lang w:val="en-US" w:eastAsia="zh-CN"/>
        </w:rPr>
      </w:pPr>
      <w:r>
        <w:rPr>
          <w:rFonts w:hint="eastAsia"/>
          <w:lang w:val="en-US" w:eastAsia="zh-CN"/>
        </w:rPr>
        <w:t>接下来是孙老师带来的精彩汇报《我和被子那点事儿》</w:t>
      </w:r>
    </w:p>
    <w:p>
      <w:pPr>
        <w:rPr>
          <w:rFonts w:hint="eastAsia"/>
          <w:lang w:val="en-US" w:eastAsia="zh-CN"/>
        </w:rPr>
      </w:pPr>
      <w:r>
        <w:rPr>
          <w:rFonts w:hint="eastAsia"/>
          <w:lang w:val="en-US" w:eastAsia="zh-CN"/>
        </w:rPr>
        <w:t>邹榴钰：围绕两节课谈谈想法，接下来对于今天的看到的谈些自己的感受和介意。</w:t>
      </w:r>
    </w:p>
    <w:p>
      <w:pPr>
        <w:rPr>
          <w:rFonts w:hint="eastAsia"/>
          <w:lang w:val="en-US" w:eastAsia="zh-CN"/>
        </w:rPr>
      </w:pPr>
      <w:r>
        <w:rPr>
          <w:rFonts w:hint="eastAsia"/>
          <w:lang w:val="en-US" w:eastAsia="zh-CN"/>
        </w:rPr>
        <w:t>银河幼儿园：无论从中班的吸汗巾都是和幼儿生活相关的，尤其是大班的，比如被子的整理，我们班也是自己孩子拎过来然后是由生活老师完成的，汗巾我们班也有这种请款我们班也是有相互帮助，但是带不稳，整理我们也在关注，经过调整改善也有了进步，像孙老师一样需要跟完善，通过故事去放大。</w:t>
      </w:r>
    </w:p>
    <w:p>
      <w:pPr>
        <w:rPr>
          <w:rFonts w:hint="default"/>
          <w:lang w:val="en-US" w:eastAsia="zh-CN"/>
        </w:rPr>
      </w:pPr>
      <w:r>
        <w:rPr>
          <w:rFonts w:hint="eastAsia"/>
          <w:lang w:val="en-US" w:eastAsia="zh-CN"/>
        </w:rPr>
        <w:t>新魏幼儿园张钰：严老师的比较注重孩子的操作，岳老师的和孙老师的从小故事延伸，说明老师都很善于发现，围绕劳动在一日生活中的行动，也说明老师们能及时抓取有效资源，善于观察，发现，引导以及总结，我们新魏幼儿园的老师也在不断寻找和探索符合孩子们的生活的劳动体验，让“玩中学，学中玩，”的过程更扎实。</w:t>
      </w:r>
      <w:bookmarkStart w:id="0" w:name="_GoBack"/>
      <w:bookmarkEnd w:id="0"/>
    </w:p>
    <w:p>
      <w:pPr>
        <w:rPr>
          <w:rFonts w:hint="eastAsia"/>
          <w:lang w:val="en-US" w:eastAsia="zh-CN"/>
        </w:rPr>
      </w:pPr>
      <w:r>
        <w:rPr>
          <w:rFonts w:hint="eastAsia"/>
          <w:lang w:val="en-US" w:eastAsia="zh-CN"/>
        </w:rPr>
        <w:t>银河幼儿园老师：中班的却是是需要我们去关注的，关于孩子么在塞的时候是存在问题的，在活动中用孩子自己的生活经验，让他们通过差异资源，操作去获得一个提升，大班的整理活动，确实是一个老师关注的，通过一些整理方式，同伴之间的相互学习，孙老师做的比较系统，分析到了孩子的缺，发挥了孩子们的作用，各方面的统筹把孩子的ge，疑惑收拾的课程李关于口罩的收纳，卫生还需要是否加强。</w:t>
      </w:r>
    </w:p>
    <w:p>
      <w:pPr>
        <w:rPr>
          <w:rFonts w:hint="eastAsia"/>
          <w:lang w:val="en-US" w:eastAsia="zh-CN"/>
        </w:rPr>
      </w:pPr>
      <w:r>
        <w:rPr>
          <w:rFonts w:hint="eastAsia"/>
          <w:lang w:val="en-US" w:eastAsia="zh-CN"/>
        </w:rPr>
        <w:t>三井严兰芳：大班活动给我影响深刻，通过2次的收纳，老师提供的工具等都比较开放的，在这个过程中一次次的操作，在关于上小学的收纳是否可以考虑进去，进行小学化的铺垫，在孙老师塞被子的环节，有的孩子身高，体长不方便进行整理。</w:t>
      </w:r>
    </w:p>
    <w:p>
      <w:pPr>
        <w:rPr>
          <w:rFonts w:hint="eastAsia"/>
          <w:lang w:val="en-US" w:eastAsia="zh-CN"/>
        </w:rPr>
      </w:pPr>
      <w:r>
        <w:rPr>
          <w:rFonts w:hint="eastAsia"/>
          <w:lang w:val="en-US" w:eastAsia="zh-CN"/>
        </w:rPr>
        <w:t>安家薛苗：以孩子生活为出发点，符合夏天，通过今天的课程学到了很多：在被子中让孩子有学习的主动权。</w:t>
      </w:r>
    </w:p>
    <w:p>
      <w:pPr>
        <w:rPr>
          <w:rFonts w:hint="eastAsia"/>
          <w:lang w:val="en-US" w:eastAsia="zh-CN"/>
        </w:rPr>
      </w:pPr>
      <w:r>
        <w:rPr>
          <w:rFonts w:hint="eastAsia"/>
          <w:lang w:val="en-US" w:eastAsia="zh-CN"/>
        </w:rPr>
        <w:t>王静：和上次对比还是有一个很大的变化，结合今天的现场谈谈，凡是儿童自己能做的让他们自己去做，原来我们在做的时候老师往往会想着事情形式去做一件事情，忽略做事的综合余人，对于幼儿的发展，以后我们做劳动时：1.考虑幼儿的发展，培养什么样的幼儿。2.在家长方面，怎样么让家长形成合力。可以用观察记录，课程的故事的等去反馈给家长。3.培养什么样的老师。下面从5个方面来说：</w:t>
      </w:r>
    </w:p>
    <w:p>
      <w:pPr>
        <w:numPr>
          <w:ilvl w:val="0"/>
          <w:numId w:val="1"/>
        </w:numPr>
        <w:rPr>
          <w:rFonts w:hint="eastAsia"/>
          <w:lang w:val="en-US" w:eastAsia="zh-CN"/>
        </w:rPr>
      </w:pPr>
      <w:r>
        <w:rPr>
          <w:rFonts w:hint="eastAsia"/>
          <w:lang w:val="en-US" w:eastAsia="zh-CN"/>
        </w:rPr>
        <w:t>价值引领综合育人</w:t>
      </w:r>
    </w:p>
    <w:p>
      <w:pPr>
        <w:numPr>
          <w:ilvl w:val="0"/>
          <w:numId w:val="1"/>
        </w:numPr>
        <w:rPr>
          <w:rFonts w:hint="default"/>
          <w:lang w:val="en-US" w:eastAsia="zh-CN"/>
        </w:rPr>
      </w:pPr>
      <w:r>
        <w:rPr>
          <w:rFonts w:hint="eastAsia"/>
          <w:lang w:val="en-US" w:eastAsia="zh-CN"/>
        </w:rPr>
        <w:t>系统架构，有序推荐，比如户外器材，整理床配等怎样把点在的事情去串成一条线，把线上的事情串成一个面。</w:t>
      </w:r>
    </w:p>
    <w:p>
      <w:pPr>
        <w:numPr>
          <w:ilvl w:val="0"/>
          <w:numId w:val="1"/>
        </w:numPr>
        <w:rPr>
          <w:rFonts w:hint="default"/>
          <w:lang w:val="en-US" w:eastAsia="zh-CN"/>
        </w:rPr>
      </w:pPr>
      <w:r>
        <w:rPr>
          <w:rFonts w:hint="eastAsia"/>
          <w:lang w:val="en-US" w:eastAsia="zh-CN"/>
        </w:rPr>
        <w:t>自然渗透课程实施。整理柜子是否可以延伸到其他生活比如餐前餐后，大班的整理书包。</w:t>
      </w:r>
    </w:p>
    <w:p>
      <w:pPr>
        <w:numPr>
          <w:ilvl w:val="0"/>
          <w:numId w:val="1"/>
        </w:numPr>
        <w:rPr>
          <w:rFonts w:hint="default"/>
          <w:lang w:val="en-US" w:eastAsia="zh-CN"/>
        </w:rPr>
      </w:pPr>
      <w:r>
        <w:rPr>
          <w:rFonts w:hint="eastAsia"/>
          <w:lang w:val="en-US" w:eastAsia="zh-CN"/>
        </w:rPr>
        <w:t>关注个体，在案例中运用到了。</w:t>
      </w:r>
    </w:p>
    <w:p>
      <w:pPr>
        <w:numPr>
          <w:ilvl w:val="0"/>
          <w:numId w:val="1"/>
        </w:numPr>
        <w:rPr>
          <w:rFonts w:hint="default"/>
          <w:lang w:val="en-US" w:eastAsia="zh-CN"/>
        </w:rPr>
      </w:pPr>
      <w:r>
        <w:rPr>
          <w:rFonts w:hint="eastAsia"/>
          <w:lang w:val="en-US" w:eastAsia="zh-CN"/>
        </w:rPr>
        <w:t>家园合作，实践创新。</w:t>
      </w:r>
    </w:p>
    <w:p>
      <w:pPr>
        <w:numPr>
          <w:numId w:val="0"/>
        </w:numPr>
        <w:rPr>
          <w:rFonts w:hint="eastAsia"/>
          <w:lang w:val="en-US" w:eastAsia="zh-CN"/>
        </w:rPr>
      </w:pPr>
      <w:r>
        <w:rPr>
          <w:rFonts w:hint="eastAsia"/>
          <w:lang w:val="en-US" w:eastAsia="zh-CN"/>
        </w:rPr>
        <w:t>下一步新魏已经有了很多劳动课程的资源了，可以把他形成资源库，</w:t>
      </w:r>
    </w:p>
    <w:p>
      <w:pPr>
        <w:numPr>
          <w:numId w:val="0"/>
        </w:numPr>
        <w:rPr>
          <w:rFonts w:hint="default"/>
          <w:lang w:val="en-US" w:eastAsia="zh-CN"/>
        </w:rPr>
      </w:pPr>
      <w:r>
        <w:rPr>
          <w:rFonts w:hint="eastAsia"/>
          <w:lang w:val="en-US" w:eastAsia="zh-CN"/>
        </w:rPr>
        <w:t>邹榴钰：感谢王老师的专业引领。</w:t>
      </w:r>
    </w:p>
    <w:p>
      <w:pPr>
        <w:rPr>
          <w:rFonts w:hint="default"/>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373DFC"/>
    <w:multiLevelType w:val="singleLevel"/>
    <w:tmpl w:val="EF373D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0F6ADF"/>
    <w:rsid w:val="060F6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126</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2020-06-11T05:04:00Z</dcterms:created>
  <dc:creator>北岛孤鲸</dc:creator>
  <cp:lastModifiedBy>北岛孤鲸</cp:lastModifiedBy>
  <dcterms:modified xsi:type="dcterms:W3CDTF">2020-06-11T07:10:55Z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