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B0" w:rsidRDefault="00AD6BB0" w:rsidP="00AD6BB0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color w:val="333333"/>
          <w:spacing w:val="40"/>
          <w:kern w:val="0"/>
          <w:sz w:val="30"/>
          <w:szCs w:val="30"/>
        </w:rPr>
        <w:t>“</w:t>
      </w:r>
      <w:r>
        <w:rPr>
          <w:rFonts w:ascii="黑体" w:eastAsia="黑体" w:hAnsi="Arial" w:cs="Arial" w:hint="eastAsia"/>
          <w:b/>
          <w:bCs/>
          <w:color w:val="333333"/>
          <w:spacing w:val="40"/>
          <w:kern w:val="0"/>
          <w:sz w:val="30"/>
          <w:szCs w:val="30"/>
        </w:rPr>
        <w:t>168</w:t>
      </w:r>
      <w:r>
        <w:rPr>
          <w:rFonts w:ascii="黑体" w:eastAsia="黑体" w:hAnsi="宋体" w:cs="宋体" w:hint="eastAsia"/>
          <w:b/>
          <w:bCs/>
          <w:color w:val="333333"/>
          <w:spacing w:val="40"/>
          <w:kern w:val="0"/>
          <w:sz w:val="30"/>
          <w:szCs w:val="30"/>
        </w:rPr>
        <w:t>”爱生行动个人工作总结</w:t>
      </w:r>
    </w:p>
    <w:p w:rsidR="00AD6BB0" w:rsidRPr="00AD6BB0" w:rsidRDefault="00AD6BB0" w:rsidP="00AD6BB0">
      <w:pPr>
        <w:widowControl/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  <w:szCs w:val="24"/>
        </w:rPr>
        <w:t xml:space="preserve">                 </w:t>
      </w:r>
      <w:r w:rsidRPr="00AD6BB0">
        <w:rPr>
          <w:rFonts w:ascii="Arial" w:hAnsi="Arial" w:cs="Arial" w:hint="eastAsia"/>
          <w:bCs/>
          <w:color w:val="333333"/>
          <w:kern w:val="0"/>
          <w:sz w:val="24"/>
          <w:szCs w:val="24"/>
        </w:rPr>
        <w:t xml:space="preserve"> </w:t>
      </w:r>
      <w:r w:rsidRPr="00AD6BB0"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 xml:space="preserve">   </w:t>
      </w:r>
      <w:r w:rsidRPr="00AD6BB0"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武进区漕桥小学</w:t>
      </w:r>
      <w:r w:rsidRPr="00AD6BB0"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AD6BB0">
        <w:rPr>
          <w:rFonts w:ascii="Arial" w:hAnsi="Arial" w:cs="Arial" w:hint="eastAsia"/>
          <w:bCs/>
          <w:color w:val="000000" w:themeColor="text1"/>
          <w:kern w:val="0"/>
          <w:sz w:val="24"/>
          <w:szCs w:val="24"/>
        </w:rPr>
        <w:t>孙凤霞</w:t>
      </w:r>
    </w:p>
    <w:p w:rsidR="00AD6BB0" w:rsidRDefault="00AD6BB0" w:rsidP="00AD6BB0">
      <w:pPr>
        <w:spacing w:line="400" w:lineRule="atLeas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没有爱，就没有教育。”这是的行知先生说过的一句至理名言。教育是爱的事业，教师的职责是教书育人，是传道、授业、解感，面对不同性格、不同习惯、不同基础、不同领悟能力的学生，教学的效果也不一样。优秀学生一学就会，一点就通。而差生，尤其是天资方面落后于人的学生，就是学来学去学不会，即使学会，要花很多的时间、精力。</w:t>
      </w:r>
    </w:p>
    <w:p w:rsidR="00AD6BB0" w:rsidRDefault="00AD6BB0" w:rsidP="00AD6BB0">
      <w:pPr>
        <w:spacing w:line="400" w:lineRule="atLeas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在“168”爱生行动活动中，我深深体会到要转变一位天资较差的学生，因难是相当的多。</w:t>
      </w:r>
    </w:p>
    <w:p w:rsidR="00AD6BB0" w:rsidRDefault="00AD6BB0" w:rsidP="00AD6BB0">
      <w:pPr>
        <w:spacing w:line="400" w:lineRule="atLeas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首先，你要有爱心，同在一片蓝天下，别人能达到的义务教育课程，差生也应该尽可能跟上，不能让任何一个差生掉队。关爱差生，就是对差生负责，对差生的家庭负责。</w:t>
      </w:r>
    </w:p>
    <w:p w:rsidR="00AD6BB0" w:rsidRDefault="00AD6BB0" w:rsidP="00AD6BB0">
      <w:pPr>
        <w:spacing w:line="400" w:lineRule="atLeas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次，要有宽容心，所谓差生，就是记忆力差，态度差，综合能カ差。认识一个字母，一个单词，一句句型都要经历一番曲折，集体教学时不会，就得抽时同单独教，有时无数次的示范，还是收益甚微。此时，就需要老师的宽容，一次次原谅他，做到忍耐再忍耐，有时差生一段时间有进步了，但孩子贪玩、没有责任心的天性，坏习惯又反复了，人是两面性的复合体，又变得一塌糊涂，不可收拾，作为老师，还是要对其充满信心，宽容他的不理智行为，进行思想沟通，继续关注他。</w:t>
      </w:r>
    </w:p>
    <w:p w:rsidR="00AD6BB0" w:rsidRDefault="00AD6BB0" w:rsidP="00AD6BB0">
      <w:pPr>
        <w:spacing w:line="400" w:lineRule="atLeas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“168”爱生行动，让我体会到要为学困生树立信心，消除他</w:t>
      </w:r>
      <w:r>
        <w:rPr>
          <w:rFonts w:ascii="宋体" w:hAnsi="宋体" w:hint="eastAsia"/>
          <w:sz w:val="28"/>
          <w:szCs w:val="28"/>
        </w:rPr>
        <w:br/>
        <w:t>们厌学、破破碎的思想，尽可能创设适合他们的学习环境，课时不妨</w:t>
      </w:r>
      <w:r>
        <w:rPr>
          <w:rFonts w:ascii="宋体" w:hAnsi="宋体" w:hint="eastAsia"/>
          <w:sz w:val="28"/>
          <w:szCs w:val="28"/>
        </w:rPr>
        <w:lastRenderedPageBreak/>
        <w:t>自创一些游戏，化解他们学习的疲劳，激发他们学习的兴趣，善于创设一些平台，让他们参与并尝试成功的喜悦，同时不断反思，进行家校联系，了解情况，多方位对差生进行辅导，不求达到优秀，但愿他们能够进步，让他们的天性和个性也得到自由健康的发展。</w:t>
      </w:r>
    </w:p>
    <w:p w:rsidR="009839FB" w:rsidRDefault="009839FB"/>
    <w:sectPr w:rsidR="009839FB" w:rsidSect="0098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BB0"/>
    <w:rsid w:val="009839FB"/>
    <w:rsid w:val="00AD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2021-01-08T02:51:00Z</dcterms:created>
  <dcterms:modified xsi:type="dcterms:W3CDTF">2021-01-08T02:54:00Z</dcterms:modified>
</cp:coreProperties>
</file>