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关于开展2020年度新北区名教师成长营汇报展示活动的通知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各名教师成长营领衔人及全体成员：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更好地发挥名教师成长营在教育教学方面的引领促进作用，充分展示各名教师成长营一年来的工作与成果，根据《常州市新北区“三名”培育工程管理考核办法（试行）》（常新教人〔2020〕6号）文件精神，决定开展2020年度新北区名教师成长营汇报展示活动，现将有关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2021年1月13日13：00—16:30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新桥实验小学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活动安排</w:t>
      </w:r>
    </w:p>
    <w:tbl>
      <w:tblPr>
        <w:tblStyle w:val="5"/>
        <w:tblW w:w="8247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8"/>
        <w:gridCol w:w="1644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负责人或发言人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12：00—16:30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展板展示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各成长营领衔人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13：00—15:30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汇报展示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各成长营领衔人或成员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按网上抽签顺序依次汇报展示）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15:45—16:15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专家点评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常州市教师发展学院院长房宏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常州市教育科学研究院副院长李能国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16:15—16:30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领导讲话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1、展示活动实行</w:t>
      </w:r>
      <w:r>
        <w:rPr>
          <w:rFonts w:hint="eastAsia" w:ascii="仿宋" w:hAnsi="仿宋" w:eastAsia="仿宋" w:cs="仿宋"/>
          <w:sz w:val="24"/>
          <w:szCs w:val="24"/>
        </w:rPr>
        <w:t>专家评委和大众评委现场打分，专家评委占60%，大众评委占40%。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示活动分展板展示和汇报展示。展板内容、形式及数量不限，由各成长营自我设计制作，创出特色，体现成果。汇报展示由各成长营集体研讨，展示人数、展示形式由各成长营自定，重点展示一年来做了什么？做出了什么成果？汇报展示时间10分钟，超时超过1分钟在原有基础上适当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2、请全体与会人员配合好学校疫情防控工作，提前15分钟到达会场，按指定座位就坐。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3654425" cy="1306830"/>
            <wp:effectExtent l="0" t="0" r="3175" b="7620"/>
            <wp:docPr id="1" name="图片 1" descr="2c672dc54b6b51f68e43e2fb680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672dc54b6b51f68e43e2fb6806572"/>
                    <pic:cNvPicPr>
                      <a:picLocks noChangeAspect="1"/>
                    </pic:cNvPicPr>
                  </pic:nvPicPr>
                  <pic:blipFill>
                    <a:blip r:embed="rId4"/>
                    <a:srcRect t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3、请各成长营领衔人12:30到汇报现场领取大众评委评分表及汇总表，做好汇报的准备工作。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999" w:leftChars="228" w:hanging="5520" w:hangingChars="2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常州高新区（新北区）教育局                                          2021年1月7日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4E48E5"/>
    <w:multiLevelType w:val="singleLevel"/>
    <w:tmpl w:val="E74E48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4914"/>
    <w:rsid w:val="0F2D4DB9"/>
    <w:rsid w:val="32064914"/>
    <w:rsid w:val="54B35501"/>
    <w:rsid w:val="63A12F85"/>
    <w:rsid w:val="744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2020-12-16T09:14:00Z</dcterms:created>
  <dc:creator>第九周期元素</dc:creator>
  <cp:lastModifiedBy>第九周期元素</cp:lastModifiedBy>
  <dcterms:modified xsi:type="dcterms:W3CDTF">2021-01-07T02:29:51Z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