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32"/>
          <w:szCs w:val="32"/>
          <w:lang w:eastAsia="zh-CN"/>
        </w:rPr>
      </w:pPr>
      <w:r>
        <w:rPr>
          <w:rFonts w:hint="eastAsia"/>
          <w:b/>
          <w:bCs/>
          <w:sz w:val="32"/>
          <w:szCs w:val="32"/>
          <w:lang w:eastAsia="zh-CN"/>
        </w:rPr>
        <w:t>读书摘录</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想等办学条件标准化了再改革；想等教师地位提高了，自己再安心教学；想等社会上厌学之风改变了之后，自己再认真教书；想等所有的人都努力工作之后，自己再努力。这样坐等空想的结果，不仅自己没有改变的希望，还可能因为自身的弱点使外界更不如意。</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用七分力量去埋怨、指责环境，可能一丝一毫也不见效果，有时甚至会适得其反，助长别人的愚昧和自己的野蛮。但只要省下七分力气中的一分，用来改变自己，就能使自己发生变化。</w:t>
      </w:r>
    </w:p>
    <w:p>
      <w:pPr>
        <w:pStyle w:val="3"/>
        <w:keepNext w:val="0"/>
        <w:keepLines w:val="0"/>
        <w:pageBreakBefore w:val="0"/>
        <w:widowControl/>
        <w:kinsoku/>
        <w:wordWrap/>
        <w:overflowPunct/>
        <w:topLinePunct w:val="0"/>
        <w:autoSpaceDE/>
        <w:autoSpaceDN/>
        <w:bidi w:val="0"/>
        <w:adjustRightInd/>
        <w:snapToGrid/>
        <w:spacing w:beforeAutospacing="0" w:after="0" w:afterAutospacing="0" w:line="21" w:lineRule="atLeast"/>
        <w:ind w:left="0" w:leftChars="0" w:right="210" w:firstLine="480" w:firstLineChars="200"/>
        <w:textAlignment w:val="auto"/>
        <w:rPr>
          <w:rFonts w:hint="eastAsia" w:asciiTheme="minorEastAsia" w:hAnsiTheme="minorEastAsia" w:eastAsiaTheme="minorEastAsia" w:cstheme="minorEastAsia"/>
          <w:b w:val="0"/>
          <w:i w:val="0"/>
          <w:caps w:val="0"/>
          <w:color w:val="000000"/>
          <w:spacing w:val="0"/>
          <w:sz w:val="24"/>
          <w:szCs w:val="24"/>
          <w:u w:val="none"/>
        </w:rPr>
      </w:pP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b w:val="0"/>
          <w:i w:val="0"/>
          <w:caps w:val="0"/>
          <w:color w:val="000000"/>
          <w:spacing w:val="0"/>
          <w:sz w:val="24"/>
          <w:szCs w:val="24"/>
          <w:u w:val="none"/>
        </w:rPr>
        <w:t>埋怨环境不好，常常是我们自己不好；埋怨别人太狭隘，常常是我们自己不豁达；埋怨天气太恶劣，常常是我们抵抗力太弱；埋怨学生难教育，常常是我们自己方法少。人不能要求环境适应自己，只能让自己适应环境。只有先适应环境，才能改变环境。</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u w:val="none"/>
          <w:lang w:eastAsia="zh-CN"/>
        </w:rPr>
        <w:t>4.</w:t>
      </w: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选择的角色不同，决定着教育效果的不同。</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b w:val="0"/>
          <w:i w:val="0"/>
          <w:caps w:val="0"/>
          <w:color w:val="000000"/>
          <w:spacing w:val="0"/>
          <w:sz w:val="24"/>
          <w:szCs w:val="24"/>
          <w:u w:val="none"/>
          <w:lang w:eastAsia="zh-CN"/>
        </w:rPr>
        <w:t>5.</w:t>
      </w: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变换角度思考问题，选择积极的角色进入生活，容易成为一个成功者。</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6.教师必须坚信，学生不管多么难教育，他毕竟是青少年，他的内心深处一定是一个广阔的世界，而世界必然是假恶丑与真善美并存的世界。不管学生多气人，多淘气，当他站在你面前时．你都要坚信，他的内心深处便潜在着你的助手。你要穿透学生那使人生气的表情，看到他那广阔的内心。</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7.教育学生的时候、力争不站在学生的对面，让学生怎样，不让学生怎样，而要力争站在学生心里，站在学生真善美那部分思想的角度。提出：我们需要怎样，我们怎样做能更好。这样学生会感到你不是在训斥他，而是在帮助他，你真是他的助手。</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8.与人交往时，从吸收的角度出发，益处也很多。对周总理、雷锋、华罗庚，我们理所当然地要吸收他们的高尚品质与横溢的才华。对同围普通的同志们，也应该想方设法学习他们的长处。即使对那些短处很多，错误很多，大家都瞧不起的人，我也叮嘱自己：少看他的短处，多看他的长处，这样于已于人都有利。我总想，别人有短处，我没看到，自己并不失去什么。别人有长处，自己没学来，就失去了充实自己的机会。</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9.一位班主任有什么样的观念，常常影响到学生。倘班主任喜欢批判指责，一班学生纷纷效仿，大家互相批判指责起来，一个班级就会分崩离析。</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10.我们的社会正朝着公平合理的方向发展，少劳不少得，多劳不多得，无能的人不少得，能力强的人不多得的可悲现实正在改变。</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11.为了适应明天的需要，我们今天就该储备能力，增长能力，而增长能力的有效途径便是：多抢挑重担，少推卸责任。即使不是为了明天，仅仅为了使我们今天活得有价值，活得少一点懊悔，多一分自豪，我们也该多抢桃重担，少推卸责任。</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12.客观世界本已有这么多的忧患，倘主观世界再寻烦恼，那人间真是没意思透了。于是便千方百计保持自己心态的正常，少发火，少折磨自己，多干实实在在的事情，品尝做实事的乐趣，以求心理平衡。</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13.我不是主张不向别人学习，而是主张坚持自己的长处。学习的目的是为了发展而不是抑制自己的长处。一个人有很多长处当然好，长处不多，只有一点儿，只要努力发展，同样能取得突出成绩。</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14.商量，就不全是教师说了算，即使是我们的主张和办法都正确。如"我们应到客运站劳动"这件事，你用不容置辩的命令口吻，学生就不愿意接受。用商量的口吻呢，就好接受多了。再让大家商量商量劳动的好处，那么学生的劳动积极性就更高了。</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pP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15.</w:t>
      </w:r>
      <w:r>
        <w:rPr>
          <w:rFonts w:hint="eastAsia" w:asciiTheme="minorEastAsia" w:hAnsiTheme="minorEastAsia" w:eastAsiaTheme="minorEastAsia" w:cstheme="minorEastAsia"/>
          <w:spacing w:val="-8"/>
          <w:sz w:val="24"/>
          <w:szCs w:val="24"/>
        </w:rPr>
        <w:t>年复一年，教师就像从一条河的岸边接一届届新生上船，用满腔热情和真挚的爱，把他</w:t>
      </w:r>
      <w:r>
        <w:rPr>
          <w:rFonts w:hint="eastAsia" w:asciiTheme="minorEastAsia" w:hAnsiTheme="minorEastAsia" w:eastAsiaTheme="minorEastAsia" w:cstheme="minorEastAsia"/>
          <w:spacing w:val="-9"/>
          <w:sz w:val="24"/>
          <w:szCs w:val="24"/>
        </w:rPr>
        <w:t>们送到理想的彼岸，让他们奔向远大的前程。学生们不仅在船上时不断表达着对老师的满腔</w:t>
      </w:r>
      <w:r>
        <w:rPr>
          <w:rFonts w:hint="eastAsia" w:asciiTheme="minorEastAsia" w:hAnsiTheme="minorEastAsia" w:eastAsiaTheme="minorEastAsia" w:cstheme="minorEastAsia"/>
          <w:spacing w:val="-13"/>
          <w:sz w:val="24"/>
          <w:szCs w:val="24"/>
        </w:rPr>
        <w:t>热情和真挚的爱，就在他们奔向远大前程以后，三年、五年、十几年，甚至几十年以后还不</w:t>
      </w:r>
      <w:r>
        <w:rPr>
          <w:rFonts w:hint="eastAsia" w:asciiTheme="minorEastAsia" w:hAnsiTheme="minorEastAsia" w:eastAsiaTheme="minorEastAsia" w:cstheme="minorEastAsia"/>
          <w:spacing w:val="-6"/>
          <w:sz w:val="24"/>
          <w:szCs w:val="24"/>
        </w:rPr>
        <w:t>断表达着这种满腔的热情和真挚的爱。公式可能淡漠，定理可能忘记，而师生之间培养起来</w:t>
      </w:r>
      <w:r>
        <w:rPr>
          <w:rFonts w:hint="eastAsia" w:asciiTheme="minorEastAsia" w:hAnsiTheme="minorEastAsia" w:eastAsiaTheme="minorEastAsia" w:cstheme="minorEastAsia"/>
          <w:spacing w:val="-9"/>
          <w:sz w:val="24"/>
          <w:szCs w:val="24"/>
        </w:rPr>
        <w:t>的真挚感情，却常常经年累月不仅不淡忘，甚至会越积越深。</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16.</w:t>
      </w:r>
      <w:r>
        <w:rPr>
          <w:rFonts w:hint="eastAsia" w:asciiTheme="minorEastAsia" w:hAnsiTheme="minorEastAsia" w:eastAsiaTheme="minorEastAsia" w:cstheme="minorEastAsia"/>
          <w:spacing w:val="-7"/>
          <w:sz w:val="24"/>
          <w:szCs w:val="24"/>
        </w:rPr>
        <w:t>教师的工作对象是人，人是千差万别的，要做好教育工作，就得充分发挥创造性。正是</w:t>
      </w:r>
      <w:r>
        <w:rPr>
          <w:rFonts w:hint="eastAsia" w:asciiTheme="minorEastAsia" w:hAnsiTheme="minorEastAsia" w:eastAsiaTheme="minorEastAsia" w:cstheme="minorEastAsia"/>
          <w:spacing w:val="-9"/>
          <w:sz w:val="24"/>
          <w:szCs w:val="24"/>
        </w:rPr>
        <w:t>这种工作性质，决定了教师必须学识渊博，并且每时每刻都要开动脑筋，针对当时的情况和学生的差异，创造性地处理各种问题。从这个意义上说，教师随时都有科学研究的机会。</w:t>
      </w:r>
    </w:p>
    <w:p>
      <w:pPr>
        <w:keepNext w:val="0"/>
        <w:keepLines w:val="0"/>
        <w:pageBreakBefore w:val="0"/>
        <w:widowControl/>
        <w:kinsoku/>
        <w:wordWrap/>
        <w:overflowPunct/>
        <w:topLinePunct w:val="0"/>
        <w:autoSpaceDE/>
        <w:autoSpaceDN/>
        <w:bidi w:val="0"/>
        <w:adjustRightInd/>
        <w:snapToGrid/>
        <w:ind w:firstLine="444" w:firstLineChars="200"/>
        <w:jc w:val="left"/>
        <w:textAlignment w:val="auto"/>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9"/>
          <w:sz w:val="24"/>
          <w:szCs w:val="24"/>
          <w:lang w:eastAsia="zh-CN"/>
        </w:rPr>
        <w:t>17.</w:t>
      </w:r>
      <w:r>
        <w:rPr>
          <w:rFonts w:hint="eastAsia" w:asciiTheme="minorEastAsia" w:hAnsiTheme="minorEastAsia" w:eastAsiaTheme="minorEastAsia" w:cstheme="minorEastAsia"/>
          <w:spacing w:val="-15"/>
          <w:sz w:val="24"/>
          <w:szCs w:val="24"/>
        </w:rPr>
        <w:t>教书不是"自古</w:t>
      </w:r>
      <w:r>
        <w:rPr>
          <w:rFonts w:hint="eastAsia" w:asciiTheme="minorEastAsia" w:hAnsiTheme="minorEastAsia" w:eastAsiaTheme="minorEastAsia" w:cstheme="minorEastAsia"/>
          <w:spacing w:val="-6"/>
          <w:sz w:val="24"/>
          <w:szCs w:val="24"/>
        </w:rPr>
        <w:t>华山一条路</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1"/>
          <w:sz w:val="24"/>
          <w:szCs w:val="24"/>
        </w:rPr>
        <w:t>，而是</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rPr>
        <w:t>条条大路通罗马</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rPr>
        <w:t>。我总想，同一课书，能有上百种甚至上千种讲法。</w:t>
      </w:r>
      <w:r>
        <w:rPr>
          <w:rFonts w:hint="eastAsia" w:asciiTheme="minorEastAsia" w:hAnsiTheme="minorEastAsia" w:eastAsiaTheme="minorEastAsia" w:cstheme="minorEastAsia"/>
          <w:spacing w:val="-13"/>
          <w:sz w:val="24"/>
          <w:szCs w:val="24"/>
        </w:rPr>
        <w:t>我们应该研究更科学的讲法，即使今天这种讲法比昨天科学，那也仅仅是向后看得出的结论。向前看呢，一定还有更科学的方法等着我们去探索研究。</w:t>
      </w:r>
    </w:p>
    <w:p>
      <w:pPr>
        <w:keepNext w:val="0"/>
        <w:keepLines w:val="0"/>
        <w:pageBreakBefore w:val="0"/>
        <w:widowControl/>
        <w:kinsoku/>
        <w:wordWrap/>
        <w:overflowPunct/>
        <w:topLinePunct w:val="0"/>
        <w:autoSpaceDE/>
        <w:autoSpaceDN/>
        <w:bidi w:val="0"/>
        <w:adjustRightInd/>
        <w:snapToGrid/>
        <w:ind w:firstLine="428" w:firstLineChars="200"/>
        <w:jc w:val="left"/>
        <w:textAlignment w:val="auto"/>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13"/>
          <w:sz w:val="24"/>
          <w:szCs w:val="24"/>
          <w:lang w:eastAsia="zh-CN"/>
        </w:rPr>
        <w:t>18.</w:t>
      </w:r>
      <w:r>
        <w:rPr>
          <w:rFonts w:hint="eastAsia" w:asciiTheme="minorEastAsia" w:hAnsiTheme="minorEastAsia" w:eastAsiaTheme="minorEastAsia" w:cstheme="minorEastAsia"/>
          <w:spacing w:val="-12"/>
          <w:sz w:val="24"/>
          <w:szCs w:val="24"/>
        </w:rPr>
        <w:t>一个人来到世间，便像一支蜡烛点燃，燃尽自己是历史的必然，是大家都相同的。不同点在</w:t>
      </w:r>
      <w:r>
        <w:rPr>
          <w:rFonts w:hint="eastAsia" w:asciiTheme="minorEastAsia" w:hAnsiTheme="minorEastAsia" w:eastAsiaTheme="minorEastAsia" w:cstheme="minorEastAsia"/>
          <w:spacing w:val="-6"/>
          <w:sz w:val="24"/>
          <w:szCs w:val="24"/>
        </w:rPr>
        <w:t>于有人只燃自己却不肯照亮别人，甚至去伤害别人，有人却想方设法去照亮别人。同样是燃</w:t>
      </w:r>
      <w:r>
        <w:rPr>
          <w:rFonts w:hint="eastAsia" w:asciiTheme="minorEastAsia" w:hAnsiTheme="minorEastAsia" w:eastAsiaTheme="minorEastAsia" w:cstheme="minorEastAsia"/>
          <w:spacing w:val="-11"/>
          <w:sz w:val="24"/>
          <w:szCs w:val="24"/>
        </w:rPr>
        <w:t>尽自己，为什么不去照亮别人呢？照亮别人不是一种幸福吗？教师的职业恰恰是最有利于照</w:t>
      </w:r>
      <w:r>
        <w:rPr>
          <w:rFonts w:hint="eastAsia" w:asciiTheme="minorEastAsia" w:hAnsiTheme="minorEastAsia" w:eastAsiaTheme="minorEastAsia" w:cstheme="minorEastAsia"/>
          <w:spacing w:val="-9"/>
          <w:sz w:val="24"/>
          <w:szCs w:val="24"/>
        </w:rPr>
        <w:t>亮别人的职业。</w:t>
      </w:r>
    </w:p>
    <w:p>
      <w:pPr>
        <w:keepNext w:val="0"/>
        <w:keepLines w:val="0"/>
        <w:pageBreakBefore w:val="0"/>
        <w:widowControl/>
        <w:kinsoku/>
        <w:wordWrap/>
        <w:overflowPunct/>
        <w:topLinePunct w:val="0"/>
        <w:autoSpaceDE/>
        <w:autoSpaceDN/>
        <w:bidi w:val="0"/>
        <w:adjustRightInd/>
        <w:snapToGrid/>
        <w:ind w:firstLine="444" w:firstLineChars="200"/>
        <w:jc w:val="left"/>
        <w:textAlignment w:val="auto"/>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9"/>
          <w:sz w:val="24"/>
          <w:szCs w:val="24"/>
          <w:lang w:eastAsia="zh-CN"/>
        </w:rPr>
        <w:t>19.</w:t>
      </w:r>
      <w:r>
        <w:rPr>
          <w:rFonts w:hint="eastAsia" w:asciiTheme="minorEastAsia" w:hAnsiTheme="minorEastAsia" w:eastAsiaTheme="minorEastAsia" w:cstheme="minorEastAsia"/>
          <w:spacing w:val="-7"/>
          <w:sz w:val="24"/>
          <w:szCs w:val="24"/>
        </w:rPr>
        <w:t>谈到学生中的友好帮助时，应该着重指出这种学生共同工作的形式，不仅对成绩不好的学生有益处，对成绩好的学生的益处也不小。</w:t>
      </w:r>
    </w:p>
    <w:p>
      <w:pPr>
        <w:keepNext w:val="0"/>
        <w:keepLines w:val="0"/>
        <w:pageBreakBefore w:val="0"/>
        <w:widowControl/>
        <w:kinsoku/>
        <w:wordWrap/>
        <w:overflowPunct/>
        <w:topLinePunct w:val="0"/>
        <w:autoSpaceDE/>
        <w:autoSpaceDN/>
        <w:bidi w:val="0"/>
        <w:adjustRightInd/>
        <w:snapToGrid/>
        <w:ind w:firstLine="45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20.</w:t>
      </w:r>
      <w:r>
        <w:rPr>
          <w:rFonts w:hint="eastAsia" w:asciiTheme="minorEastAsia" w:hAnsiTheme="minorEastAsia" w:eastAsiaTheme="minorEastAsia" w:cstheme="minorEastAsia"/>
          <w:sz w:val="24"/>
          <w:szCs w:val="24"/>
        </w:rPr>
        <w:t>优良成绩的获得多半由学生是不是爱好学习和他对学校的学科有没有兴趣来决定的。</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pacing w:val="-17"/>
          <w:sz w:val="24"/>
          <w:szCs w:val="24"/>
        </w:rPr>
      </w:pPr>
      <w:r>
        <w:rPr>
          <w:rFonts w:hint="eastAsia" w:asciiTheme="minorEastAsia" w:hAnsiTheme="minorEastAsia" w:eastAsiaTheme="minorEastAsia" w:cstheme="minorEastAsia"/>
          <w:sz w:val="24"/>
          <w:szCs w:val="24"/>
          <w:lang w:eastAsia="zh-CN"/>
        </w:rPr>
        <w:t>21.</w:t>
      </w:r>
      <w:r>
        <w:rPr>
          <w:rFonts w:hint="eastAsia" w:asciiTheme="minorEastAsia" w:hAnsiTheme="minorEastAsia" w:eastAsiaTheme="minorEastAsia" w:cstheme="minorEastAsia"/>
          <w:spacing w:val="-17"/>
          <w:sz w:val="24"/>
          <w:szCs w:val="24"/>
        </w:rPr>
        <w:t>如果少年兴趣得不到大人的指导，那么，这些兴趣就会沿着不健康的方向发展，变成无谓的消磨时间。</w:t>
      </w:r>
    </w:p>
    <w:p>
      <w:pPr>
        <w:keepNext w:val="0"/>
        <w:keepLines w:val="0"/>
        <w:pageBreakBefore w:val="0"/>
        <w:widowControl/>
        <w:kinsoku/>
        <w:wordWrap/>
        <w:overflowPunct/>
        <w:topLinePunct w:val="0"/>
        <w:autoSpaceDE/>
        <w:autoSpaceDN/>
        <w:bidi w:val="0"/>
        <w:adjustRightInd/>
        <w:snapToGrid/>
        <w:ind w:firstLine="412" w:firstLineChars="200"/>
        <w:jc w:val="left"/>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17"/>
          <w:sz w:val="24"/>
          <w:szCs w:val="24"/>
          <w:lang w:eastAsia="zh-CN"/>
        </w:rPr>
        <w:t>22.</w:t>
      </w:r>
      <w:r>
        <w:rPr>
          <w:rFonts w:hint="eastAsia" w:asciiTheme="minorEastAsia" w:hAnsiTheme="minorEastAsia" w:eastAsiaTheme="minorEastAsia" w:cstheme="minorEastAsia"/>
          <w:sz w:val="24"/>
          <w:szCs w:val="24"/>
        </w:rPr>
        <w:t>我们的教育如果不能为中国培养出能吸纳包括资本主义文明精华在内的人类社会所创</w:t>
      </w:r>
      <w:r>
        <w:rPr>
          <w:rFonts w:hint="eastAsia" w:asciiTheme="minorEastAsia" w:hAnsiTheme="minorEastAsia" w:eastAsiaTheme="minorEastAsia" w:cstheme="minorEastAsia"/>
          <w:spacing w:val="-7"/>
          <w:sz w:val="24"/>
          <w:szCs w:val="24"/>
        </w:rPr>
        <w:t>造的一切优秀文明成果的胸襟和肠胃，如果不能培养出中华文明精华和人类文明精华的热爱</w:t>
      </w:r>
      <w:r>
        <w:rPr>
          <w:rFonts w:hint="eastAsia" w:asciiTheme="minorEastAsia" w:hAnsiTheme="minorEastAsia" w:eastAsiaTheme="minorEastAsia" w:cstheme="minorEastAsia"/>
          <w:spacing w:val="-9"/>
          <w:sz w:val="24"/>
          <w:szCs w:val="24"/>
        </w:rPr>
        <w:t>者和传承者，如果不能成为增强民族自强和生存的工具，不能成为改造中华民族传统性格的</w:t>
      </w:r>
      <w:r>
        <w:rPr>
          <w:rFonts w:hint="eastAsia" w:asciiTheme="minorEastAsia" w:hAnsiTheme="minorEastAsia" w:eastAsiaTheme="minorEastAsia" w:cstheme="minorEastAsia"/>
          <w:spacing w:val="-5"/>
          <w:sz w:val="24"/>
          <w:szCs w:val="24"/>
        </w:rPr>
        <w:t>利器，不能造就中国的思考者</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2"/>
          <w:sz w:val="24"/>
          <w:szCs w:val="24"/>
        </w:rPr>
        <w:t>新一代的中国知识分子，那么，中国教育就只能痛苦而耻辱地被宣告为失败而遭谴责，我们这些中国书生们也该接受公审!</w:t>
      </w:r>
    </w:p>
    <w:p>
      <w:pPr>
        <w:pStyle w:val="2"/>
        <w:keepNext w:val="0"/>
        <w:keepLines w:val="0"/>
        <w:pageBreakBefore w:val="0"/>
        <w:kinsoku/>
        <w:wordWrap/>
        <w:overflowPunct/>
        <w:topLinePunct w:val="0"/>
        <w:autoSpaceDE/>
        <w:autoSpaceDN/>
        <w:bidi w:val="0"/>
        <w:adjustRightInd/>
        <w:snapToGrid/>
        <w:spacing w:line="278" w:lineRule="auto"/>
        <w:ind w:left="0" w:leftChars="0" w:right="296" w:firstLine="472" w:firstLineChars="200"/>
        <w:jc w:val="both"/>
        <w:textAlignment w:val="auto"/>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2"/>
          <w:sz w:val="24"/>
          <w:szCs w:val="24"/>
          <w:lang w:eastAsia="zh-CN"/>
        </w:rPr>
        <w:t>23.</w:t>
      </w:r>
      <w:r>
        <w:rPr>
          <w:rFonts w:hint="eastAsia" w:asciiTheme="minorEastAsia" w:hAnsiTheme="minorEastAsia" w:eastAsiaTheme="minorEastAsia" w:cstheme="minorEastAsia"/>
          <w:spacing w:val="-6"/>
          <w:sz w:val="24"/>
          <w:szCs w:val="24"/>
        </w:rPr>
        <w:t>用孩子心灵深处的能源，去照亮孩子的精神世界，显然是最节省能源的方法。我不会教</w:t>
      </w:r>
      <w:r>
        <w:rPr>
          <w:rFonts w:hint="eastAsia" w:asciiTheme="minorEastAsia" w:hAnsiTheme="minorEastAsia" w:eastAsiaTheme="minorEastAsia" w:cstheme="minorEastAsia"/>
          <w:spacing w:val="-4"/>
          <w:sz w:val="24"/>
          <w:szCs w:val="24"/>
        </w:rPr>
        <w:t>书，是学生教会我教书；我不会改变后进学生，是后进学生帮我教会了怎样教后进学生。我</w:t>
      </w:r>
      <w:r>
        <w:rPr>
          <w:rFonts w:hint="eastAsia" w:asciiTheme="minorEastAsia" w:hAnsiTheme="minorEastAsia" w:eastAsiaTheme="minorEastAsia" w:cstheme="minorEastAsia"/>
          <w:spacing w:val="-9"/>
          <w:sz w:val="24"/>
          <w:szCs w:val="24"/>
        </w:rPr>
        <w:t>们不能把学生当作没有思想、没有情感的被动的受管理者，而应该把他们当作有思想、有意</w:t>
      </w:r>
      <w:r>
        <w:rPr>
          <w:rFonts w:hint="eastAsia" w:asciiTheme="minorEastAsia" w:hAnsiTheme="minorEastAsia" w:eastAsiaTheme="minorEastAsia" w:cstheme="minorEastAsia"/>
          <w:spacing w:val="-10"/>
          <w:sz w:val="24"/>
          <w:szCs w:val="24"/>
        </w:rPr>
        <w:t>志、有情感的主动发展的个体。成功管理的前提是尊重他们的意愿，尊重他们的人格，把他们当作实实在在的"人"，而不是驯服物。</w:t>
      </w:r>
    </w:p>
    <w:p>
      <w:pPr>
        <w:pStyle w:val="2"/>
        <w:keepNext w:val="0"/>
        <w:keepLines w:val="0"/>
        <w:pageBreakBefore w:val="0"/>
        <w:kinsoku/>
        <w:wordWrap/>
        <w:overflowPunct/>
        <w:topLinePunct w:val="0"/>
        <w:autoSpaceDE/>
        <w:autoSpaceDN/>
        <w:bidi w:val="0"/>
        <w:adjustRightInd/>
        <w:snapToGrid/>
        <w:spacing w:line="278" w:lineRule="auto"/>
        <w:ind w:left="0" w:leftChars="0" w:right="296" w:firstLine="440" w:firstLineChars="200"/>
        <w:jc w:val="both"/>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10"/>
          <w:sz w:val="24"/>
          <w:szCs w:val="24"/>
          <w:lang w:eastAsia="zh-CN"/>
        </w:rPr>
        <w:t>24.</w:t>
      </w:r>
      <w:r>
        <w:rPr>
          <w:rFonts w:hint="eastAsia" w:asciiTheme="minorEastAsia" w:hAnsiTheme="minorEastAsia" w:eastAsiaTheme="minorEastAsia" w:cstheme="minorEastAsia"/>
          <w:spacing w:val="-9"/>
          <w:sz w:val="24"/>
          <w:szCs w:val="24"/>
        </w:rPr>
        <w:t>学校、班集体决不是制造统一型号、统一规格的升学零件的机器。学校、班集体是将学</w:t>
      </w:r>
      <w:r>
        <w:rPr>
          <w:rFonts w:hint="eastAsia" w:asciiTheme="minorEastAsia" w:hAnsiTheme="minorEastAsia" w:eastAsiaTheme="minorEastAsia" w:cstheme="minorEastAsia"/>
          <w:spacing w:val="-14"/>
          <w:sz w:val="24"/>
          <w:szCs w:val="24"/>
        </w:rPr>
        <w:t>生载向远大前程的渡船，是培养学生生命的幼苗在合适的阳光、土壤、肥料、水分中长大的</w:t>
      </w:r>
      <w:r>
        <w:rPr>
          <w:rFonts w:hint="eastAsia" w:asciiTheme="minorEastAsia" w:hAnsiTheme="minorEastAsia" w:eastAsiaTheme="minorEastAsia" w:cstheme="minorEastAsia"/>
          <w:spacing w:val="-4"/>
          <w:sz w:val="24"/>
          <w:szCs w:val="24"/>
        </w:rPr>
        <w:t>园地，是学生走向社会各个不同岗位的实习场所、实习小社会，是学生德、智、体、美、劳得到最大限度发展的培训基地。</w:t>
      </w:r>
    </w:p>
    <w:p>
      <w:pPr>
        <w:pStyle w:val="2"/>
        <w:keepNext w:val="0"/>
        <w:keepLines w:val="0"/>
        <w:pageBreakBefore w:val="0"/>
        <w:kinsoku/>
        <w:wordWrap/>
        <w:overflowPunct/>
        <w:topLinePunct w:val="0"/>
        <w:autoSpaceDE/>
        <w:autoSpaceDN/>
        <w:bidi w:val="0"/>
        <w:adjustRightInd/>
        <w:snapToGrid/>
        <w:spacing w:line="278" w:lineRule="auto"/>
        <w:ind w:left="0" w:leftChars="0" w:right="296" w:firstLine="464" w:firstLineChars="200"/>
        <w:jc w:val="both"/>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4"/>
          <w:sz w:val="24"/>
          <w:szCs w:val="24"/>
          <w:lang w:eastAsia="zh-CN"/>
        </w:rPr>
        <w:t>25.</w:t>
      </w:r>
      <w:r>
        <w:rPr>
          <w:rFonts w:hint="eastAsia" w:asciiTheme="minorEastAsia" w:hAnsiTheme="minorEastAsia" w:eastAsiaTheme="minorEastAsia" w:cstheme="minorEastAsia"/>
          <w:spacing w:val="-6"/>
          <w:sz w:val="24"/>
          <w:szCs w:val="24"/>
        </w:rPr>
        <w:t>在没有更理想的实事可做时，先潜心做好眼前的、手中的实事。手中的实事虽不是最理想的，但一定能做成同类事中最好的。</w:t>
      </w:r>
    </w:p>
    <w:p>
      <w:pPr>
        <w:pStyle w:val="2"/>
        <w:keepNext w:val="0"/>
        <w:keepLines w:val="0"/>
        <w:pageBreakBefore w:val="0"/>
        <w:kinsoku/>
        <w:wordWrap/>
        <w:overflowPunct/>
        <w:topLinePunct w:val="0"/>
        <w:autoSpaceDE/>
        <w:autoSpaceDN/>
        <w:bidi w:val="0"/>
        <w:adjustRightInd/>
        <w:snapToGrid/>
        <w:spacing w:line="278" w:lineRule="auto"/>
        <w:ind w:left="0" w:leftChars="0" w:right="296" w:firstLine="45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eastAsia="zh-CN"/>
        </w:rPr>
        <w:t>26.</w:t>
      </w:r>
      <w:r>
        <w:rPr>
          <w:rFonts w:hint="eastAsia" w:asciiTheme="minorEastAsia" w:hAnsiTheme="minorEastAsia" w:eastAsiaTheme="minorEastAsia" w:cstheme="minorEastAsia"/>
          <w:sz w:val="24"/>
          <w:szCs w:val="24"/>
        </w:rPr>
        <w:t>每个人都有无穷无尽的潜力，倘挖掘得当，都能很神奇。每项有利于人类的工作都是神圣的，倘用一种神圣的态度去对待，去做，一定能将这工作做得很神圣。</w:t>
      </w:r>
    </w:p>
    <w:p>
      <w:pPr>
        <w:pStyle w:val="2"/>
        <w:keepNext w:val="0"/>
        <w:keepLines w:val="0"/>
        <w:pageBreakBefore w:val="0"/>
        <w:kinsoku/>
        <w:wordWrap/>
        <w:overflowPunct/>
        <w:topLinePunct w:val="0"/>
        <w:autoSpaceDE/>
        <w:autoSpaceDN/>
        <w:bidi w:val="0"/>
        <w:adjustRightInd/>
        <w:snapToGrid/>
        <w:spacing w:line="278" w:lineRule="auto"/>
        <w:ind w:left="0" w:leftChars="0" w:right="296" w:firstLine="480" w:firstLineChars="200"/>
        <w:jc w:val="both"/>
        <w:textAlignment w:val="auto"/>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z w:val="24"/>
          <w:szCs w:val="24"/>
          <w:lang w:eastAsia="zh-CN"/>
        </w:rPr>
        <w:t>27.</w:t>
      </w:r>
      <w:r>
        <w:rPr>
          <w:rFonts w:hint="eastAsia" w:asciiTheme="minorEastAsia" w:hAnsiTheme="minorEastAsia" w:eastAsiaTheme="minorEastAsia" w:cstheme="minorEastAsia"/>
          <w:spacing w:val="-5"/>
          <w:sz w:val="24"/>
          <w:szCs w:val="24"/>
        </w:rPr>
        <w:t>学生们通过同龄人学生生活的比较，通过不同国家和地区教育目标、教育内容、教育方</w:t>
      </w:r>
      <w:r>
        <w:rPr>
          <w:rFonts w:hint="eastAsia" w:asciiTheme="minorEastAsia" w:hAnsiTheme="minorEastAsia" w:eastAsiaTheme="minorEastAsia" w:cstheme="minorEastAsia"/>
          <w:spacing w:val="-10"/>
          <w:sz w:val="24"/>
          <w:szCs w:val="24"/>
        </w:rPr>
        <w:t>法的比较，能找到既科学又比较适用于我们自己的方法，能更全面地认识和理解教育，不至于像有的同学所狭隘理解的那样，教育便是上学、读书、做题、考试、得分、升学。</w:t>
      </w:r>
    </w:p>
    <w:p>
      <w:pPr>
        <w:pStyle w:val="2"/>
        <w:keepNext w:val="0"/>
        <w:keepLines w:val="0"/>
        <w:pageBreakBefore w:val="0"/>
        <w:kinsoku/>
        <w:wordWrap/>
        <w:overflowPunct/>
        <w:topLinePunct w:val="0"/>
        <w:autoSpaceDE/>
        <w:autoSpaceDN/>
        <w:bidi w:val="0"/>
        <w:adjustRightInd/>
        <w:snapToGrid/>
        <w:spacing w:line="278" w:lineRule="auto"/>
        <w:ind w:left="0" w:leftChars="0" w:right="296" w:firstLine="440" w:firstLineChars="200"/>
        <w:jc w:val="both"/>
        <w:textAlignment w:val="auto"/>
        <w:rPr>
          <w:rFonts w:hint="eastAsia" w:asciiTheme="minorEastAsia" w:hAnsiTheme="minorEastAsia" w:eastAsiaTheme="minorEastAsia" w:cstheme="minorEastAsia"/>
          <w:spacing w:val="-10"/>
          <w:sz w:val="24"/>
          <w:szCs w:val="24"/>
          <w:lang w:eastAsia="zh-CN"/>
        </w:rPr>
      </w:pPr>
      <w:r>
        <w:rPr>
          <w:rFonts w:hint="eastAsia" w:asciiTheme="minorEastAsia" w:hAnsiTheme="minorEastAsia" w:eastAsiaTheme="minorEastAsia" w:cstheme="minorEastAsia"/>
          <w:spacing w:val="-10"/>
          <w:sz w:val="24"/>
          <w:szCs w:val="24"/>
          <w:lang w:eastAsia="zh-CN"/>
        </w:rPr>
        <w:t>28.</w:t>
      </w:r>
      <w:r>
        <w:rPr>
          <w:rFonts w:hint="eastAsia" w:asciiTheme="minorEastAsia" w:hAnsiTheme="minorEastAsia" w:eastAsiaTheme="minorEastAsia" w:cstheme="minorEastAsia"/>
          <w:spacing w:val="-15"/>
          <w:sz w:val="24"/>
          <w:szCs w:val="24"/>
        </w:rPr>
        <w:t>一个人要想活得有价值，不致成为鼠目寸光、寸利必争的庸人，就必须培养自己注目当</w:t>
      </w:r>
      <w:r>
        <w:rPr>
          <w:rFonts w:hint="eastAsia" w:asciiTheme="minorEastAsia" w:hAnsiTheme="minorEastAsia" w:eastAsiaTheme="minorEastAsia" w:cstheme="minorEastAsia"/>
          <w:sz w:val="24"/>
          <w:szCs w:val="24"/>
        </w:rPr>
        <w:t>代世界和未来世界的能力。</w:t>
      </w:r>
    </w:p>
    <w:p>
      <w:pPr>
        <w:pStyle w:val="2"/>
        <w:keepNext w:val="0"/>
        <w:keepLines w:val="0"/>
        <w:pageBreakBefore w:val="0"/>
        <w:kinsoku/>
        <w:wordWrap/>
        <w:overflowPunct/>
        <w:topLinePunct w:val="0"/>
        <w:autoSpaceDE/>
        <w:autoSpaceDN/>
        <w:bidi w:val="0"/>
        <w:adjustRightInd/>
        <w:snapToGrid/>
        <w:spacing w:before="1" w:line="278" w:lineRule="auto"/>
        <w:ind w:left="0" w:leftChars="0" w:right="205" w:firstLine="472" w:firstLineChars="200"/>
        <w:jc w:val="both"/>
        <w:textAlignment w:val="auto"/>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2"/>
          <w:sz w:val="24"/>
          <w:szCs w:val="24"/>
          <w:lang w:val="en-US" w:eastAsia="zh-CN"/>
        </w:rPr>
        <w:t>29.</w:t>
      </w:r>
      <w:r>
        <w:rPr>
          <w:rFonts w:hint="eastAsia" w:asciiTheme="minorEastAsia" w:hAnsiTheme="minorEastAsia" w:eastAsiaTheme="minorEastAsia" w:cstheme="minorEastAsia"/>
          <w:spacing w:val="-7"/>
          <w:sz w:val="24"/>
          <w:szCs w:val="24"/>
        </w:rPr>
        <w:t>如果目光</w:t>
      </w:r>
      <w:r>
        <w:rPr>
          <w:rFonts w:hint="eastAsia" w:asciiTheme="minorEastAsia" w:hAnsiTheme="minorEastAsia" w:eastAsiaTheme="minorEastAsia" w:cstheme="minorEastAsia"/>
          <w:spacing w:val="-11"/>
          <w:sz w:val="24"/>
          <w:szCs w:val="24"/>
        </w:rPr>
        <w:t>太短浅了，就会把坎坷曲折看得过难过重，容易一叶障目，只见树木，不见森林，似乎人生</w:t>
      </w:r>
      <w:r>
        <w:rPr>
          <w:rFonts w:hint="eastAsia" w:asciiTheme="minorEastAsia" w:hAnsiTheme="minorEastAsia" w:eastAsiaTheme="minorEastAsia" w:cstheme="minorEastAsia"/>
          <w:spacing w:val="-1"/>
          <w:sz w:val="24"/>
          <w:szCs w:val="24"/>
        </w:rPr>
        <w:t>充满了坎坷曲折，觉得人生之路过于艰难，过于昏暗，以至于在坎坷曲折面前忧虑、烦闷，</w:t>
      </w:r>
      <w:r>
        <w:rPr>
          <w:rFonts w:hint="eastAsia" w:asciiTheme="minorEastAsia" w:hAnsiTheme="minorEastAsia" w:eastAsiaTheme="minorEastAsia" w:cstheme="minorEastAsia"/>
          <w:spacing w:val="-9"/>
          <w:sz w:val="24"/>
          <w:szCs w:val="24"/>
        </w:rPr>
        <w:t>甚至悲观。此时倘能跳出现实，让自己的思维到未来游历一番，想一想几年、十几年以后人</w:t>
      </w:r>
      <w:r>
        <w:rPr>
          <w:rFonts w:hint="eastAsia" w:asciiTheme="minorEastAsia" w:hAnsiTheme="minorEastAsia" w:eastAsiaTheme="minorEastAsia" w:cstheme="minorEastAsia"/>
          <w:spacing w:val="-1"/>
          <w:sz w:val="24"/>
          <w:szCs w:val="24"/>
        </w:rPr>
        <w:t>类的明天，想一想十几年甚至几十年之后自己工作学习的情形，便觉得坎坷、曲折、打击、</w:t>
      </w:r>
      <w:r>
        <w:rPr>
          <w:rFonts w:hint="eastAsia" w:asciiTheme="minorEastAsia" w:hAnsiTheme="minorEastAsia" w:eastAsiaTheme="minorEastAsia" w:cstheme="minorEastAsia"/>
          <w:spacing w:val="-9"/>
          <w:sz w:val="24"/>
          <w:szCs w:val="24"/>
        </w:rPr>
        <w:t>磨难，所有这一切都算不了什么。过了几十年，再回过头来一看，都不过是一段插曲，于是便豁然开朗了。</w:t>
      </w:r>
    </w:p>
    <w:p>
      <w:pPr>
        <w:pStyle w:val="2"/>
        <w:keepNext w:val="0"/>
        <w:keepLines w:val="0"/>
        <w:pageBreakBefore w:val="0"/>
        <w:kinsoku/>
        <w:wordWrap/>
        <w:overflowPunct/>
        <w:topLinePunct w:val="0"/>
        <w:autoSpaceDE/>
        <w:autoSpaceDN/>
        <w:bidi w:val="0"/>
        <w:adjustRightInd/>
        <w:snapToGrid/>
        <w:spacing w:before="1" w:line="278" w:lineRule="auto"/>
        <w:ind w:left="0" w:leftChars="0" w:right="205" w:firstLine="444" w:firstLineChars="200"/>
        <w:jc w:val="both"/>
        <w:textAlignment w:val="auto"/>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9"/>
          <w:sz w:val="24"/>
          <w:szCs w:val="24"/>
          <w:lang w:eastAsia="zh-CN"/>
        </w:rPr>
        <w:t>30.</w:t>
      </w:r>
      <w:r>
        <w:rPr>
          <w:rFonts w:hint="eastAsia" w:asciiTheme="minorEastAsia" w:hAnsiTheme="minorEastAsia" w:eastAsiaTheme="minorEastAsia" w:cstheme="minorEastAsia"/>
          <w:spacing w:val="-5"/>
          <w:sz w:val="24"/>
          <w:szCs w:val="24"/>
        </w:rPr>
        <w:t>学生们不会再经历像我们这样多的天灾人祸和种种磨难了。但他们长大的过程不可能一</w:t>
      </w:r>
      <w:r>
        <w:rPr>
          <w:rFonts w:hint="eastAsia" w:asciiTheme="minorEastAsia" w:hAnsiTheme="minorEastAsia" w:eastAsiaTheme="minorEastAsia" w:cstheme="minorEastAsia"/>
          <w:spacing w:val="-10"/>
          <w:sz w:val="24"/>
          <w:szCs w:val="24"/>
        </w:rPr>
        <w:t>帆风顺，为使他们不至于一遇小片乌云，便产生天昏地暗之感，引导同学们经常展望一下自己的明天还是必要的。</w:t>
      </w:r>
    </w:p>
    <w:p>
      <w:pPr>
        <w:pStyle w:val="2"/>
        <w:keepNext w:val="0"/>
        <w:keepLines w:val="0"/>
        <w:pageBreakBefore w:val="0"/>
        <w:kinsoku/>
        <w:wordWrap/>
        <w:overflowPunct/>
        <w:topLinePunct w:val="0"/>
        <w:autoSpaceDE/>
        <w:autoSpaceDN/>
        <w:bidi w:val="0"/>
        <w:adjustRightInd/>
        <w:snapToGrid/>
        <w:spacing w:before="1" w:line="278" w:lineRule="auto"/>
        <w:ind w:left="0" w:leftChars="0" w:right="205" w:firstLine="440" w:firstLineChars="200"/>
        <w:jc w:val="both"/>
        <w:textAlignment w:val="auto"/>
        <w:rPr>
          <w:rFonts w:hint="eastAsia" w:asciiTheme="minorEastAsia" w:hAnsiTheme="minorEastAsia" w:eastAsiaTheme="minorEastAsia" w:cstheme="minorEastAsia"/>
          <w:spacing w:val="-10"/>
          <w:sz w:val="24"/>
          <w:szCs w:val="24"/>
          <w:lang w:val="en-US" w:eastAsia="zh-CN"/>
        </w:rPr>
      </w:pPr>
      <w:r>
        <w:rPr>
          <w:rFonts w:hint="eastAsia" w:asciiTheme="minorEastAsia" w:hAnsiTheme="minorEastAsia" w:eastAsiaTheme="minorEastAsia" w:cstheme="minorEastAsia"/>
          <w:spacing w:val="-10"/>
          <w:sz w:val="24"/>
          <w:szCs w:val="24"/>
          <w:lang w:eastAsia="zh-CN"/>
        </w:rPr>
        <w:t>31.</w:t>
      </w:r>
      <w:r>
        <w:rPr>
          <w:rFonts w:hint="eastAsia" w:asciiTheme="minorEastAsia" w:hAnsiTheme="minorEastAsia" w:eastAsiaTheme="minorEastAsia" w:cstheme="minorEastAsia"/>
          <w:spacing w:val="-8"/>
          <w:sz w:val="24"/>
          <w:szCs w:val="24"/>
        </w:rPr>
        <w:t>我体会到，当引导学生把目光投向自己的未来时，许多狭隘的、无原则的争论都自消自</w:t>
      </w:r>
      <w:r>
        <w:rPr>
          <w:rFonts w:hint="eastAsia" w:asciiTheme="minorEastAsia" w:hAnsiTheme="minorEastAsia" w:eastAsiaTheme="minorEastAsia" w:cstheme="minorEastAsia"/>
          <w:spacing w:val="-1"/>
          <w:sz w:val="24"/>
          <w:szCs w:val="24"/>
        </w:rPr>
        <w:t>灭了。个别同学喜欢为鼻子尖下的一点个人名利而斤斤计较的事，也不知不觉销声匿迹了。</w:t>
      </w:r>
    </w:p>
    <w:p>
      <w:pPr>
        <w:pStyle w:val="2"/>
        <w:keepNext w:val="0"/>
        <w:keepLines w:val="0"/>
        <w:pageBreakBefore w:val="0"/>
        <w:kinsoku/>
        <w:wordWrap/>
        <w:overflowPunct/>
        <w:topLinePunct w:val="0"/>
        <w:autoSpaceDE/>
        <w:autoSpaceDN/>
        <w:bidi w:val="0"/>
        <w:adjustRightInd/>
        <w:snapToGrid/>
        <w:spacing w:line="278" w:lineRule="auto"/>
        <w:ind w:left="0" w:leftChars="0" w:right="193"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u w:val="none"/>
          <w:lang w:eastAsia="zh-CN"/>
        </w:rPr>
        <w:t>32.</w:t>
      </w:r>
      <w:r>
        <w:rPr>
          <w:rFonts w:hint="eastAsia" w:asciiTheme="minorEastAsia" w:hAnsiTheme="minorEastAsia" w:eastAsiaTheme="minorEastAsia" w:cstheme="minorEastAsia"/>
          <w:spacing w:val="-15"/>
          <w:sz w:val="24"/>
          <w:szCs w:val="24"/>
        </w:rPr>
        <w:t>面对后进的、犯错误的学生，如果我不从人是一个世界的角度看，就容易觉得学生气人、难管，难以想出好的教育方法，还容易一筹莫展，批评一顿了之，自知解决不了根本问题， 弄得自己心境也不好起来。</w:t>
      </w:r>
    </w:p>
    <w:p>
      <w:pPr>
        <w:pStyle w:val="2"/>
        <w:keepNext w:val="0"/>
        <w:keepLines w:val="0"/>
        <w:pageBreakBefore w:val="0"/>
        <w:kinsoku/>
        <w:wordWrap/>
        <w:overflowPunct/>
        <w:topLinePunct w:val="0"/>
        <w:autoSpaceDE/>
        <w:autoSpaceDN/>
        <w:bidi w:val="0"/>
        <w:adjustRightInd/>
        <w:snapToGrid/>
        <w:spacing w:before="1" w:line="278" w:lineRule="auto"/>
        <w:ind w:left="0" w:leftChars="0" w:right="296" w:firstLine="468"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从人是一个世界的角度看呢？常使自己在最难教育的学生面前也自觉信心百倍，很快便</w:t>
      </w:r>
      <w:r>
        <w:rPr>
          <w:rFonts w:hint="eastAsia" w:asciiTheme="minorEastAsia" w:hAnsiTheme="minorEastAsia" w:eastAsiaTheme="minorEastAsia" w:cstheme="minorEastAsia"/>
          <w:spacing w:val="-8"/>
          <w:sz w:val="24"/>
          <w:szCs w:val="24"/>
        </w:rPr>
        <w:t>透过学生气人的一面，看到他可爱的一面，看到他的热情上进，看到他的真善美，看到他的纯洁的心灵天空，看到他一次次与困难抗争。</w:t>
      </w:r>
    </w:p>
    <w:p>
      <w:pPr>
        <w:pStyle w:val="3"/>
        <w:keepNext w:val="0"/>
        <w:keepLines w:val="0"/>
        <w:pageBreakBefore w:val="0"/>
        <w:widowControl/>
        <w:kinsoku/>
        <w:wordWrap/>
        <w:overflowPunct/>
        <w:topLinePunct w:val="0"/>
        <w:autoSpaceDE/>
        <w:autoSpaceDN/>
        <w:bidi w:val="0"/>
        <w:adjustRightInd/>
        <w:snapToGrid/>
        <w:spacing w:beforeAutospacing="0" w:after="0" w:afterAutospacing="0" w:line="21" w:lineRule="atLeast"/>
        <w:ind w:left="0" w:leftChars="0" w:right="210" w:firstLine="440"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10"/>
          <w:sz w:val="24"/>
          <w:szCs w:val="24"/>
        </w:rPr>
        <w:t>这样看，我心境平和了，开阔了，话也说进学生心里去了，他们也跟着一起去找寻那曾</w:t>
      </w:r>
      <w:r>
        <w:rPr>
          <w:rFonts w:hint="eastAsia" w:asciiTheme="minorEastAsia" w:hAnsiTheme="minorEastAsia" w:eastAsiaTheme="minorEastAsia" w:cstheme="minorEastAsia"/>
          <w:spacing w:val="-6"/>
          <w:sz w:val="24"/>
          <w:szCs w:val="24"/>
        </w:rPr>
        <w:t>有过而又失去了的世界的另一面了，于是顿生左右逢源之感，能很快就想出许多好的教育方法。</w:t>
      </w:r>
    </w:p>
    <w:p>
      <w:pPr>
        <w:pStyle w:val="3"/>
        <w:keepNext w:val="0"/>
        <w:keepLines w:val="0"/>
        <w:pageBreakBefore w:val="0"/>
        <w:widowControl/>
        <w:kinsoku/>
        <w:wordWrap/>
        <w:overflowPunct/>
        <w:topLinePunct w:val="0"/>
        <w:autoSpaceDE/>
        <w:autoSpaceDN/>
        <w:bidi w:val="0"/>
        <w:adjustRightInd/>
        <w:snapToGrid/>
        <w:spacing w:beforeAutospacing="0" w:after="0" w:afterAutospacing="0" w:line="21" w:lineRule="atLeast"/>
        <w:ind w:left="0" w:leftChars="0" w:right="210" w:firstLine="456" w:firstLineChars="200"/>
        <w:textAlignment w:val="auto"/>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6"/>
          <w:sz w:val="24"/>
          <w:szCs w:val="24"/>
          <w:lang w:eastAsia="zh-CN"/>
        </w:rPr>
        <w:t>33.</w:t>
      </w:r>
      <w:r>
        <w:rPr>
          <w:rFonts w:hint="eastAsia" w:asciiTheme="minorEastAsia" w:hAnsiTheme="minorEastAsia" w:eastAsiaTheme="minorEastAsia" w:cstheme="minorEastAsia"/>
          <w:spacing w:val="-6"/>
          <w:sz w:val="24"/>
          <w:szCs w:val="24"/>
        </w:rPr>
        <w:t>法国大作家雨果说：世界上最广阔的是海洋，比海洋更广阔的是天空，比天空更广阔</w:t>
      </w:r>
      <w:r>
        <w:rPr>
          <w:rFonts w:hint="eastAsia" w:asciiTheme="minorEastAsia" w:hAnsiTheme="minorEastAsia" w:eastAsiaTheme="minorEastAsia" w:cstheme="minorEastAsia"/>
          <w:spacing w:val="-13"/>
          <w:sz w:val="24"/>
          <w:szCs w:val="24"/>
        </w:rPr>
        <w:t>的是人的胸怀。有了比天空更广阔的胸怀，人才能装得下事，拿得起，放得下。不斤斤计较， 不愤懑牢骚，不悲观忧伤，才能把自己的脑力用在有价值的大事上。</w:t>
      </w:r>
    </w:p>
    <w:p>
      <w:pPr>
        <w:pStyle w:val="3"/>
        <w:keepNext w:val="0"/>
        <w:keepLines w:val="0"/>
        <w:pageBreakBefore w:val="0"/>
        <w:widowControl/>
        <w:kinsoku/>
        <w:wordWrap/>
        <w:overflowPunct/>
        <w:topLinePunct w:val="0"/>
        <w:autoSpaceDE/>
        <w:autoSpaceDN/>
        <w:bidi w:val="0"/>
        <w:adjustRightInd/>
        <w:snapToGrid/>
        <w:spacing w:beforeAutospacing="0" w:after="0" w:afterAutospacing="0" w:line="21" w:lineRule="atLeast"/>
        <w:ind w:left="0" w:leftChars="0" w:right="210" w:firstLine="428" w:firstLineChars="200"/>
        <w:textAlignment w:val="auto"/>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3"/>
          <w:sz w:val="24"/>
          <w:szCs w:val="24"/>
          <w:lang w:eastAsia="zh-CN"/>
        </w:rPr>
        <w:t>34.</w:t>
      </w:r>
      <w:r>
        <w:rPr>
          <w:rFonts w:hint="eastAsia" w:asciiTheme="minorEastAsia" w:hAnsiTheme="minorEastAsia" w:eastAsiaTheme="minorEastAsia" w:cstheme="minorEastAsia"/>
          <w:spacing w:val="-7"/>
          <w:sz w:val="24"/>
          <w:szCs w:val="24"/>
        </w:rPr>
        <w:t>一个人的胸怀，可以像天空、像大海，也可以像湖泊，像游泳池，像脸盆，甚至还可</w:t>
      </w:r>
      <w:r>
        <w:rPr>
          <w:rFonts w:hint="eastAsia" w:asciiTheme="minorEastAsia" w:hAnsiTheme="minorEastAsia" w:eastAsiaTheme="minorEastAsia" w:cstheme="minorEastAsia"/>
          <w:spacing w:val="-15"/>
          <w:sz w:val="24"/>
          <w:szCs w:val="24"/>
        </w:rPr>
        <w:t>以像小马蹄坑。大家想想，生活中我们见过个别愚昧的人为了针尖大的小事，吵得面红耳赤， 打得不可开交，那样活着不是很苦、很累、很可悲吗？</w:t>
      </w:r>
    </w:p>
    <w:p>
      <w:pPr>
        <w:pStyle w:val="3"/>
        <w:keepNext w:val="0"/>
        <w:keepLines w:val="0"/>
        <w:pageBreakBefore w:val="0"/>
        <w:widowControl/>
        <w:kinsoku/>
        <w:wordWrap/>
        <w:overflowPunct/>
        <w:topLinePunct w:val="0"/>
        <w:autoSpaceDE/>
        <w:autoSpaceDN/>
        <w:bidi w:val="0"/>
        <w:adjustRightInd/>
        <w:snapToGrid/>
        <w:spacing w:beforeAutospacing="0" w:after="0" w:afterAutospacing="0" w:line="21" w:lineRule="atLeast"/>
        <w:ind w:left="0" w:leftChars="0" w:right="210" w:firstLine="420" w:firstLineChars="200"/>
        <w:textAlignment w:val="auto"/>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35.</w:t>
      </w:r>
      <w:r>
        <w:rPr>
          <w:rFonts w:hint="eastAsia" w:asciiTheme="minorEastAsia" w:hAnsiTheme="minorEastAsia" w:eastAsiaTheme="minorEastAsia" w:cstheme="minorEastAsia"/>
          <w:spacing w:val="-6"/>
          <w:sz w:val="24"/>
          <w:szCs w:val="24"/>
        </w:rPr>
        <w:t>培养学生具有比天空更广阔的胸怀，就能站在数万年人类悠长的历史与数万光年的星系</w:t>
      </w:r>
      <w:r>
        <w:rPr>
          <w:rFonts w:hint="eastAsia" w:asciiTheme="minorEastAsia" w:hAnsiTheme="minorEastAsia" w:eastAsiaTheme="minorEastAsia" w:cstheme="minorEastAsia"/>
          <w:spacing w:val="-14"/>
          <w:sz w:val="24"/>
          <w:szCs w:val="24"/>
        </w:rPr>
        <w:t>空间角度来看地球，看人类，看社会，看人生，就能看清自己所处的位置，就能既顺其自然， 又积极进取。</w:t>
      </w:r>
    </w:p>
    <w:p>
      <w:pPr>
        <w:pStyle w:val="2"/>
        <w:keepNext w:val="0"/>
        <w:keepLines w:val="0"/>
        <w:pageBreakBefore w:val="0"/>
        <w:kinsoku/>
        <w:wordWrap/>
        <w:overflowPunct/>
        <w:topLinePunct w:val="0"/>
        <w:autoSpaceDE/>
        <w:autoSpaceDN/>
        <w:bidi w:val="0"/>
        <w:adjustRightInd/>
        <w:snapToGrid/>
        <w:spacing w:before="1" w:line="278" w:lineRule="auto"/>
        <w:ind w:left="0" w:leftChars="0" w:right="193"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36.</w:t>
      </w:r>
      <w:r>
        <w:rPr>
          <w:rFonts w:hint="eastAsia" w:asciiTheme="minorEastAsia" w:hAnsiTheme="minorEastAsia" w:eastAsiaTheme="minorEastAsia" w:cstheme="minorEastAsia"/>
          <w:spacing w:val="-15"/>
          <w:sz w:val="24"/>
          <w:szCs w:val="24"/>
        </w:rPr>
        <w:t xml:space="preserve">尽管有的学生很气人， </w:t>
      </w:r>
      <w:r>
        <w:rPr>
          <w:rFonts w:hint="eastAsia" w:asciiTheme="minorEastAsia" w:hAnsiTheme="minorEastAsia" w:eastAsiaTheme="minorEastAsia" w:cstheme="minorEastAsia"/>
          <w:spacing w:val="-16"/>
          <w:sz w:val="24"/>
          <w:szCs w:val="24"/>
        </w:rPr>
        <w:t>似乎是铁板一块、顽石一块，那也仅仅是似乎。实质上，没有矛盾、没有对立的头脑是不存</w:t>
      </w:r>
      <w:r>
        <w:rPr>
          <w:rFonts w:hint="eastAsia" w:asciiTheme="minorEastAsia" w:hAnsiTheme="minorEastAsia" w:eastAsiaTheme="minorEastAsia" w:cstheme="minorEastAsia"/>
          <w:spacing w:val="-12"/>
          <w:sz w:val="24"/>
          <w:szCs w:val="24"/>
        </w:rPr>
        <w:t>在的。当教师的一定要善于发现后进学生心灵深处藏着的那个先进的自我，发现打架学生脑子背后躲着的那个不想打架的自我，发现自私学生偶尔</w:t>
      </w:r>
      <w:r>
        <w:rPr>
          <w:rFonts w:hint="eastAsia" w:asciiTheme="minorEastAsia" w:hAnsiTheme="minorEastAsia" w:eastAsiaTheme="minorEastAsia" w:cstheme="minorEastAsia"/>
          <w:sz w:val="24"/>
          <w:szCs w:val="24"/>
        </w:rPr>
        <w:t>表现出的关心别人的自我。</w:t>
      </w:r>
    </w:p>
    <w:p>
      <w:pPr>
        <w:pStyle w:val="2"/>
        <w:keepNext w:val="0"/>
        <w:keepLines w:val="0"/>
        <w:pageBreakBefore w:val="0"/>
        <w:kinsoku/>
        <w:wordWrap/>
        <w:overflowPunct/>
        <w:topLinePunct w:val="0"/>
        <w:autoSpaceDE/>
        <w:autoSpaceDN/>
        <w:bidi w:val="0"/>
        <w:adjustRightInd/>
        <w:snapToGrid/>
        <w:spacing w:line="278" w:lineRule="auto"/>
        <w:ind w:left="0" w:leftChars="0" w:right="296" w:firstLine="480" w:firstLineChars="200"/>
        <w:jc w:val="both"/>
        <w:textAlignment w:val="auto"/>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z w:val="24"/>
          <w:szCs w:val="24"/>
          <w:lang w:eastAsia="zh-CN"/>
        </w:rPr>
        <w:t>37.</w:t>
      </w:r>
      <w:r>
        <w:rPr>
          <w:rFonts w:hint="eastAsia" w:asciiTheme="minorEastAsia" w:hAnsiTheme="minorEastAsia" w:eastAsiaTheme="minorEastAsia" w:cstheme="minorEastAsia"/>
          <w:spacing w:val="-3"/>
          <w:sz w:val="24"/>
          <w:szCs w:val="24"/>
        </w:rPr>
        <w:t xml:space="preserve">战胜自己的狭隘可能要经历痛苦的思想斗争。长跑 </w:t>
      </w:r>
      <w:r>
        <w:rPr>
          <w:rFonts w:hint="eastAsia" w:asciiTheme="minorEastAsia" w:hAnsiTheme="minorEastAsia" w:eastAsiaTheme="minorEastAsia" w:cstheme="minorEastAsia"/>
          <w:sz w:val="24"/>
          <w:szCs w:val="24"/>
        </w:rPr>
        <w:t xml:space="preserve">5000 米，速度要超过昨天的自己， </w:t>
      </w:r>
      <w:r>
        <w:rPr>
          <w:rFonts w:hint="eastAsia" w:asciiTheme="minorEastAsia" w:hAnsiTheme="minorEastAsia" w:eastAsiaTheme="minorEastAsia" w:cstheme="minorEastAsia"/>
          <w:spacing w:val="-7"/>
          <w:sz w:val="24"/>
          <w:szCs w:val="24"/>
        </w:rPr>
        <w:t>要经历痛苦的困难期；在学习的跑道上奔向目标，攻克一道又一道的难题，也要经历较痛苦</w:t>
      </w:r>
      <w:r>
        <w:rPr>
          <w:rFonts w:hint="eastAsia" w:asciiTheme="minorEastAsia" w:hAnsiTheme="minorEastAsia" w:eastAsiaTheme="minorEastAsia" w:cstheme="minorEastAsia"/>
          <w:spacing w:val="-11"/>
          <w:sz w:val="24"/>
          <w:szCs w:val="24"/>
        </w:rPr>
        <w:t>的过程。我想，要引导同学们认识痛而后快的道理，在战胜一个个困难的过程中，在经受痛</w:t>
      </w:r>
      <w:r>
        <w:rPr>
          <w:rFonts w:hint="eastAsia" w:asciiTheme="minorEastAsia" w:hAnsiTheme="minorEastAsia" w:eastAsiaTheme="minorEastAsia" w:cstheme="minorEastAsia"/>
          <w:spacing w:val="-7"/>
          <w:sz w:val="24"/>
          <w:szCs w:val="24"/>
        </w:rPr>
        <w:t>苦的磨练中看到快乐，看到幸福，看到胜利，用对快乐、幸福、胜利的期待鼓励自己战胜追求过程中的痛苦。</w:t>
      </w:r>
    </w:p>
    <w:p>
      <w:pPr>
        <w:pStyle w:val="2"/>
        <w:keepNext w:val="0"/>
        <w:keepLines w:val="0"/>
        <w:pageBreakBefore w:val="0"/>
        <w:kinsoku/>
        <w:wordWrap/>
        <w:overflowPunct/>
        <w:topLinePunct w:val="0"/>
        <w:autoSpaceDE/>
        <w:autoSpaceDN/>
        <w:bidi w:val="0"/>
        <w:adjustRightInd/>
        <w:snapToGrid/>
        <w:spacing w:before="70" w:line="278" w:lineRule="auto"/>
        <w:ind w:left="0" w:leftChars="0" w:right="296" w:firstLine="452" w:firstLineChars="200"/>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7"/>
          <w:sz w:val="24"/>
          <w:szCs w:val="24"/>
          <w:lang w:eastAsia="zh-CN"/>
        </w:rPr>
        <w:t>38.</w:t>
      </w:r>
      <w:r>
        <w:rPr>
          <w:rFonts w:hint="eastAsia" w:asciiTheme="minorEastAsia" w:hAnsiTheme="minorEastAsia" w:eastAsiaTheme="minorEastAsia" w:cstheme="minorEastAsia"/>
          <w:spacing w:val="-8"/>
          <w:sz w:val="24"/>
          <w:szCs w:val="24"/>
        </w:rPr>
        <w:t>我想，不仅要引导学生在追求过程中期待快乐、幸福，还要在成功后，认真品尝咀嚼这快乐、幸福，使之成为下一次追求奋斗的动力，成为源泉。</w:t>
      </w:r>
      <w:r>
        <w:rPr>
          <w:rFonts w:hint="eastAsia" w:asciiTheme="minorEastAsia" w:hAnsiTheme="minorEastAsia" w:eastAsiaTheme="minorEastAsia" w:cstheme="minorEastAsia"/>
          <w:spacing w:val="-10"/>
          <w:sz w:val="24"/>
          <w:szCs w:val="24"/>
        </w:rPr>
        <w:t>这样，幸福、快乐，既是学生努力奋斗战胜困难所追求的目标，又是战胜困难所需要的</w:t>
      </w:r>
      <w:r>
        <w:rPr>
          <w:rFonts w:hint="eastAsia" w:asciiTheme="minorEastAsia" w:hAnsiTheme="minorEastAsia" w:eastAsiaTheme="minorEastAsia" w:cstheme="minorEastAsia"/>
          <w:spacing w:val="-4"/>
          <w:sz w:val="24"/>
          <w:szCs w:val="24"/>
        </w:rPr>
        <w:t>动力，两者之间的痛苦就容易被冲淡了。久而久之，学生会成为内驱力充足、意志坚强、感情丰富的人。</w:t>
      </w:r>
    </w:p>
    <w:p>
      <w:pPr>
        <w:pStyle w:val="2"/>
        <w:keepNext w:val="0"/>
        <w:keepLines w:val="0"/>
        <w:pageBreakBefore w:val="0"/>
        <w:kinsoku/>
        <w:wordWrap/>
        <w:overflowPunct/>
        <w:topLinePunct w:val="0"/>
        <w:autoSpaceDE/>
        <w:autoSpaceDN/>
        <w:bidi w:val="0"/>
        <w:adjustRightInd/>
        <w:snapToGrid/>
        <w:spacing w:before="70" w:line="278" w:lineRule="auto"/>
        <w:ind w:left="0" w:leftChars="0" w:right="296" w:firstLine="464" w:firstLineChars="200"/>
        <w:textAlignment w:val="auto"/>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4"/>
          <w:sz w:val="24"/>
          <w:szCs w:val="24"/>
          <w:lang w:eastAsia="zh-CN"/>
        </w:rPr>
        <w:t>39.</w:t>
      </w:r>
      <w:r>
        <w:rPr>
          <w:rFonts w:hint="eastAsia" w:asciiTheme="minorEastAsia" w:hAnsiTheme="minorEastAsia" w:eastAsiaTheme="minorEastAsia" w:cstheme="minorEastAsia"/>
          <w:spacing w:val="-9"/>
          <w:sz w:val="24"/>
          <w:szCs w:val="24"/>
        </w:rPr>
        <w:t>学习是幸福，是享受，不仅学习的结果是甜的，学习过程也是甜的。这是对一部分达到</w:t>
      </w:r>
      <w:r>
        <w:rPr>
          <w:rFonts w:hint="eastAsia" w:asciiTheme="minorEastAsia" w:hAnsiTheme="minorEastAsia" w:eastAsiaTheme="minorEastAsia" w:cstheme="minorEastAsia"/>
          <w:spacing w:val="-13"/>
          <w:sz w:val="24"/>
          <w:szCs w:val="24"/>
        </w:rPr>
        <w:t>较高境界的人说的。学习时，也确实可以施加轻松的、快乐的意念，这都要经过较多的磨练</w:t>
      </w:r>
      <w:r>
        <w:rPr>
          <w:rFonts w:hint="eastAsia" w:asciiTheme="minorEastAsia" w:hAnsiTheme="minorEastAsia" w:eastAsiaTheme="minorEastAsia" w:cstheme="minorEastAsia"/>
          <w:spacing w:val="-16"/>
          <w:sz w:val="24"/>
          <w:szCs w:val="24"/>
        </w:rPr>
        <w:t>才能达到这样的境界。对大部分还没有到这一境界的人来说，学习过程很难轻松、快乐，大</w:t>
      </w:r>
      <w:r>
        <w:rPr>
          <w:rFonts w:hint="eastAsia" w:asciiTheme="minorEastAsia" w:hAnsiTheme="minorEastAsia" w:eastAsiaTheme="minorEastAsia" w:cstheme="minorEastAsia"/>
          <w:spacing w:val="-13"/>
          <w:sz w:val="24"/>
          <w:szCs w:val="24"/>
        </w:rPr>
        <w:t>部分过程便是痛苦的磨练。这时引导学生体验痛苦的源头与归宿都是快乐、幸福就格外重要。</w:t>
      </w:r>
    </w:p>
    <w:p>
      <w:pPr>
        <w:pStyle w:val="2"/>
        <w:keepNext w:val="0"/>
        <w:keepLines w:val="0"/>
        <w:pageBreakBefore w:val="0"/>
        <w:kinsoku/>
        <w:wordWrap/>
        <w:overflowPunct/>
        <w:topLinePunct w:val="0"/>
        <w:autoSpaceDE/>
        <w:autoSpaceDN/>
        <w:bidi w:val="0"/>
        <w:adjustRightInd/>
        <w:snapToGrid/>
        <w:spacing w:line="278" w:lineRule="auto"/>
        <w:ind w:left="0" w:leftChars="0" w:right="193" w:firstLine="428"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lang w:eastAsia="zh-CN"/>
        </w:rPr>
        <w:t>40.</w:t>
      </w:r>
      <w:r>
        <w:rPr>
          <w:rFonts w:hint="eastAsia" w:asciiTheme="minorEastAsia" w:hAnsiTheme="minorEastAsia" w:eastAsiaTheme="minorEastAsia" w:cstheme="minorEastAsia"/>
          <w:spacing w:val="-17"/>
          <w:sz w:val="24"/>
          <w:szCs w:val="24"/>
        </w:rPr>
        <w:t>一个人的幸福感，就是在这种不计较别</w:t>
      </w:r>
      <w:r>
        <w:rPr>
          <w:rFonts w:hint="eastAsia" w:asciiTheme="minorEastAsia" w:hAnsiTheme="minorEastAsia" w:eastAsiaTheme="minorEastAsia" w:cstheme="minorEastAsia"/>
          <w:sz w:val="24"/>
          <w:szCs w:val="24"/>
        </w:rPr>
        <w:t>人说什么，埋头做好事的胸怀之中产生的。能承受委屈的人才是生活的强者。</w:t>
      </w:r>
    </w:p>
    <w:p>
      <w:pPr>
        <w:pStyle w:val="2"/>
        <w:keepNext w:val="0"/>
        <w:keepLines w:val="0"/>
        <w:pageBreakBefore w:val="0"/>
        <w:kinsoku/>
        <w:wordWrap/>
        <w:overflowPunct/>
        <w:topLinePunct w:val="0"/>
        <w:autoSpaceDE/>
        <w:autoSpaceDN/>
        <w:bidi w:val="0"/>
        <w:adjustRightInd/>
        <w:snapToGrid/>
        <w:spacing w:line="278" w:lineRule="auto"/>
        <w:ind w:left="0" w:leftChars="0" w:right="296" w:firstLine="480" w:firstLineChars="200"/>
        <w:jc w:val="both"/>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z w:val="24"/>
          <w:szCs w:val="24"/>
          <w:lang w:eastAsia="zh-CN"/>
        </w:rPr>
        <w:t>41.</w:t>
      </w:r>
      <w:r>
        <w:rPr>
          <w:rFonts w:hint="eastAsia" w:asciiTheme="minorEastAsia" w:hAnsiTheme="minorEastAsia" w:eastAsiaTheme="minorEastAsia" w:cstheme="minorEastAsia"/>
          <w:spacing w:val="-5"/>
          <w:sz w:val="24"/>
          <w:szCs w:val="24"/>
        </w:rPr>
        <w:t>我们就生活在这样一个使人感觉幸运的时代。物质丰富，生活幸福，环境和平，文化繁</w:t>
      </w:r>
      <w:r>
        <w:rPr>
          <w:rFonts w:hint="eastAsia" w:asciiTheme="minorEastAsia" w:hAnsiTheme="minorEastAsia" w:eastAsiaTheme="minorEastAsia" w:cstheme="minorEastAsia"/>
          <w:spacing w:val="-8"/>
          <w:sz w:val="24"/>
          <w:szCs w:val="24"/>
        </w:rPr>
        <w:t>荣，几千年前的人能比拟吗？即使今天告别人类又有何憾？有惭者，无以报先烈，无以利后人也。为什么还要稍遇不顺，便让自己跳进委屈的情绪里去受折磨呢？</w:t>
      </w:r>
    </w:p>
    <w:p>
      <w:pPr>
        <w:pStyle w:val="2"/>
        <w:keepNext w:val="0"/>
        <w:keepLines w:val="0"/>
        <w:pageBreakBefore w:val="0"/>
        <w:kinsoku/>
        <w:wordWrap/>
        <w:overflowPunct/>
        <w:topLinePunct w:val="0"/>
        <w:autoSpaceDE/>
        <w:autoSpaceDN/>
        <w:bidi w:val="0"/>
        <w:adjustRightInd/>
        <w:snapToGrid/>
        <w:spacing w:line="278" w:lineRule="auto"/>
        <w:ind w:left="0" w:leftChars="0" w:right="296" w:firstLine="448" w:firstLineChars="200"/>
        <w:jc w:val="both"/>
        <w:textAlignment w:val="auto"/>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w:t>
      </w:r>
      <w:r>
        <w:rPr>
          <w:rFonts w:hint="eastAsia" w:asciiTheme="minorEastAsia" w:hAnsiTheme="minorEastAsia" w:eastAsiaTheme="minorEastAsia" w:cstheme="minorEastAsia"/>
          <w:spacing w:val="-7"/>
          <w:sz w:val="24"/>
          <w:szCs w:val="24"/>
        </w:rPr>
        <w:t>我们的心灵像摄像机，眼睛便是摄像机的镜头。面对社会，面对生活，我们拍下什么录像片在自己的心上，全由自己说了算。</w:t>
      </w:r>
    </w:p>
    <w:p>
      <w:pPr>
        <w:pStyle w:val="2"/>
        <w:keepNext w:val="0"/>
        <w:keepLines w:val="0"/>
        <w:pageBreakBefore w:val="0"/>
        <w:kinsoku/>
        <w:wordWrap/>
        <w:overflowPunct/>
        <w:topLinePunct w:val="0"/>
        <w:autoSpaceDE/>
        <w:autoSpaceDN/>
        <w:bidi w:val="0"/>
        <w:adjustRightInd/>
        <w:snapToGrid/>
        <w:spacing w:before="1"/>
        <w:ind w:left="0" w:lef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43.</w:t>
      </w:r>
      <w:r>
        <w:rPr>
          <w:rFonts w:hint="eastAsia" w:asciiTheme="minorEastAsia" w:hAnsiTheme="minorEastAsia" w:eastAsiaTheme="minorEastAsia" w:cstheme="minorEastAsia"/>
          <w:sz w:val="24"/>
          <w:szCs w:val="24"/>
        </w:rPr>
        <w:t>社会中肯定存在不好的东西，因为社会还不尽善尽美，所以我</w:t>
      </w:r>
      <w:r>
        <w:rPr>
          <w:rFonts w:hint="eastAsia" w:asciiTheme="minorEastAsia" w:hAnsiTheme="minorEastAsia" w:eastAsiaTheme="minorEastAsia" w:cstheme="minorEastAsia"/>
          <w:spacing w:val="-5"/>
          <w:sz w:val="24"/>
          <w:szCs w:val="24"/>
        </w:rPr>
        <w:t>们才追求更美好的共产主义社会来替代它。说它好，是因为它比过去好。说它好，是因为在这社会中好人占多数，好事物占多数。</w:t>
      </w:r>
    </w:p>
    <w:p>
      <w:pPr>
        <w:pStyle w:val="2"/>
        <w:keepNext w:val="0"/>
        <w:keepLines w:val="0"/>
        <w:pageBreakBefore w:val="0"/>
        <w:kinsoku/>
        <w:wordWrap/>
        <w:overflowPunct/>
        <w:topLinePunct w:val="0"/>
        <w:autoSpaceDE/>
        <w:autoSpaceDN/>
        <w:bidi w:val="0"/>
        <w:adjustRightInd/>
        <w:snapToGrid/>
        <w:spacing w:before="1" w:line="278" w:lineRule="auto"/>
        <w:ind w:left="0" w:leftChars="0" w:right="193"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44.</w:t>
      </w:r>
      <w:r>
        <w:rPr>
          <w:rFonts w:hint="eastAsia" w:asciiTheme="minorEastAsia" w:hAnsiTheme="minorEastAsia" w:eastAsiaTheme="minorEastAsia" w:cstheme="minorEastAsia"/>
          <w:sz w:val="24"/>
          <w:szCs w:val="24"/>
        </w:rPr>
        <w:t>阴暗的东西不是不可以看，而是把它放在应有的位置上看，别看多了，别总看。</w:t>
      </w:r>
    </w:p>
    <w:p>
      <w:pPr>
        <w:pStyle w:val="2"/>
        <w:spacing w:before="1" w:line="278" w:lineRule="auto"/>
        <w:ind w:left="0" w:leftChars="0" w:right="193" w:firstLine="0" w:firstLineChars="0"/>
        <w:rPr>
          <w:rFonts w:hint="eastAsia"/>
          <w:lang w:eastAsia="zh-CN"/>
        </w:rPr>
      </w:pPr>
    </w:p>
    <w:p>
      <w:pPr>
        <w:jc w:val="center"/>
        <w:rPr>
          <w:rFonts w:hint="eastAsia"/>
          <w:sz w:val="28"/>
          <w:szCs w:val="28"/>
          <w:lang w:eastAsia="zh-CN"/>
        </w:rPr>
      </w:pPr>
      <w:bookmarkStart w:id="0" w:name="_GoBack"/>
      <w:bookmarkEnd w:id="0"/>
    </w:p>
    <w:sectPr>
      <w:pgSz w:w="11910" w:h="16840"/>
      <w:pgMar w:top="1380" w:right="1500" w:bottom="1680" w:left="1680" w:header="851" w:footer="148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雅珠体简体">
    <w:panose1 w:val="020005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750C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rFonts w:ascii="宋体" w:hAnsi="宋体" w:eastAsia="宋体" w:cs="宋体"/>
      <w:sz w:val="21"/>
      <w:szCs w:val="21"/>
      <w:lang w:val="en-US" w:eastAsia="zh-CN" w:bidi="ar-SA"/>
    </w:r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2020-08-19T00:20:00Z</dcterms:created>
  <dc:creator>恽蝶的 iPad</dc:creator>
  <cp:lastModifiedBy>hp</cp:lastModifiedBy>
  <dcterms:modified xsi:type="dcterms:W3CDTF">2021-01-07T05:40:17Z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