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r>
        <w:rPr>
          <w:rFonts w:hint="eastAsia"/>
          <w:b/>
          <w:bCs/>
          <w:sz w:val="28"/>
          <w:szCs w:val="28"/>
          <w:lang w:val="en-US" w:eastAsia="zh-CN"/>
        </w:rPr>
        <w:t>培育室第一次活动心得</w:t>
      </w:r>
      <w:bookmarkStart w:id="0" w:name="_GoBack"/>
      <w:bookmarkEnd w:id="0"/>
    </w:p>
    <w:p>
      <w:pPr>
        <w:jc w:val="center"/>
        <w:rPr>
          <w:rFonts w:hint="eastAsia"/>
          <w:sz w:val="28"/>
          <w:szCs w:val="28"/>
          <w:lang w:val="en-US" w:eastAsia="zh-CN"/>
        </w:rPr>
      </w:pPr>
      <w:r>
        <w:rPr>
          <w:rFonts w:hint="eastAsia"/>
          <w:sz w:val="28"/>
          <w:szCs w:val="28"/>
          <w:lang w:val="en-US" w:eastAsia="zh-CN"/>
        </w:rPr>
        <w:t>恽祺2020.07.05</w:t>
      </w:r>
    </w:p>
    <w:p>
      <w:pPr>
        <w:ind w:firstLine="420" w:firstLineChars="0"/>
        <w:rPr>
          <w:rFonts w:hint="eastAsia"/>
          <w:sz w:val="28"/>
          <w:szCs w:val="28"/>
          <w:lang w:val="en-US" w:eastAsia="zh-CN"/>
        </w:rPr>
      </w:pPr>
      <w:r>
        <w:rPr>
          <w:rFonts w:hint="eastAsia"/>
          <w:sz w:val="28"/>
          <w:szCs w:val="28"/>
          <w:lang w:val="en-US" w:eastAsia="zh-CN"/>
        </w:rPr>
        <w:t>怀着期待的心情，来到浦河实验学校，参加了第一次祁琴花小学英语优秀教师培育室活动，让我印象最深刻的就是自我展示环节。听了这么多优秀教师的自我介绍，我发现并总结出了优秀教师身上的共同特质：</w:t>
      </w:r>
    </w:p>
    <w:p>
      <w:pPr>
        <w:numPr>
          <w:ilvl w:val="0"/>
          <w:numId w:val="1"/>
        </w:numPr>
        <w:ind w:firstLine="420" w:firstLineChars="0"/>
        <w:rPr>
          <w:rFonts w:hint="default"/>
          <w:sz w:val="28"/>
          <w:szCs w:val="28"/>
          <w:lang w:val="en-US" w:eastAsia="zh-CN"/>
        </w:rPr>
      </w:pPr>
      <w:r>
        <w:rPr>
          <w:rFonts w:hint="eastAsia"/>
          <w:sz w:val="28"/>
          <w:szCs w:val="28"/>
          <w:lang w:val="en-US" w:eastAsia="zh-CN"/>
        </w:rPr>
        <w:t>强大的学习能力：所有老师在介绍自己为何而来时，都表现出对学习更多新知识，新技能的渴求。</w:t>
      </w:r>
    </w:p>
    <w:p>
      <w:pPr>
        <w:numPr>
          <w:ilvl w:val="0"/>
          <w:numId w:val="1"/>
        </w:numPr>
        <w:ind w:firstLine="420" w:firstLineChars="0"/>
        <w:rPr>
          <w:rFonts w:hint="default"/>
          <w:sz w:val="28"/>
          <w:szCs w:val="28"/>
          <w:lang w:val="en-US" w:eastAsia="zh-CN"/>
        </w:rPr>
      </w:pPr>
      <w:r>
        <w:rPr>
          <w:rFonts w:hint="eastAsia"/>
          <w:sz w:val="28"/>
          <w:szCs w:val="28"/>
          <w:lang w:val="en-US" w:eastAsia="zh-CN"/>
        </w:rPr>
        <w:t>对自己有所期待，自信且自律：老师们在介绍自己时都自信满满，落落大方，并根据自身情况为自己制定了具体的目标以及实现这些目标的相应措施。</w:t>
      </w:r>
    </w:p>
    <w:p>
      <w:pPr>
        <w:numPr>
          <w:ilvl w:val="0"/>
          <w:numId w:val="1"/>
        </w:numPr>
        <w:ind w:firstLine="420" w:firstLineChars="0"/>
        <w:rPr>
          <w:rFonts w:hint="default"/>
          <w:sz w:val="28"/>
          <w:szCs w:val="28"/>
          <w:lang w:val="en-US" w:eastAsia="zh-CN"/>
        </w:rPr>
      </w:pPr>
      <w:r>
        <w:rPr>
          <w:rFonts w:hint="eastAsia"/>
          <w:sz w:val="28"/>
          <w:szCs w:val="28"/>
          <w:lang w:val="en-US" w:eastAsia="zh-CN"/>
        </w:rPr>
        <w:t>有强大的内心和远大的格局眼界：每个老师都剖析了自己的不足，并表达了虚心向其他成员学习的态度；对自己的规划不是局限于眼前，而是向往成为成长型、研究型、智慧型的教师。‘</w:t>
      </w:r>
    </w:p>
    <w:p>
      <w:pPr>
        <w:numPr>
          <w:ilvl w:val="0"/>
          <w:numId w:val="1"/>
        </w:numPr>
        <w:ind w:firstLine="420" w:firstLineChars="0"/>
        <w:rPr>
          <w:rFonts w:hint="default"/>
          <w:sz w:val="28"/>
          <w:szCs w:val="28"/>
          <w:lang w:val="en-US" w:eastAsia="zh-CN"/>
        </w:rPr>
      </w:pPr>
      <w:r>
        <w:rPr>
          <w:rFonts w:hint="eastAsia"/>
          <w:sz w:val="28"/>
          <w:szCs w:val="28"/>
          <w:lang w:val="en-US" w:eastAsia="zh-CN"/>
        </w:rPr>
        <w:t>自强不息，勇于攻克难关的行事态度：面对自己在教科研上的短板，所有老师都指出要多学习、多反思、多实践，要求自己写论文，研究课题，鼓励自己不退缩，直面挑战。</w:t>
      </w:r>
    </w:p>
    <w:p>
      <w:pPr>
        <w:numPr>
          <w:numId w:val="0"/>
        </w:numPr>
        <w:ind w:firstLine="420" w:firstLineChars="0"/>
        <w:rPr>
          <w:rFonts w:hint="default"/>
          <w:sz w:val="28"/>
          <w:szCs w:val="28"/>
          <w:lang w:val="en-US" w:eastAsia="zh-CN"/>
        </w:rPr>
      </w:pPr>
      <w:r>
        <w:rPr>
          <w:rFonts w:hint="eastAsia"/>
          <w:sz w:val="28"/>
          <w:szCs w:val="28"/>
          <w:lang w:val="en-US" w:eastAsia="zh-CN"/>
        </w:rPr>
        <w:t>和勤奋的人在一起，你不会懒惰；和积极的人在一起，你不会消沉；与智者同行，你会不同凡响；与高人为伍，你能登上巅峰。与这么多优秀的老师在一起，何其有幸。未来，我要督促自己变得更优秀，让我们互相影响，彼此成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5D6A"/>
    <w:multiLevelType w:val="singleLevel"/>
    <w:tmpl w:val="0AEF5D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F3BFD"/>
    <w:rsid w:val="41BF3BFD"/>
    <w:rsid w:val="48FC4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2020-07-16T04:28:00Z</dcterms:created>
  <dc:creator>YQ</dc:creator>
  <cp:lastModifiedBy>YQ</cp:lastModifiedBy>
  <dcterms:modified xsi:type="dcterms:W3CDTF">2020-07-16T05:02:51Z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