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48" w:rsidRPr="00E33D48" w:rsidRDefault="00E33D48" w:rsidP="00E33D48">
      <w:pPr>
        <w:pStyle w:val="a8"/>
        <w:adjustRightInd w:val="0"/>
        <w:spacing w:before="0" w:after="0" w:line="1600" w:lineRule="exact"/>
        <w:ind w:left="0" w:firstLineChars="0" w:firstLine="0"/>
        <w:rPr>
          <w:rFonts w:ascii="Century" w:eastAsia="方正小标宋_GBK" w:hAnsi="Century"/>
          <w:b w:val="0"/>
          <w:w w:val="40"/>
          <w:sz w:val="120"/>
          <w:szCs w:val="120"/>
          <w:u w:val="single"/>
        </w:rPr>
      </w:pPr>
      <w:r w:rsidRPr="00E33D48">
        <w:rPr>
          <w:rFonts w:ascii="Century" w:eastAsia="方正小标宋_GBK" w:hAnsi="Century"/>
          <w:b w:val="0"/>
          <w:w w:val="40"/>
          <w:sz w:val="120"/>
          <w:szCs w:val="120"/>
          <w:u w:val="single"/>
        </w:rPr>
        <w:t>少先队江苏省工作委员会办公室</w:t>
      </w:r>
      <w:r w:rsidRPr="00E33D48">
        <w:rPr>
          <w:rFonts w:ascii="Century" w:eastAsia="方正大标宋简体" w:hAnsi="Century"/>
          <w:sz w:val="44"/>
          <w:szCs w:val="44"/>
          <w:u w:val="single"/>
        </w:rPr>
        <w:t xml:space="preserve"> </w:t>
      </w:r>
      <w:r>
        <w:rPr>
          <w:rFonts w:ascii="Century" w:eastAsia="方正大标宋简体" w:hAnsi="Century" w:hint="eastAsia"/>
          <w:sz w:val="44"/>
          <w:szCs w:val="44"/>
          <w:u w:val="single"/>
        </w:rPr>
        <w:t xml:space="preserve"> </w:t>
      </w:r>
      <w:r w:rsidRPr="00E33D48">
        <w:rPr>
          <w:rFonts w:ascii="Century" w:eastAsia="方正大标宋简体" w:hAnsi="Century"/>
          <w:sz w:val="44"/>
          <w:szCs w:val="44"/>
          <w:u w:val="single"/>
        </w:rPr>
        <w:t xml:space="preserve">                                      </w:t>
      </w:r>
    </w:p>
    <w:p w:rsidR="005671D6" w:rsidRDefault="005671D6" w:rsidP="00E33D48">
      <w:pPr>
        <w:ind w:firstLineChars="0" w:firstLine="0"/>
        <w:rPr>
          <w:rFonts w:ascii="方正小标宋_GBK" w:eastAsia="方正小标宋_GBK"/>
          <w:sz w:val="36"/>
          <w:szCs w:val="36"/>
        </w:rPr>
      </w:pPr>
    </w:p>
    <w:p w:rsidR="000F2548" w:rsidRDefault="000F2548" w:rsidP="000F1927">
      <w:pPr>
        <w:spacing w:line="5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0F2548">
        <w:rPr>
          <w:rFonts w:ascii="方正小标宋_GBK" w:eastAsia="方正小标宋_GBK" w:hint="eastAsia"/>
          <w:sz w:val="36"/>
          <w:szCs w:val="36"/>
        </w:rPr>
        <w:t>关于做好全省</w:t>
      </w:r>
      <w:r w:rsidR="004B7BD8">
        <w:rPr>
          <w:rFonts w:ascii="方正小标宋_GBK" w:eastAsia="方正小标宋_GBK" w:hint="eastAsia"/>
          <w:sz w:val="36"/>
          <w:szCs w:val="36"/>
        </w:rPr>
        <w:t>少先队分批入队及红领巾奖章</w:t>
      </w:r>
    </w:p>
    <w:p w:rsidR="000F2548" w:rsidRDefault="000F2548" w:rsidP="000F1927">
      <w:pPr>
        <w:spacing w:line="5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0F2548">
        <w:rPr>
          <w:rFonts w:ascii="方正小标宋_GBK" w:eastAsia="方正小标宋_GBK" w:hint="eastAsia"/>
          <w:sz w:val="36"/>
          <w:szCs w:val="36"/>
        </w:rPr>
        <w:t>相关工作的通知</w:t>
      </w:r>
    </w:p>
    <w:p w:rsidR="00E24AD4" w:rsidRDefault="00E24AD4" w:rsidP="000F1927">
      <w:pPr>
        <w:spacing w:line="500" w:lineRule="exact"/>
        <w:ind w:firstLineChars="0" w:firstLine="0"/>
      </w:pPr>
    </w:p>
    <w:p w:rsidR="00CD100D" w:rsidRPr="000F2548" w:rsidRDefault="000F2548" w:rsidP="000F1927">
      <w:pPr>
        <w:spacing w:line="500" w:lineRule="exact"/>
        <w:ind w:firstLineChars="0" w:firstLine="0"/>
        <w:rPr>
          <w:rFonts w:ascii="方正仿宋_GBK" w:eastAsia="方正仿宋_GBK"/>
          <w:sz w:val="32"/>
          <w:szCs w:val="32"/>
        </w:rPr>
      </w:pPr>
      <w:r w:rsidRPr="000F2548">
        <w:rPr>
          <w:rFonts w:ascii="方正仿宋_GBK" w:eastAsia="方正仿宋_GBK" w:hint="eastAsia"/>
          <w:sz w:val="32"/>
          <w:szCs w:val="32"/>
        </w:rPr>
        <w:t>各设区市少工委：</w:t>
      </w:r>
    </w:p>
    <w:p w:rsidR="009A7288" w:rsidRDefault="004B7BD8" w:rsidP="000F1927">
      <w:pPr>
        <w:spacing w:line="5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为落实团中央、教育部、全国少工委《</w:t>
      </w:r>
      <w:r w:rsidRPr="004B7BD8">
        <w:rPr>
          <w:rFonts w:ascii="方正仿宋_GBK" w:eastAsia="方正仿宋_GBK" w:hint="eastAsia"/>
          <w:sz w:val="32"/>
          <w:szCs w:val="32"/>
        </w:rPr>
        <w:t>关于构建阶梯式成长激励体系增强少先队员光荣感的指导意见</w:t>
      </w:r>
      <w:r>
        <w:rPr>
          <w:rFonts w:ascii="方正仿宋_GBK" w:eastAsia="方正仿宋_GBK" w:hint="eastAsia"/>
          <w:sz w:val="32"/>
          <w:szCs w:val="32"/>
        </w:rPr>
        <w:t>》的</w:t>
      </w:r>
      <w:r w:rsidR="005671D6">
        <w:rPr>
          <w:rFonts w:ascii="方正仿宋_GBK" w:eastAsia="方正仿宋_GBK" w:hint="eastAsia"/>
          <w:sz w:val="32"/>
          <w:szCs w:val="32"/>
        </w:rPr>
        <w:t>要求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0F2548" w:rsidRPr="000F2548">
        <w:rPr>
          <w:rFonts w:ascii="方正仿宋_GBK" w:eastAsia="方正仿宋_GBK" w:hint="eastAsia"/>
          <w:sz w:val="32"/>
          <w:szCs w:val="32"/>
        </w:rPr>
        <w:t>现将《江苏省分批入队实施方案</w:t>
      </w:r>
      <w:r w:rsidR="00E24AD4">
        <w:rPr>
          <w:rFonts w:ascii="方正仿宋_GBK" w:eastAsia="方正仿宋_GBK" w:hint="eastAsia"/>
          <w:sz w:val="32"/>
          <w:szCs w:val="32"/>
        </w:rPr>
        <w:t>（讨论稿）</w:t>
      </w:r>
      <w:r w:rsidR="000F2548" w:rsidRPr="000F2548">
        <w:rPr>
          <w:rFonts w:ascii="方正仿宋_GBK" w:eastAsia="方正仿宋_GBK" w:hint="eastAsia"/>
          <w:sz w:val="32"/>
          <w:szCs w:val="32"/>
        </w:rPr>
        <w:t>》《江苏省“红领巾奖章”实施办法</w:t>
      </w:r>
      <w:r w:rsidR="00E24AD4">
        <w:rPr>
          <w:rFonts w:ascii="方正仿宋_GBK" w:eastAsia="方正仿宋_GBK" w:hint="eastAsia"/>
          <w:sz w:val="32"/>
          <w:szCs w:val="32"/>
        </w:rPr>
        <w:t>（讨论稿）</w:t>
      </w:r>
      <w:r w:rsidR="000F2548" w:rsidRPr="000F2548">
        <w:rPr>
          <w:rFonts w:ascii="方正仿宋_GBK" w:eastAsia="方正仿宋_GBK" w:hint="eastAsia"/>
          <w:sz w:val="32"/>
          <w:szCs w:val="32"/>
        </w:rPr>
        <w:t>》</w:t>
      </w:r>
      <w:r w:rsidR="00E24AD4">
        <w:rPr>
          <w:rFonts w:ascii="方正仿宋_GBK" w:eastAsia="方正仿宋_GBK" w:hint="eastAsia"/>
          <w:sz w:val="32"/>
          <w:szCs w:val="32"/>
        </w:rPr>
        <w:t>下</w:t>
      </w:r>
      <w:r w:rsidR="000F2548">
        <w:rPr>
          <w:rFonts w:ascii="方正仿宋_GBK" w:eastAsia="方正仿宋_GBK" w:hint="eastAsia"/>
          <w:sz w:val="32"/>
          <w:szCs w:val="32"/>
        </w:rPr>
        <w:t>发给你们，请</w:t>
      </w:r>
      <w:r w:rsidR="009A7288">
        <w:rPr>
          <w:rFonts w:ascii="方正仿宋_GBK" w:eastAsia="方正仿宋_GBK" w:hint="eastAsia"/>
          <w:sz w:val="32"/>
          <w:szCs w:val="32"/>
        </w:rPr>
        <w:t>参照执行。</w:t>
      </w:r>
    </w:p>
    <w:p w:rsidR="000F1927" w:rsidRDefault="000F2548" w:rsidP="000F1927">
      <w:pPr>
        <w:spacing w:line="5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各市少工委</w:t>
      </w:r>
      <w:r w:rsidR="009A7288">
        <w:rPr>
          <w:rFonts w:ascii="方正仿宋_GBK" w:eastAsia="方正仿宋_GBK" w:hint="eastAsia"/>
          <w:sz w:val="32"/>
          <w:szCs w:val="32"/>
        </w:rPr>
        <w:t>要认真学习</w:t>
      </w:r>
      <w:r w:rsidR="005671D6">
        <w:rPr>
          <w:rFonts w:ascii="方正仿宋_GBK" w:eastAsia="方正仿宋_GBK" w:hint="eastAsia"/>
          <w:sz w:val="32"/>
          <w:szCs w:val="32"/>
        </w:rPr>
        <w:t>团中央、教育部、全国少工委的相关文件精神，及时通过学习会、培训班等形式</w:t>
      </w:r>
      <w:r w:rsidR="00E24AD4">
        <w:rPr>
          <w:rFonts w:ascii="方正仿宋_GBK" w:eastAsia="方正仿宋_GBK" w:hint="eastAsia"/>
          <w:sz w:val="32"/>
          <w:szCs w:val="32"/>
        </w:rPr>
        <w:t>指导县级少工委</w:t>
      </w:r>
      <w:r w:rsidR="005671D6">
        <w:rPr>
          <w:rFonts w:ascii="方正仿宋_GBK" w:eastAsia="方正仿宋_GBK" w:hint="eastAsia"/>
          <w:sz w:val="32"/>
          <w:szCs w:val="32"/>
        </w:rPr>
        <w:t>和</w:t>
      </w:r>
      <w:r w:rsidR="00E4499E">
        <w:rPr>
          <w:rFonts w:ascii="方正仿宋_GBK" w:eastAsia="方正仿宋_GBK" w:hint="eastAsia"/>
          <w:sz w:val="32"/>
          <w:szCs w:val="32"/>
        </w:rPr>
        <w:t>中小学校</w:t>
      </w:r>
      <w:r w:rsidR="005671D6">
        <w:rPr>
          <w:rFonts w:ascii="方正仿宋_GBK" w:eastAsia="方正仿宋_GBK" w:hint="eastAsia"/>
          <w:sz w:val="32"/>
          <w:szCs w:val="32"/>
        </w:rPr>
        <w:t>少先队组织</w:t>
      </w:r>
      <w:r w:rsidR="00E24AD4">
        <w:rPr>
          <w:rFonts w:ascii="方正仿宋_GBK" w:eastAsia="方正仿宋_GBK" w:hint="eastAsia"/>
          <w:sz w:val="32"/>
          <w:szCs w:val="32"/>
        </w:rPr>
        <w:t>准确理解文件精神</w:t>
      </w:r>
      <w:r w:rsidR="005671D6">
        <w:rPr>
          <w:rFonts w:ascii="方正仿宋_GBK" w:eastAsia="方正仿宋_GBK" w:hint="eastAsia"/>
          <w:sz w:val="32"/>
          <w:szCs w:val="32"/>
        </w:rPr>
        <w:t>，准确把握江苏省实施方案的内容与要求，结合自身实际，尽快形成本地区及各中小学</w:t>
      </w:r>
      <w:r w:rsidR="00E4499E">
        <w:rPr>
          <w:rFonts w:ascii="方正仿宋_GBK" w:eastAsia="方正仿宋_GBK" w:hint="eastAsia"/>
          <w:sz w:val="32"/>
          <w:szCs w:val="32"/>
        </w:rPr>
        <w:t>校的</w:t>
      </w:r>
      <w:r w:rsidR="005671D6">
        <w:rPr>
          <w:rFonts w:ascii="方正仿宋_GBK" w:eastAsia="方正仿宋_GBK" w:hint="eastAsia"/>
          <w:sz w:val="32"/>
          <w:szCs w:val="32"/>
        </w:rPr>
        <w:t>具体方案，于</w:t>
      </w:r>
      <w:r w:rsidR="005671D6" w:rsidRPr="005671D6">
        <w:rPr>
          <w:rFonts w:ascii="Century" w:eastAsia="方正仿宋_GBK" w:hAnsi="Century"/>
          <w:sz w:val="32"/>
          <w:szCs w:val="32"/>
        </w:rPr>
        <w:t>2020</w:t>
      </w:r>
      <w:r w:rsidR="005671D6" w:rsidRPr="005671D6">
        <w:rPr>
          <w:rFonts w:ascii="Century" w:eastAsia="方正仿宋_GBK" w:hAnsi="Century"/>
          <w:sz w:val="32"/>
          <w:szCs w:val="32"/>
        </w:rPr>
        <w:t>年</w:t>
      </w:r>
      <w:r w:rsidR="005671D6">
        <w:rPr>
          <w:rFonts w:ascii="方正仿宋_GBK" w:eastAsia="方正仿宋_GBK" w:hint="eastAsia"/>
          <w:sz w:val="32"/>
          <w:szCs w:val="32"/>
        </w:rPr>
        <w:t>正式实施。</w:t>
      </w:r>
    </w:p>
    <w:p w:rsidR="00E24AD4" w:rsidRDefault="000F1927" w:rsidP="000F1927">
      <w:pPr>
        <w:spacing w:line="5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各市少工委要及时发现、总结各地的好经验好做法，对中小学校工作中出现的困难和问题要给予指导和帮助，保证分批入队和红领巾奖章相关工作的顺利实施。正式文件将于近期下发。</w:t>
      </w:r>
    </w:p>
    <w:p w:rsidR="005671D6" w:rsidRDefault="00E24AD4" w:rsidP="000F1927">
      <w:pPr>
        <w:spacing w:line="500" w:lineRule="exact"/>
        <w:ind w:firstLineChars="0" w:firstLine="0"/>
        <w:rPr>
          <w:rFonts w:ascii="Century" w:eastAsia="方正仿宋_GBK" w:hAnsi="Century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Pr="00E24AD4">
        <w:rPr>
          <w:rFonts w:ascii="Century" w:eastAsia="方正仿宋_GBK" w:hAnsi="Century"/>
          <w:sz w:val="32"/>
          <w:szCs w:val="32"/>
        </w:rPr>
        <w:t xml:space="preserve">1. </w:t>
      </w:r>
      <w:r w:rsidR="005671D6" w:rsidRPr="000F2548">
        <w:rPr>
          <w:rFonts w:ascii="方正仿宋_GBK" w:eastAsia="方正仿宋_GBK" w:hint="eastAsia"/>
          <w:sz w:val="32"/>
          <w:szCs w:val="32"/>
        </w:rPr>
        <w:t>《江苏省“红领巾奖章”实施办法</w:t>
      </w:r>
      <w:r w:rsidR="005671D6">
        <w:rPr>
          <w:rFonts w:ascii="方正仿宋_GBK" w:eastAsia="方正仿宋_GBK" w:hint="eastAsia"/>
          <w:sz w:val="32"/>
          <w:szCs w:val="32"/>
        </w:rPr>
        <w:t>（讨论稿）</w:t>
      </w:r>
      <w:r w:rsidR="005671D6" w:rsidRPr="000F2548">
        <w:rPr>
          <w:rFonts w:ascii="方正仿宋_GBK" w:eastAsia="方正仿宋_GBK" w:hint="eastAsia"/>
          <w:sz w:val="32"/>
          <w:szCs w:val="32"/>
        </w:rPr>
        <w:t>》</w:t>
      </w:r>
    </w:p>
    <w:p w:rsidR="00E24AD4" w:rsidRDefault="00E24AD4" w:rsidP="000F1927">
      <w:pPr>
        <w:spacing w:line="500" w:lineRule="exact"/>
        <w:ind w:firstLineChars="300" w:firstLine="960"/>
        <w:rPr>
          <w:rFonts w:ascii="方正仿宋_GBK" w:eastAsia="方正仿宋_GBK"/>
          <w:sz w:val="32"/>
          <w:szCs w:val="32"/>
        </w:rPr>
      </w:pPr>
      <w:r w:rsidRPr="00E24AD4">
        <w:rPr>
          <w:rFonts w:ascii="Century" w:eastAsia="方正仿宋_GBK" w:hAnsi="Century" w:hint="eastAsia"/>
          <w:sz w:val="32"/>
          <w:szCs w:val="32"/>
        </w:rPr>
        <w:t xml:space="preserve">2. </w:t>
      </w:r>
      <w:r w:rsidR="005671D6" w:rsidRPr="000F2548">
        <w:rPr>
          <w:rFonts w:ascii="方正仿宋_GBK" w:eastAsia="方正仿宋_GBK" w:hint="eastAsia"/>
          <w:sz w:val="32"/>
          <w:szCs w:val="32"/>
        </w:rPr>
        <w:t>《江苏省分批入队实施方案</w:t>
      </w:r>
      <w:r w:rsidR="005671D6">
        <w:rPr>
          <w:rFonts w:ascii="方正仿宋_GBK" w:eastAsia="方正仿宋_GBK" w:hint="eastAsia"/>
          <w:sz w:val="32"/>
          <w:szCs w:val="32"/>
        </w:rPr>
        <w:t>（讨论稿）</w:t>
      </w:r>
      <w:r w:rsidR="005671D6" w:rsidRPr="000F2548">
        <w:rPr>
          <w:rFonts w:ascii="方正仿宋_GBK" w:eastAsia="方正仿宋_GBK" w:hint="eastAsia"/>
          <w:sz w:val="32"/>
          <w:szCs w:val="32"/>
        </w:rPr>
        <w:t>》</w:t>
      </w:r>
    </w:p>
    <w:p w:rsidR="00E24AD4" w:rsidRDefault="00E24AD4" w:rsidP="000F1927">
      <w:pPr>
        <w:spacing w:line="500" w:lineRule="exact"/>
        <w:ind w:firstLineChars="300" w:firstLine="960"/>
        <w:rPr>
          <w:rFonts w:ascii="方正仿宋_GBK" w:eastAsia="方正仿宋_GBK"/>
          <w:sz w:val="32"/>
          <w:szCs w:val="32"/>
        </w:rPr>
      </w:pPr>
      <w:r w:rsidRPr="00E24AD4">
        <w:rPr>
          <w:rFonts w:ascii="Century" w:eastAsia="方正仿宋_GBK" w:hAnsi="Century" w:hint="eastAsia"/>
          <w:sz w:val="32"/>
          <w:szCs w:val="32"/>
        </w:rPr>
        <w:t xml:space="preserve">3. </w:t>
      </w:r>
      <w:r w:rsidR="005671D6" w:rsidRPr="000F2548">
        <w:rPr>
          <w:rFonts w:ascii="方正仿宋_GBK" w:eastAsia="方正仿宋_GBK" w:hint="eastAsia"/>
          <w:sz w:val="32"/>
          <w:szCs w:val="32"/>
        </w:rPr>
        <w:t>《江苏少先队入队</w:t>
      </w:r>
      <w:r w:rsidR="005671D6">
        <w:rPr>
          <w:rFonts w:ascii="方正仿宋_GBK" w:eastAsia="方正仿宋_GBK" w:hint="eastAsia"/>
          <w:sz w:val="32"/>
          <w:szCs w:val="32"/>
        </w:rPr>
        <w:t>工作</w:t>
      </w:r>
      <w:r w:rsidR="005671D6" w:rsidRPr="000F2548">
        <w:rPr>
          <w:rFonts w:ascii="方正仿宋_GBK" w:eastAsia="方正仿宋_GBK" w:hint="eastAsia"/>
          <w:sz w:val="32"/>
          <w:szCs w:val="32"/>
        </w:rPr>
        <w:t>细则（试行）》</w:t>
      </w:r>
    </w:p>
    <w:p w:rsidR="00E24AD4" w:rsidRDefault="00E24AD4" w:rsidP="000F1927">
      <w:pPr>
        <w:spacing w:line="500" w:lineRule="exact"/>
        <w:ind w:firstLineChars="1200" w:firstLine="38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江苏省少工委办公室</w:t>
      </w:r>
    </w:p>
    <w:p w:rsidR="005A4CAE" w:rsidRPr="00E33D48" w:rsidRDefault="00E24AD4" w:rsidP="000F1927">
      <w:pPr>
        <w:spacing w:line="500" w:lineRule="exact"/>
        <w:ind w:firstLineChars="1500" w:firstLine="4800"/>
        <w:rPr>
          <w:rFonts w:ascii="Century" w:eastAsia="方正仿宋_GBK" w:hAnsi="Century"/>
          <w:sz w:val="32"/>
          <w:szCs w:val="32"/>
        </w:rPr>
      </w:pPr>
      <w:r w:rsidRPr="00E24AD4">
        <w:rPr>
          <w:rFonts w:ascii="Century" w:eastAsia="方正仿宋_GBK" w:hAnsi="Century"/>
          <w:sz w:val="32"/>
          <w:szCs w:val="32"/>
        </w:rPr>
        <w:t>2020</w:t>
      </w:r>
      <w:r w:rsidRPr="00E24AD4">
        <w:rPr>
          <w:rFonts w:ascii="Century" w:eastAsia="方正仿宋_GBK" w:hAnsi="Century"/>
          <w:sz w:val="32"/>
          <w:szCs w:val="32"/>
        </w:rPr>
        <w:t>年</w:t>
      </w:r>
      <w:r w:rsidR="005671D6">
        <w:rPr>
          <w:rFonts w:ascii="Century" w:eastAsia="方正仿宋_GBK" w:hAnsi="Century" w:hint="eastAsia"/>
          <w:sz w:val="32"/>
          <w:szCs w:val="32"/>
        </w:rPr>
        <w:t>4</w:t>
      </w:r>
      <w:r w:rsidRPr="00E24AD4">
        <w:rPr>
          <w:rFonts w:ascii="Century" w:eastAsia="方正仿宋_GBK" w:hAnsi="Century"/>
          <w:sz w:val="32"/>
          <w:szCs w:val="32"/>
        </w:rPr>
        <w:t>月</w:t>
      </w:r>
      <w:r w:rsidR="000F1927">
        <w:rPr>
          <w:rFonts w:ascii="Century" w:eastAsia="方正仿宋_GBK" w:hAnsi="Century" w:hint="eastAsia"/>
          <w:sz w:val="32"/>
          <w:szCs w:val="32"/>
        </w:rPr>
        <w:t>1</w:t>
      </w:r>
      <w:r w:rsidRPr="00E24AD4">
        <w:rPr>
          <w:rFonts w:ascii="Century" w:eastAsia="方正仿宋_GBK" w:hAnsi="Century"/>
          <w:sz w:val="32"/>
          <w:szCs w:val="32"/>
        </w:rPr>
        <w:t>日</w:t>
      </w:r>
    </w:p>
    <w:p w:rsidR="00E24AD4" w:rsidRPr="005F3E79" w:rsidRDefault="009F0537" w:rsidP="009F0537">
      <w:pPr>
        <w:spacing w:line="240" w:lineRule="auto"/>
        <w:ind w:firstLineChars="0" w:firstLine="0"/>
        <w:rPr>
          <w:rFonts w:ascii="方正黑体_GBK" w:eastAsia="方正黑体_GBK"/>
          <w:sz w:val="32"/>
          <w:szCs w:val="32"/>
        </w:rPr>
      </w:pPr>
      <w:r w:rsidRPr="005F3E79">
        <w:rPr>
          <w:rFonts w:ascii="方正黑体_GBK" w:eastAsia="方正黑体_GBK" w:hint="eastAsia"/>
          <w:sz w:val="32"/>
          <w:szCs w:val="32"/>
        </w:rPr>
        <w:lastRenderedPageBreak/>
        <w:t>附件1</w:t>
      </w:r>
    </w:p>
    <w:p w:rsidR="005F3E79" w:rsidRDefault="005F3E79" w:rsidP="005F3E79">
      <w:pPr>
        <w:spacing w:line="560" w:lineRule="exact"/>
        <w:ind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江苏省分批入队实施方案</w:t>
      </w:r>
    </w:p>
    <w:p w:rsidR="005F3E79" w:rsidRDefault="005F3E79" w:rsidP="005F3E79">
      <w:pPr>
        <w:spacing w:line="560" w:lineRule="exact"/>
        <w:ind w:firstLine="640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（讨论稿）</w:t>
      </w:r>
    </w:p>
    <w:p w:rsidR="005F3E79" w:rsidRDefault="005F3E79" w:rsidP="005F3E79">
      <w:pPr>
        <w:spacing w:line="56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5F3E79" w:rsidRDefault="005F3E79" w:rsidP="005F3E79">
      <w:pPr>
        <w:spacing w:line="60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一、指导思想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深入学习贯彻落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实习近</w:t>
      </w:r>
      <w:proofErr w:type="gramEnd"/>
      <w:r>
        <w:rPr>
          <w:rFonts w:ascii="Century" w:eastAsia="方正仿宋_GBK" w:hAnsi="Century" w:cs="Century"/>
          <w:sz w:val="32"/>
          <w:szCs w:val="32"/>
        </w:rPr>
        <w:t>平总书记关于少年儿童和少先队工作的重要指示精神，深入贯彻落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实习近</w:t>
      </w:r>
      <w:proofErr w:type="gramEnd"/>
      <w:r>
        <w:rPr>
          <w:rFonts w:ascii="Century" w:eastAsia="方正仿宋_GBK" w:hAnsi="Century" w:cs="Century"/>
          <w:sz w:val="32"/>
          <w:szCs w:val="32"/>
        </w:rPr>
        <w:t>平总书记致中国少年先锋队建队</w:t>
      </w:r>
      <w:r>
        <w:rPr>
          <w:rFonts w:ascii="Century" w:eastAsia="方正仿宋_GBK" w:hAnsi="Century" w:cs="Century"/>
          <w:sz w:val="32"/>
          <w:szCs w:val="32"/>
        </w:rPr>
        <w:t>70</w:t>
      </w:r>
      <w:r>
        <w:rPr>
          <w:rFonts w:ascii="Century" w:eastAsia="方正仿宋_GBK" w:hAnsi="Century" w:cs="Century"/>
          <w:sz w:val="32"/>
          <w:szCs w:val="32"/>
        </w:rPr>
        <w:t>周年贺信精神，贯彻落实团中央、教育部、全国少工委《关于构建阶梯式成长激励体系</w:t>
      </w:r>
      <w:r>
        <w:rPr>
          <w:rFonts w:ascii="Century" w:eastAsia="方正仿宋_GBK" w:hAnsi="Century" w:cs="Century"/>
          <w:sz w:val="32"/>
          <w:szCs w:val="32"/>
        </w:rPr>
        <w:t xml:space="preserve"> </w:t>
      </w:r>
      <w:r>
        <w:rPr>
          <w:rFonts w:ascii="Century" w:eastAsia="方正仿宋_GBK" w:hAnsi="Century" w:cs="Century"/>
          <w:sz w:val="32"/>
          <w:szCs w:val="32"/>
        </w:rPr>
        <w:t>增强少先队员光荣感的指导意见》要求，以增强少先队员光荣感为中心任务，实施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分批全童入队</w:t>
      </w:r>
      <w:proofErr w:type="gramEnd"/>
      <w:r>
        <w:rPr>
          <w:rFonts w:ascii="Century" w:eastAsia="方正仿宋_GBK" w:hAnsi="Century" w:cs="Century"/>
          <w:sz w:val="32"/>
          <w:szCs w:val="32"/>
        </w:rPr>
        <w:t>。</w:t>
      </w:r>
    </w:p>
    <w:p w:rsidR="005F3E79" w:rsidRDefault="005F3E79" w:rsidP="005F3E79">
      <w:pPr>
        <w:spacing w:line="60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二、总体要求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坚持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全童入队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组织发展原则，按照教育充分、程序规范、执行细化的总要求，逐步改变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全童同时入队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的方式，全面实施分批入队。依据入队标准进行科学评价，达标一批、吸收一批。</w:t>
      </w:r>
    </w:p>
    <w:p w:rsidR="005F3E79" w:rsidRDefault="005F3E79" w:rsidP="005F3E79">
      <w:pPr>
        <w:spacing w:line="60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三、实施时间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2020</w:t>
      </w:r>
      <w:r>
        <w:rPr>
          <w:rFonts w:ascii="Century" w:eastAsia="方正仿宋_GBK" w:hAnsi="Century" w:cs="Century"/>
          <w:sz w:val="32"/>
          <w:szCs w:val="32"/>
        </w:rPr>
        <w:t>年春季</w:t>
      </w:r>
      <w:r>
        <w:rPr>
          <w:rFonts w:ascii="Century" w:eastAsia="方正仿宋_GBK" w:hAnsi="Century" w:cs="Century" w:hint="eastAsia"/>
          <w:sz w:val="32"/>
          <w:szCs w:val="32"/>
        </w:rPr>
        <w:t>学期开展试点、做好工作准备，</w:t>
      </w:r>
      <w:r>
        <w:rPr>
          <w:rFonts w:ascii="Century" w:eastAsia="方正仿宋_GBK" w:hAnsi="Century" w:cs="Century" w:hint="eastAsia"/>
          <w:sz w:val="32"/>
          <w:szCs w:val="32"/>
        </w:rPr>
        <w:t>2020</w:t>
      </w:r>
      <w:r>
        <w:rPr>
          <w:rFonts w:ascii="Century" w:eastAsia="方正仿宋_GBK" w:hAnsi="Century" w:cs="Century" w:hint="eastAsia"/>
          <w:sz w:val="32"/>
          <w:szCs w:val="32"/>
        </w:rPr>
        <w:t>年秋季学期在全省小学一年级</w:t>
      </w:r>
      <w:r>
        <w:rPr>
          <w:rFonts w:ascii="Century" w:eastAsia="方正仿宋_GBK" w:hAnsi="Century" w:cs="Century"/>
          <w:sz w:val="32"/>
          <w:szCs w:val="32"/>
        </w:rPr>
        <w:t>全面施行。</w:t>
      </w:r>
      <w:bookmarkStart w:id="0" w:name="_GoBack"/>
      <w:bookmarkEnd w:id="0"/>
    </w:p>
    <w:p w:rsidR="005F3E79" w:rsidRDefault="005F3E79" w:rsidP="005F3E79">
      <w:pPr>
        <w:spacing w:line="60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四、主要措施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1.</w:t>
      </w:r>
      <w:r>
        <w:rPr>
          <w:rFonts w:ascii="方正楷体_GBK" w:eastAsia="方正楷体_GBK" w:hAnsi="方正楷体_GBK" w:cs="方正楷体_GBK"/>
          <w:sz w:val="32"/>
          <w:szCs w:val="32"/>
        </w:rPr>
        <w:t>出台入队工作细则</w:t>
      </w:r>
      <w:r>
        <w:rPr>
          <w:rFonts w:ascii="Century" w:eastAsia="方正仿宋_GBK" w:hAnsi="Century" w:cs="Century"/>
          <w:sz w:val="32"/>
          <w:szCs w:val="32"/>
        </w:rPr>
        <w:t>。以团中央、全国少工委、教育部印发的《入队规程》为依据，组织省内少先队工作专家、各地市总辅、</w:t>
      </w:r>
      <w:r>
        <w:rPr>
          <w:rFonts w:ascii="Century" w:eastAsia="方正仿宋_GBK" w:hAnsi="Century" w:cs="Century"/>
          <w:sz w:val="32"/>
          <w:szCs w:val="32"/>
        </w:rPr>
        <w:lastRenderedPageBreak/>
        <w:t>省名（优）辅工作室领衔人、部分一线大队辅导员代表研究制定《江苏少先队入队工作细则（试行）》。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2.</w:t>
      </w:r>
      <w:r>
        <w:rPr>
          <w:rFonts w:ascii="方正楷体_GBK" w:eastAsia="方正楷体_GBK" w:hAnsi="方正楷体_GBK" w:cs="方正楷体_GBK"/>
          <w:sz w:val="32"/>
          <w:szCs w:val="32"/>
        </w:rPr>
        <w:t>制定入队规范流程</w:t>
      </w:r>
      <w:r>
        <w:rPr>
          <w:rFonts w:ascii="Century" w:eastAsia="方正仿宋_GBK" w:hAnsi="Century" w:cs="Century"/>
          <w:sz w:val="32"/>
          <w:szCs w:val="32"/>
        </w:rPr>
        <w:t>。依据《入队规程》，推出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十步骤两批次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入队工作基本流程。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十步骤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为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“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一学二申请，三争四评议，五示六审核，七填八入队，九建十继续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”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，即参加队前教</w:t>
      </w:r>
      <w:r>
        <w:rPr>
          <w:rFonts w:ascii="Century" w:eastAsia="方正仿宋_GBK" w:hAnsi="Century" w:cs="Century"/>
          <w:sz w:val="32"/>
          <w:szCs w:val="32"/>
        </w:rPr>
        <w:t>育学习、写《入队申请书》、参加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集星争</w:t>
      </w:r>
      <w:proofErr w:type="gramEnd"/>
      <w:r>
        <w:rPr>
          <w:rFonts w:ascii="Century" w:eastAsia="方正仿宋_GBK" w:hAnsi="Century" w:cs="Century"/>
          <w:sz w:val="32"/>
          <w:szCs w:val="32"/>
        </w:rPr>
        <w:t>章活动、民主评议、公示拟入队儿童名单、学校少工委审核批准、填写《队员登记表》、举行入队仪式、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建立队</w:t>
      </w:r>
      <w:proofErr w:type="gramEnd"/>
      <w:r>
        <w:rPr>
          <w:rFonts w:ascii="Century" w:eastAsia="方正仿宋_GBK" w:hAnsi="Century" w:cs="Century"/>
          <w:sz w:val="32"/>
          <w:szCs w:val="32"/>
        </w:rPr>
        <w:t>组织、暂未入队的少年儿童继续参加队前教育学习；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两批次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即分两个批次发展少年儿童加入少先队，首批新队员在一年级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六一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前后入队，不超过班级总人数的</w:t>
      </w:r>
      <w:r>
        <w:rPr>
          <w:rFonts w:ascii="Century" w:eastAsia="方正仿宋_GBK" w:hAnsi="Century" w:cs="Century"/>
          <w:sz w:val="32"/>
          <w:szCs w:val="32"/>
        </w:rPr>
        <w:t>30</w:t>
      </w:r>
      <w:r>
        <w:rPr>
          <w:rFonts w:ascii="Century" w:eastAsia="方正仿宋_GBK" w:hAnsi="Century" w:cs="Century"/>
          <w:sz w:val="32"/>
          <w:szCs w:val="32"/>
        </w:rPr>
        <w:t>％，其他少年儿童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最晚不迟于二年级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“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六一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”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前都</w:t>
      </w:r>
      <w:r>
        <w:rPr>
          <w:rFonts w:ascii="Century" w:eastAsia="方正仿宋_GBK" w:hAnsi="Century" w:cs="Century"/>
          <w:sz w:val="32"/>
          <w:szCs w:val="32"/>
        </w:rPr>
        <w:t>加入少先队。每批次新队员入队必须举行入队仪式。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3.</w:t>
      </w:r>
      <w:r>
        <w:rPr>
          <w:rFonts w:ascii="方正楷体_GBK" w:eastAsia="方正楷体_GBK" w:hAnsi="方正楷体_GBK" w:cs="方正楷体_GBK"/>
          <w:sz w:val="32"/>
          <w:szCs w:val="32"/>
        </w:rPr>
        <w:t>完善队前教育方</w:t>
      </w:r>
      <w:r>
        <w:rPr>
          <w:rFonts w:ascii="Century" w:eastAsia="方正仿宋_GBK" w:hAnsi="Century" w:cs="Century"/>
          <w:sz w:val="32"/>
          <w:szCs w:val="32"/>
        </w:rPr>
        <w:t>式。聚焦政治启蒙、价值观塑造、组织仪式培育等方面，在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六知六会一做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的入队基本标准基础上，鼓励采用观看影片、参观队室、故事分享、活动观摩、队课学习等丰富教育途径，增强少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先儿童</w:t>
      </w:r>
      <w:proofErr w:type="gramEnd"/>
      <w:r>
        <w:rPr>
          <w:rFonts w:ascii="Century" w:eastAsia="方正仿宋_GBK" w:hAnsi="Century" w:cs="Century"/>
          <w:sz w:val="32"/>
          <w:szCs w:val="32"/>
        </w:rPr>
        <w:t>对少先队组织的向往。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4.</w:t>
      </w:r>
      <w:r>
        <w:rPr>
          <w:rFonts w:ascii="方正楷体_GBK" w:eastAsia="方正楷体_GBK" w:hAnsi="方正楷体_GBK" w:cs="方正楷体_GBK"/>
          <w:sz w:val="32"/>
          <w:szCs w:val="32"/>
        </w:rPr>
        <w:t>发挥少年儿童自主性</w:t>
      </w:r>
      <w:r>
        <w:rPr>
          <w:rFonts w:ascii="Century" w:eastAsia="方正仿宋_GBK" w:hAnsi="Century" w:cs="Century"/>
          <w:sz w:val="32"/>
          <w:szCs w:val="32"/>
        </w:rPr>
        <w:t>。要充分调动少年儿童参与入队全过程的主观能动性，帮助申请加入少先队的少年儿童自觉参与队前教育、入队申请、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集星争</w:t>
      </w:r>
      <w:proofErr w:type="gramEnd"/>
      <w:r>
        <w:rPr>
          <w:rFonts w:ascii="Century" w:eastAsia="方正仿宋_GBK" w:hAnsi="Century" w:cs="Century"/>
          <w:sz w:val="32"/>
          <w:szCs w:val="32"/>
        </w:rPr>
        <w:t>章、民主选举、岗位锻炼等活动，在入队前主动为他人和集体做一件好事，从高年级积极选聘</w:t>
      </w:r>
      <w:r>
        <w:rPr>
          <w:rFonts w:ascii="Century" w:eastAsia="方正仿宋_GBK" w:hAnsi="Century" w:cs="Century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红领巾小辅导员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参加学生的队前教育、争章评议、礼仪训练等工作。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lastRenderedPageBreak/>
        <w:t>5.</w:t>
      </w:r>
      <w:proofErr w:type="gramStart"/>
      <w:r>
        <w:rPr>
          <w:rFonts w:ascii="方正楷体_GBK" w:eastAsia="方正楷体_GBK" w:hAnsi="方正楷体_GBK" w:cs="方正楷体_GBK" w:hint="eastAsia"/>
          <w:sz w:val="32"/>
          <w:szCs w:val="32"/>
        </w:rPr>
        <w:t>建立队籍</w:t>
      </w:r>
      <w:proofErr w:type="gramEnd"/>
      <w:r>
        <w:rPr>
          <w:rFonts w:ascii="方正楷体_GBK" w:eastAsia="方正楷体_GBK" w:hAnsi="方正楷体_GBK" w:cs="方正楷体_GBK" w:hint="eastAsia"/>
          <w:sz w:val="32"/>
          <w:szCs w:val="32"/>
        </w:rPr>
        <w:t>管理制度</w:t>
      </w:r>
      <w:r>
        <w:rPr>
          <w:rFonts w:ascii="Century" w:eastAsia="方正仿宋_GBK" w:hAnsi="Century" w:cs="Century"/>
          <w:sz w:val="32"/>
          <w:szCs w:val="32"/>
        </w:rPr>
        <w:t>。指导少先队员入队前填写入队申请书，入队时填写队员登记表，队员转学或小学毕业升入初中时随转队籍。</w:t>
      </w:r>
    </w:p>
    <w:p w:rsidR="009F0537" w:rsidRDefault="009F0537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Pr="005F3E79" w:rsidRDefault="005F3E79" w:rsidP="009F0537">
      <w:pPr>
        <w:spacing w:line="240" w:lineRule="auto"/>
        <w:ind w:firstLineChars="0" w:firstLine="0"/>
        <w:rPr>
          <w:rFonts w:ascii="方正仿宋_GBK" w:eastAsia="方正仿宋_GBK"/>
          <w:sz w:val="32"/>
          <w:szCs w:val="32"/>
        </w:rPr>
      </w:pPr>
    </w:p>
    <w:p w:rsidR="005F3E79" w:rsidRDefault="005F3E79" w:rsidP="009F0537">
      <w:pPr>
        <w:spacing w:line="240" w:lineRule="auto"/>
        <w:ind w:firstLineChars="0" w:firstLine="0"/>
        <w:rPr>
          <w:rFonts w:ascii="方正黑体_GBK" w:eastAsia="方正黑体_GBK"/>
          <w:sz w:val="32"/>
          <w:szCs w:val="32"/>
        </w:rPr>
      </w:pPr>
    </w:p>
    <w:p w:rsidR="009F0537" w:rsidRDefault="009F0537" w:rsidP="009F0537">
      <w:pPr>
        <w:spacing w:line="240" w:lineRule="auto"/>
        <w:ind w:firstLineChars="0" w:firstLine="0"/>
        <w:rPr>
          <w:rFonts w:ascii="方正黑体_GBK" w:eastAsia="方正黑体_GBK"/>
          <w:sz w:val="32"/>
          <w:szCs w:val="32"/>
        </w:rPr>
      </w:pPr>
      <w:r w:rsidRPr="005F3E79">
        <w:rPr>
          <w:rFonts w:ascii="方正黑体_GBK" w:eastAsia="方正黑体_GBK" w:hint="eastAsia"/>
          <w:sz w:val="32"/>
          <w:szCs w:val="32"/>
        </w:rPr>
        <w:lastRenderedPageBreak/>
        <w:t>附件2</w:t>
      </w:r>
    </w:p>
    <w:p w:rsidR="005F3E79" w:rsidRPr="00494915" w:rsidRDefault="005F3E79" w:rsidP="005F3E79">
      <w:pPr>
        <w:spacing w:line="600" w:lineRule="exact"/>
        <w:ind w:firstLine="880"/>
        <w:jc w:val="center"/>
        <w:rPr>
          <w:rFonts w:ascii="方正小标宋_GBK" w:eastAsia="方正小标宋_GBK" w:hAnsi="黑体"/>
          <w:sz w:val="44"/>
          <w:szCs w:val="44"/>
        </w:rPr>
      </w:pPr>
      <w:r w:rsidRPr="00494915">
        <w:rPr>
          <w:rFonts w:ascii="方正小标宋_GBK" w:eastAsia="方正小标宋_GBK" w:hAnsi="黑体" w:hint="eastAsia"/>
          <w:sz w:val="44"/>
          <w:szCs w:val="44"/>
        </w:rPr>
        <w:t>江苏少先队入队工作细则</w:t>
      </w:r>
    </w:p>
    <w:p w:rsidR="005F3E79" w:rsidRPr="00736372" w:rsidRDefault="005F3E79" w:rsidP="005F3E79">
      <w:pPr>
        <w:spacing w:line="600" w:lineRule="exact"/>
        <w:ind w:firstLine="640"/>
        <w:jc w:val="center"/>
        <w:rPr>
          <w:rFonts w:ascii="方正楷体_GBK" w:eastAsia="方正楷体_GBK" w:hAnsi="楷体"/>
          <w:sz w:val="32"/>
          <w:szCs w:val="32"/>
        </w:rPr>
      </w:pPr>
      <w:r w:rsidRPr="00736372">
        <w:rPr>
          <w:rFonts w:ascii="方正楷体_GBK" w:eastAsia="方正楷体_GBK" w:hAnsi="楷体" w:hint="eastAsia"/>
          <w:sz w:val="32"/>
          <w:szCs w:val="32"/>
        </w:rPr>
        <w:t>（试行）</w:t>
      </w:r>
    </w:p>
    <w:p w:rsidR="005F3E79" w:rsidRDefault="005F3E79" w:rsidP="005F3E79">
      <w:pPr>
        <w:spacing w:line="600" w:lineRule="exact"/>
        <w:ind w:firstLine="640"/>
        <w:jc w:val="center"/>
        <w:rPr>
          <w:rFonts w:ascii="楷体" w:eastAsia="楷体" w:hAnsi="楷体"/>
          <w:sz w:val="32"/>
          <w:szCs w:val="32"/>
        </w:rPr>
      </w:pPr>
    </w:p>
    <w:p w:rsidR="005F3E79" w:rsidRPr="00736372" w:rsidRDefault="005F3E79" w:rsidP="005F3E79">
      <w:pPr>
        <w:spacing w:line="600" w:lineRule="exact"/>
        <w:ind w:firstLine="640"/>
        <w:jc w:val="center"/>
        <w:rPr>
          <w:rFonts w:ascii="方正黑体_GBK" w:eastAsia="方正黑体_GBK" w:hAnsi="楷体"/>
          <w:sz w:val="32"/>
          <w:szCs w:val="32"/>
        </w:rPr>
      </w:pPr>
      <w:r w:rsidRPr="00736372">
        <w:rPr>
          <w:rFonts w:ascii="方正黑体_GBK" w:eastAsia="方正黑体_GBK" w:hAnsi="楷体" w:hint="eastAsia"/>
          <w:sz w:val="32"/>
          <w:szCs w:val="32"/>
        </w:rPr>
        <w:t>第一章  总则</w:t>
      </w:r>
    </w:p>
    <w:p w:rsidR="005F3E79" w:rsidRDefault="005F3E79" w:rsidP="005F3E79">
      <w:pPr>
        <w:spacing w:line="600" w:lineRule="exact"/>
        <w:ind w:firstLine="640"/>
        <w:jc w:val="center"/>
        <w:rPr>
          <w:rFonts w:ascii="Century" w:eastAsia="方正仿宋_GBK" w:hAnsi="Century" w:cs="Century"/>
          <w:sz w:val="32"/>
          <w:szCs w:val="32"/>
        </w:rPr>
      </w:pP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第一条</w:t>
      </w:r>
      <w:r>
        <w:rPr>
          <w:rFonts w:ascii="Century" w:eastAsia="方正仿宋_GBK" w:hAnsi="Century" w:cs="Century"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为进一步规范少先队入队工作，保证适龄少年儿童充分接受队前教育，切实增强新队员的光荣感和组织归属感，根据《中国少年先锋队章程》《入队规程》，制定本细则。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第二条</w:t>
      </w:r>
      <w:r>
        <w:rPr>
          <w:rFonts w:ascii="Century" w:eastAsia="方正仿宋_GBK" w:hAnsi="Century" w:cs="Century"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坚持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全童入队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组织发展原则，按照教育充分、程序规范、执行细化的总要求开展少先队入队工作。依据入队标准进行科学评价，达标一批、吸收一批。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color w:val="000000" w:themeColor="text1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第三条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坚持有组织、分批次吸收适龄少年儿童加入少先队，从源头上培养少先队员的光荣感和组织归属感。原则上分两个批次发展少年儿童加入少先队，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首批新队员在一年级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“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六一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”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前后入队，一般</w:t>
      </w:r>
      <w:r w:rsidRPr="00DA5943">
        <w:rPr>
          <w:rFonts w:ascii="Century" w:eastAsia="方正仿宋_GBK" w:hAnsi="Century" w:cs="Century"/>
          <w:color w:val="000000" w:themeColor="text1"/>
          <w:sz w:val="32"/>
          <w:szCs w:val="32"/>
        </w:rPr>
        <w:t>不超过班级总人数的</w:t>
      </w:r>
      <w:r w:rsidRPr="00DA5943">
        <w:rPr>
          <w:rFonts w:ascii="Century" w:eastAsia="方正仿宋_GBK" w:hAnsi="Century" w:cs="Century"/>
          <w:color w:val="000000" w:themeColor="text1"/>
          <w:sz w:val="32"/>
          <w:szCs w:val="32"/>
        </w:rPr>
        <w:t>30</w:t>
      </w:r>
      <w:r w:rsidRPr="00DA5943">
        <w:rPr>
          <w:rFonts w:ascii="Century" w:eastAsia="方正仿宋_GBK" w:hAnsi="Century" w:cs="Century"/>
          <w:color w:val="000000" w:themeColor="text1"/>
          <w:sz w:val="32"/>
          <w:szCs w:val="32"/>
        </w:rPr>
        <w:t>％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，其他少年儿童最晚不迟于二年级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“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六一</w:t>
      </w:r>
      <w:r>
        <w:rPr>
          <w:rFonts w:ascii="Century" w:eastAsia="方正仿宋_GBK" w:hAnsi="Century" w:cs="Century" w:hint="eastAsia"/>
          <w:color w:val="000000" w:themeColor="text1"/>
          <w:sz w:val="32"/>
          <w:szCs w:val="32"/>
        </w:rPr>
        <w:t>”</w:t>
      </w:r>
      <w:r>
        <w:rPr>
          <w:rFonts w:ascii="Century" w:eastAsia="方正仿宋_GBK" w:hAnsi="Century" w:cs="Century"/>
          <w:color w:val="000000" w:themeColor="text1"/>
          <w:sz w:val="32"/>
          <w:szCs w:val="32"/>
        </w:rPr>
        <w:t>前都加入少先队。每批次新队员入队必须举行入队仪式。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color w:val="000000" w:themeColor="text1"/>
          <w:sz w:val="32"/>
          <w:szCs w:val="32"/>
        </w:rPr>
      </w:pPr>
    </w:p>
    <w:p w:rsidR="005F3E79" w:rsidRPr="00736372" w:rsidRDefault="005F3E79" w:rsidP="005F3E79">
      <w:pPr>
        <w:spacing w:line="600" w:lineRule="exact"/>
        <w:ind w:firstLine="640"/>
        <w:jc w:val="center"/>
        <w:rPr>
          <w:rFonts w:ascii="方正黑体_GBK" w:eastAsia="方正黑体_GBK" w:hAnsi="Century" w:cs="Century"/>
          <w:sz w:val="32"/>
          <w:szCs w:val="32"/>
        </w:rPr>
      </w:pPr>
      <w:r w:rsidRPr="00736372">
        <w:rPr>
          <w:rFonts w:ascii="方正黑体_GBK" w:eastAsia="方正黑体_GBK" w:hAnsi="Century" w:cs="Century" w:hint="eastAsia"/>
          <w:sz w:val="32"/>
          <w:szCs w:val="32"/>
        </w:rPr>
        <w:t>第二章  新队员的确定和培养教育</w:t>
      </w:r>
    </w:p>
    <w:p w:rsidR="005F3E79" w:rsidRDefault="005F3E79" w:rsidP="005F3E79">
      <w:pPr>
        <w:spacing w:line="600" w:lineRule="exact"/>
        <w:ind w:firstLine="640"/>
        <w:jc w:val="center"/>
        <w:rPr>
          <w:rFonts w:ascii="Century" w:eastAsia="方正仿宋_GBK" w:hAnsi="Century" w:cs="Century"/>
          <w:sz w:val="32"/>
          <w:szCs w:val="32"/>
        </w:rPr>
      </w:pP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color w:val="FF0000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lastRenderedPageBreak/>
        <w:t>第四条</w:t>
      </w:r>
      <w:r>
        <w:rPr>
          <w:rFonts w:ascii="Century" w:eastAsia="方正仿宋_GBK" w:hAnsi="Century" w:cs="Century"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发展少年儿童加入少先队组织要经过充分的队前教育，原则上从一年级新生入学开始，以班级为单位集中组织学习。要充分用好每周</w:t>
      </w:r>
      <w:r>
        <w:rPr>
          <w:rFonts w:ascii="Century" w:eastAsia="方正仿宋_GBK" w:hAnsi="Century" w:cs="Century"/>
          <w:sz w:val="32"/>
          <w:szCs w:val="32"/>
        </w:rPr>
        <w:t>1</w:t>
      </w:r>
      <w:r>
        <w:rPr>
          <w:rFonts w:ascii="Century" w:eastAsia="方正仿宋_GBK" w:hAnsi="Century" w:cs="Century"/>
          <w:sz w:val="32"/>
          <w:szCs w:val="32"/>
        </w:rPr>
        <w:t>课时的少先队活动课，以《中国少年先锋队章程》为基本内容，以队的基本知识、光荣历史、标志标识、基本礼仪为队前教育重点，采用队课学习、参观队室、活动观摩、观看影片、故事分享等多种方式丰富教育途径，帮助少年儿童达成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六知六会一做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的入队基本标准。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第五条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坚持多元化原则，科学安排队前教育师资，以学校大队辅导员、班主任为主，吸收任课教师、家长志愿者、各行各业党团员先锋模范人物参与。学校少先队大队成立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红领巾宣讲团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，也可以从高年级选聘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红领巾小辅导员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，为一年级学生上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队课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第六条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少年儿童申请入队必须年满</w:t>
      </w:r>
      <w:r>
        <w:rPr>
          <w:rFonts w:ascii="Century" w:eastAsia="方正仿宋_GBK" w:hAnsi="Century" w:cs="Century"/>
          <w:sz w:val="32"/>
          <w:szCs w:val="32"/>
        </w:rPr>
        <w:t>6</w:t>
      </w:r>
      <w:r>
        <w:rPr>
          <w:rFonts w:ascii="Century" w:eastAsia="方正仿宋_GBK" w:hAnsi="Century" w:cs="Century"/>
          <w:sz w:val="32"/>
          <w:szCs w:val="32"/>
        </w:rPr>
        <w:t>周岁，需接受充分的队前教育，愿意参加中国少年先锋队，愿意遵守《中国少年先锋队章程》，能主动提交《入队申请书》并付诸行动。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第七条</w:t>
      </w:r>
      <w:r>
        <w:rPr>
          <w:rFonts w:ascii="Century" w:eastAsia="方正仿宋_GBK" w:hAnsi="Century" w:cs="Century"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教育引导少年儿童积极参加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光荣入队章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集星争</w:t>
      </w:r>
      <w:proofErr w:type="gramEnd"/>
      <w:r>
        <w:rPr>
          <w:rFonts w:ascii="Century" w:eastAsia="方正仿宋_GBK" w:hAnsi="Century" w:cs="Century"/>
          <w:sz w:val="32"/>
          <w:szCs w:val="32"/>
        </w:rPr>
        <w:t>章活动，为入队做好准备。学校少先队大队要组织高年级各中队与一年级各班结对，统筹安排高年级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红领巾小辅导员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参与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六知六会一做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入队基本标准达标考核。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集星争章过程</w:t>
      </w:r>
      <w:proofErr w:type="gramEnd"/>
      <w:r>
        <w:rPr>
          <w:rFonts w:ascii="Century" w:eastAsia="方正仿宋_GBK" w:hAnsi="Century" w:cs="Century"/>
          <w:sz w:val="32"/>
          <w:szCs w:val="32"/>
        </w:rPr>
        <w:t>实行量化评价，坚持公正、民主、平等，自评、互评、他评相结合，吸收本班学生代表、高年级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红领巾小辅导员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、任课教师、班主任参</w:t>
      </w:r>
      <w:r>
        <w:rPr>
          <w:rFonts w:ascii="Century" w:eastAsia="方正仿宋_GBK" w:hAnsi="Century" w:cs="Century"/>
          <w:sz w:val="32"/>
          <w:szCs w:val="32"/>
        </w:rPr>
        <w:lastRenderedPageBreak/>
        <w:t>与。</w:t>
      </w:r>
      <w:r w:rsidRPr="00DA5943">
        <w:rPr>
          <w:rFonts w:ascii="Century" w:eastAsia="方正仿宋_GBK" w:hAnsi="Century" w:cs="Century"/>
          <w:sz w:val="32"/>
          <w:szCs w:val="32"/>
        </w:rPr>
        <w:t>不得以考试成绩作为评定少年儿童能否加入少先队组织的唯一标准。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b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第八条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达到学校入队评价指标的少年儿童的名单由学校大队部予以公示。根据公示结果确定新队员名单，上报学校少工委审核批准。批准入队后，申请学生要填写《队员登记表》，集中参加入队仪式，</w:t>
      </w:r>
      <w:r w:rsidRPr="00DA5943">
        <w:rPr>
          <w:rFonts w:ascii="Century" w:eastAsia="方正仿宋_GBK" w:hAnsi="Century" w:cs="Century"/>
          <w:sz w:val="32"/>
          <w:szCs w:val="32"/>
        </w:rPr>
        <w:t>由大队部统一</w:t>
      </w:r>
      <w:proofErr w:type="gramStart"/>
      <w:r w:rsidRPr="00DA5943">
        <w:rPr>
          <w:rFonts w:ascii="Century" w:eastAsia="方正仿宋_GBK" w:hAnsi="Century" w:cs="Century"/>
          <w:sz w:val="32"/>
          <w:szCs w:val="32"/>
        </w:rPr>
        <w:t>进行队籍</w:t>
      </w:r>
      <w:proofErr w:type="gramEnd"/>
      <w:r w:rsidRPr="00DA5943">
        <w:rPr>
          <w:rFonts w:ascii="Century" w:eastAsia="方正仿宋_GBK" w:hAnsi="Century" w:cs="Century"/>
          <w:sz w:val="32"/>
          <w:szCs w:val="32"/>
        </w:rPr>
        <w:t>档案管理。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要把入队后的新队员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编入队</w:t>
      </w:r>
      <w:proofErr w:type="gramEnd"/>
      <w:r>
        <w:rPr>
          <w:rFonts w:ascii="Century" w:eastAsia="方正仿宋_GBK" w:hAnsi="Century" w:cs="Century"/>
          <w:sz w:val="32"/>
          <w:szCs w:val="32"/>
        </w:rPr>
        <w:t>组织，成立中队、小队，民主选举中队委员会和正副小队长，参加大队、中队、小队的组织生活会。暂未入队的少年儿童，要根据学校入队评价指标，继续接受队前教育，受邀参加本年级少先队活动（选举、评优活动除外）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736372" w:rsidRDefault="005F3E79" w:rsidP="005F3E79">
      <w:pPr>
        <w:spacing w:line="600" w:lineRule="exact"/>
        <w:ind w:firstLine="640"/>
        <w:jc w:val="center"/>
        <w:rPr>
          <w:rFonts w:ascii="方正黑体_GBK" w:eastAsia="方正黑体_GBK" w:hAnsi="Century" w:cs="Century"/>
          <w:sz w:val="32"/>
          <w:szCs w:val="32"/>
        </w:rPr>
      </w:pPr>
      <w:r w:rsidRPr="00736372">
        <w:rPr>
          <w:rFonts w:ascii="方正黑体_GBK" w:eastAsia="方正黑体_GBK" w:hAnsi="Century" w:cs="Century" w:hint="eastAsia"/>
          <w:sz w:val="32"/>
          <w:szCs w:val="32"/>
        </w:rPr>
        <w:t>第三章  入队工作基本程序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第十一条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</w:t>
      </w:r>
      <w:r>
        <w:rPr>
          <w:rFonts w:ascii="Century" w:eastAsia="方正仿宋_GBK" w:hAnsi="Century" w:cs="Century"/>
          <w:sz w:val="32"/>
          <w:szCs w:val="32"/>
        </w:rPr>
        <w:t>要严格按照入队工作基本程序发展队员，具体程序如下：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1.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一学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：适龄少年儿童参加队前教育学习；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2.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二申请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：适龄少年儿童填写《入队申请书》并提交所在学校少先队组织；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3.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三争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：适龄少年儿童参加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光荣入队章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集星争</w:t>
      </w:r>
      <w:proofErr w:type="gramEnd"/>
      <w:r>
        <w:rPr>
          <w:rFonts w:ascii="Century" w:eastAsia="方正仿宋_GBK" w:hAnsi="Century" w:cs="Century"/>
          <w:sz w:val="32"/>
          <w:szCs w:val="32"/>
        </w:rPr>
        <w:t>章活动；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lastRenderedPageBreak/>
        <w:t>4.</w:t>
      </w:r>
      <w:r w:rsidRPr="00494915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四评议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：成立评议小组，对申请入队的少年儿童参加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集星争</w:t>
      </w:r>
      <w:proofErr w:type="gramEnd"/>
      <w:r>
        <w:rPr>
          <w:rFonts w:ascii="Century" w:eastAsia="方正仿宋_GBK" w:hAnsi="Century" w:cs="Century"/>
          <w:sz w:val="32"/>
          <w:szCs w:val="32"/>
        </w:rPr>
        <w:t>章活动情况进行评议；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5.</w:t>
      </w:r>
      <w:r w:rsidRPr="00494915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五示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：根据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光荣入队章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集星争</w:t>
      </w:r>
      <w:proofErr w:type="gramEnd"/>
      <w:r>
        <w:rPr>
          <w:rFonts w:ascii="Century" w:eastAsia="方正仿宋_GBK" w:hAnsi="Century" w:cs="Century"/>
          <w:sz w:val="32"/>
          <w:szCs w:val="32"/>
        </w:rPr>
        <w:t>章评价结果，公示确定达到入队要求的少年儿童名单；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6.</w:t>
      </w:r>
      <w:r w:rsidRPr="00494915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六审核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：学校少工委审核批准新队员名单；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7.</w:t>
      </w:r>
      <w:r w:rsidRPr="00494915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七填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：新队员填写《队员登记表》，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建立队籍</w:t>
      </w:r>
      <w:proofErr w:type="gramEnd"/>
      <w:r>
        <w:rPr>
          <w:rFonts w:ascii="Century" w:eastAsia="方正仿宋_GBK" w:hAnsi="Century" w:cs="Century"/>
          <w:sz w:val="32"/>
          <w:szCs w:val="32"/>
        </w:rPr>
        <w:t>档案；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8.</w:t>
      </w:r>
      <w:r w:rsidRPr="00494915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八入队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：举行新队员入队仪式；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9.</w:t>
      </w:r>
      <w:r w:rsidRPr="00494915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九建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：建立中、小队组织，民主选举中队委员会和正、副小队长；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10.</w:t>
      </w:r>
      <w:r w:rsidRPr="00494915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十继续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：暂未入队的少年儿童继续参加队前教育学习。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第十二条</w:t>
      </w:r>
      <w:r>
        <w:rPr>
          <w:rFonts w:ascii="Century" w:eastAsia="方正仿宋_GBK" w:hAnsi="Century" w:cs="Century"/>
          <w:sz w:val="32"/>
          <w:szCs w:val="32"/>
        </w:rPr>
        <w:t xml:space="preserve"> </w:t>
      </w:r>
      <w:r>
        <w:rPr>
          <w:rFonts w:ascii="Century" w:eastAsia="方正仿宋_GBK" w:hAnsi="Century" w:cs="Century"/>
          <w:sz w:val="32"/>
          <w:szCs w:val="32"/>
        </w:rPr>
        <w:t>少年儿童入队要举行入队仪式，一般由共青团组织代表或少先队大、中队长主持。基本程序如下：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1.</w:t>
      </w:r>
      <w:r>
        <w:rPr>
          <w:rFonts w:ascii="Century" w:eastAsia="方正仿宋_GBK" w:hAnsi="Century" w:cs="Century"/>
          <w:sz w:val="32"/>
          <w:szCs w:val="32"/>
        </w:rPr>
        <w:t>全体立正，仪式开始；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2.</w:t>
      </w:r>
      <w:r>
        <w:rPr>
          <w:rFonts w:ascii="Century" w:eastAsia="方正仿宋_GBK" w:hAnsi="Century" w:cs="Century"/>
          <w:sz w:val="32"/>
          <w:szCs w:val="32"/>
        </w:rPr>
        <w:t>出旗（奏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出旗曲</w:t>
      </w:r>
      <w:proofErr w:type="gramEnd"/>
      <w:r>
        <w:rPr>
          <w:rFonts w:ascii="Century" w:eastAsia="方正仿宋_GBK" w:hAnsi="Century" w:cs="Century"/>
          <w:sz w:val="32"/>
          <w:szCs w:val="32"/>
        </w:rPr>
        <w:t>，全体队员敬礼）；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3.</w:t>
      </w:r>
      <w:r>
        <w:rPr>
          <w:rFonts w:ascii="Century" w:eastAsia="方正仿宋_GBK" w:hAnsi="Century" w:cs="Century"/>
          <w:sz w:val="32"/>
          <w:szCs w:val="32"/>
        </w:rPr>
        <w:t>唱队歌；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4.</w:t>
      </w:r>
      <w:r>
        <w:rPr>
          <w:rFonts w:ascii="Century" w:eastAsia="方正仿宋_GBK" w:hAnsi="Century" w:cs="Century"/>
          <w:sz w:val="32"/>
          <w:szCs w:val="32"/>
        </w:rPr>
        <w:t>大队委员会宣读组建一年级少先队组织的决定；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5.</w:t>
      </w:r>
      <w:r>
        <w:rPr>
          <w:rFonts w:ascii="Century" w:eastAsia="方正仿宋_GBK" w:hAnsi="Century" w:cs="Century"/>
          <w:sz w:val="32"/>
          <w:szCs w:val="32"/>
        </w:rPr>
        <w:t>大队委员会宣布新队员名单；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6.</w:t>
      </w:r>
      <w:r>
        <w:rPr>
          <w:rFonts w:ascii="Century" w:eastAsia="方正仿宋_GBK" w:hAnsi="Century" w:cs="Century"/>
          <w:sz w:val="32"/>
          <w:szCs w:val="32"/>
        </w:rPr>
        <w:t>为新队员授红领巾；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7.</w:t>
      </w:r>
      <w:r>
        <w:rPr>
          <w:rFonts w:ascii="Century" w:eastAsia="方正仿宋_GBK" w:hAnsi="Century" w:cs="Century"/>
          <w:sz w:val="32"/>
          <w:szCs w:val="32"/>
        </w:rPr>
        <w:t>新队员宣誓（由大队辅导员或大队长领誓）；</w:t>
      </w:r>
    </w:p>
    <w:p w:rsidR="00A930FE" w:rsidRDefault="005F3E79" w:rsidP="00A930FE">
      <w:pPr>
        <w:spacing w:line="600" w:lineRule="exact"/>
        <w:ind w:firstLine="640"/>
        <w:rPr>
          <w:rFonts w:ascii="Century" w:eastAsia="方正仿宋_GBK" w:hAnsi="Century" w:cs="Century" w:hint="eastAsia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8.</w:t>
      </w:r>
      <w:r w:rsidR="00A930FE" w:rsidRPr="00A930FE">
        <w:rPr>
          <w:rFonts w:ascii="Century" w:eastAsia="方正仿宋_GBK" w:hAnsi="Century" w:cs="Century" w:hint="eastAsia"/>
          <w:sz w:val="32"/>
          <w:szCs w:val="32"/>
        </w:rPr>
        <w:t xml:space="preserve"> </w:t>
      </w:r>
      <w:r w:rsidR="00A930FE">
        <w:rPr>
          <w:rFonts w:ascii="Century" w:eastAsia="方正仿宋_GBK" w:hAnsi="Century" w:cs="Century" w:hint="eastAsia"/>
          <w:sz w:val="32"/>
          <w:szCs w:val="32"/>
        </w:rPr>
        <w:t>为</w:t>
      </w:r>
      <w:proofErr w:type="gramStart"/>
      <w:r w:rsidR="00A930FE">
        <w:rPr>
          <w:rFonts w:ascii="Century" w:eastAsia="方正仿宋_GBK" w:hAnsi="Century" w:cs="Century" w:hint="eastAsia"/>
          <w:sz w:val="32"/>
          <w:szCs w:val="32"/>
        </w:rPr>
        <w:t>新建中队</w:t>
      </w:r>
      <w:proofErr w:type="gramEnd"/>
      <w:r w:rsidR="00A930FE">
        <w:rPr>
          <w:rFonts w:ascii="Century" w:eastAsia="方正仿宋_GBK" w:hAnsi="Century" w:cs="Century" w:hint="eastAsia"/>
          <w:sz w:val="32"/>
          <w:szCs w:val="32"/>
        </w:rPr>
        <w:t>授中队旗；</w:t>
      </w:r>
    </w:p>
    <w:p w:rsidR="005F3E79" w:rsidRDefault="00A930FE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 w:hint="eastAsia"/>
          <w:sz w:val="32"/>
          <w:szCs w:val="32"/>
        </w:rPr>
        <w:lastRenderedPageBreak/>
        <w:t>9.</w:t>
      </w:r>
      <w:r w:rsidR="005F3E79">
        <w:rPr>
          <w:rFonts w:ascii="Century" w:eastAsia="方正仿宋_GBK" w:hAnsi="Century" w:cs="Century"/>
          <w:sz w:val="32"/>
          <w:szCs w:val="32"/>
        </w:rPr>
        <w:t>为</w:t>
      </w:r>
      <w:proofErr w:type="gramStart"/>
      <w:r w:rsidR="005F3E79">
        <w:rPr>
          <w:rFonts w:ascii="Century" w:eastAsia="方正仿宋_GBK" w:hAnsi="Century" w:cs="Century"/>
          <w:sz w:val="32"/>
          <w:szCs w:val="32"/>
        </w:rPr>
        <w:t>新建中队</w:t>
      </w:r>
      <w:proofErr w:type="gramEnd"/>
      <w:r w:rsidR="005F3E79">
        <w:rPr>
          <w:rFonts w:ascii="Century" w:eastAsia="方正仿宋_GBK" w:hAnsi="Century" w:cs="Century"/>
          <w:sz w:val="32"/>
          <w:szCs w:val="32"/>
        </w:rPr>
        <w:t>聘请中队辅导员；</w:t>
      </w:r>
    </w:p>
    <w:p w:rsidR="005F3E79" w:rsidRDefault="00A930FE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 w:hint="eastAsia"/>
          <w:sz w:val="32"/>
          <w:szCs w:val="32"/>
        </w:rPr>
        <w:t>10</w:t>
      </w:r>
      <w:r w:rsidR="005F3E79">
        <w:rPr>
          <w:rFonts w:ascii="Century" w:eastAsia="方正仿宋_GBK" w:hAnsi="Century" w:cs="Century"/>
          <w:sz w:val="32"/>
          <w:szCs w:val="32"/>
        </w:rPr>
        <w:t>.</w:t>
      </w:r>
      <w:r w:rsidR="005F3E79">
        <w:rPr>
          <w:rFonts w:ascii="Century" w:eastAsia="方正仿宋_GBK" w:hAnsi="Century" w:cs="Century"/>
          <w:sz w:val="32"/>
          <w:szCs w:val="32"/>
        </w:rPr>
        <w:t>党组织、团组织代表或大队辅导员讲话；</w:t>
      </w:r>
    </w:p>
    <w:p w:rsidR="005F3E79" w:rsidRDefault="00A930FE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</w:t>
      </w:r>
      <w:r>
        <w:rPr>
          <w:rFonts w:ascii="Century" w:eastAsia="方正仿宋_GBK" w:hAnsi="Century" w:cs="Century" w:hint="eastAsia"/>
          <w:sz w:val="32"/>
          <w:szCs w:val="32"/>
        </w:rPr>
        <w:t>1</w:t>
      </w:r>
      <w:r w:rsidR="005F3E79">
        <w:rPr>
          <w:rFonts w:ascii="Century" w:eastAsia="方正仿宋_GBK" w:hAnsi="Century" w:cs="Century"/>
          <w:sz w:val="32"/>
          <w:szCs w:val="32"/>
        </w:rPr>
        <w:t>.</w:t>
      </w:r>
      <w:r w:rsidR="005F3E79">
        <w:rPr>
          <w:rFonts w:ascii="Century" w:eastAsia="方正仿宋_GBK" w:hAnsi="Century" w:cs="Century"/>
          <w:sz w:val="32"/>
          <w:szCs w:val="32"/>
        </w:rPr>
        <w:t>呼号；</w:t>
      </w:r>
    </w:p>
    <w:p w:rsidR="005F3E79" w:rsidRDefault="00A930FE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</w:t>
      </w:r>
      <w:r>
        <w:rPr>
          <w:rFonts w:ascii="Century" w:eastAsia="方正仿宋_GBK" w:hAnsi="Century" w:cs="Century" w:hint="eastAsia"/>
          <w:sz w:val="32"/>
          <w:szCs w:val="32"/>
        </w:rPr>
        <w:t>2</w:t>
      </w:r>
      <w:r w:rsidR="005F3E79">
        <w:rPr>
          <w:rFonts w:ascii="Century" w:eastAsia="方正仿宋_GBK" w:hAnsi="Century" w:cs="Century"/>
          <w:sz w:val="32"/>
          <w:szCs w:val="32"/>
        </w:rPr>
        <w:t>.</w:t>
      </w:r>
      <w:r w:rsidR="005F3E79">
        <w:rPr>
          <w:rFonts w:ascii="Century" w:eastAsia="方正仿宋_GBK" w:hAnsi="Century" w:cs="Century"/>
          <w:sz w:val="32"/>
          <w:szCs w:val="32"/>
        </w:rPr>
        <w:t>退旗（</w:t>
      </w:r>
      <w:proofErr w:type="gramStart"/>
      <w:r w:rsidR="005F3E79">
        <w:rPr>
          <w:rFonts w:ascii="Century" w:eastAsia="方正仿宋_GBK" w:hAnsi="Century" w:cs="Century"/>
          <w:sz w:val="32"/>
          <w:szCs w:val="32"/>
        </w:rPr>
        <w:t>奏退旗曲</w:t>
      </w:r>
      <w:proofErr w:type="gramEnd"/>
      <w:r w:rsidR="005F3E79">
        <w:rPr>
          <w:rFonts w:ascii="Century" w:eastAsia="方正仿宋_GBK" w:hAnsi="Century" w:cs="Century"/>
          <w:sz w:val="32"/>
          <w:szCs w:val="32"/>
        </w:rPr>
        <w:t>，全体队员敬礼）；</w:t>
      </w:r>
    </w:p>
    <w:p w:rsidR="005F3E79" w:rsidRDefault="00A930FE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1</w:t>
      </w:r>
      <w:r>
        <w:rPr>
          <w:rFonts w:ascii="Century" w:eastAsia="方正仿宋_GBK" w:hAnsi="Century" w:cs="Century" w:hint="eastAsia"/>
          <w:sz w:val="32"/>
          <w:szCs w:val="32"/>
        </w:rPr>
        <w:t>3</w:t>
      </w:r>
      <w:r w:rsidR="005F3E79">
        <w:rPr>
          <w:rFonts w:ascii="Century" w:eastAsia="方正仿宋_GBK" w:hAnsi="Century" w:cs="Century"/>
          <w:sz w:val="32"/>
          <w:szCs w:val="32"/>
        </w:rPr>
        <w:t>.</w:t>
      </w:r>
      <w:r w:rsidR="005F3E79">
        <w:rPr>
          <w:rFonts w:ascii="Century" w:eastAsia="方正仿宋_GBK" w:hAnsi="Century" w:cs="Century"/>
          <w:sz w:val="32"/>
          <w:szCs w:val="32"/>
        </w:rPr>
        <w:t>仪式结束。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736372" w:rsidRDefault="005F3E79" w:rsidP="005F3E79">
      <w:pPr>
        <w:spacing w:line="600" w:lineRule="exact"/>
        <w:ind w:firstLine="640"/>
        <w:jc w:val="center"/>
        <w:rPr>
          <w:rFonts w:ascii="方正黑体_GBK" w:eastAsia="方正黑体_GBK" w:hAnsi="Century" w:cs="Century"/>
          <w:sz w:val="32"/>
          <w:szCs w:val="32"/>
        </w:rPr>
      </w:pPr>
      <w:r w:rsidRPr="00736372">
        <w:rPr>
          <w:rFonts w:ascii="方正黑体_GBK" w:eastAsia="方正黑体_GBK" w:hAnsi="Century" w:cs="Century" w:hint="eastAsia"/>
          <w:sz w:val="32"/>
          <w:szCs w:val="32"/>
        </w:rPr>
        <w:t>第四章  工作保障</w:t>
      </w:r>
    </w:p>
    <w:p w:rsidR="005F3E79" w:rsidRDefault="005F3E79" w:rsidP="005F3E79">
      <w:pPr>
        <w:spacing w:line="600" w:lineRule="exact"/>
        <w:ind w:firstLine="640"/>
        <w:jc w:val="center"/>
        <w:rPr>
          <w:rFonts w:ascii="Century" w:eastAsia="方正仿宋_GBK" w:hAnsi="Century" w:cs="Century"/>
          <w:sz w:val="32"/>
          <w:szCs w:val="32"/>
        </w:rPr>
      </w:pP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第十三条</w:t>
      </w:r>
      <w:r>
        <w:rPr>
          <w:rFonts w:ascii="Century" w:eastAsia="方正仿宋_GBK" w:hAnsi="Century" w:cs="Century"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新队员和新聘任的中队辅导员，首次佩戴的红领巾、队徽、队委（队长）标志等由学校统一采购配发，所需经费从学校公用经费中支出。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第十四条</w:t>
      </w:r>
      <w:r>
        <w:rPr>
          <w:rFonts w:ascii="Century" w:eastAsia="方正仿宋_GBK" w:hAnsi="Century" w:cs="Century"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新中队辅导员上岗前须经学校党组织考察，由学校少工委聘任。应以提升思想政治素质和专业能力水平为主要目标，开展中队辅导员任职前培训。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第十五条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 </w:t>
      </w:r>
      <w:r>
        <w:rPr>
          <w:rFonts w:ascii="Century" w:eastAsia="方正仿宋_GBK" w:hAnsi="Century" w:cs="Century"/>
          <w:sz w:val="32"/>
          <w:szCs w:val="32"/>
        </w:rPr>
        <w:t>学校党组织要把入队工作作为少年儿童思想政治教育的重要载体，提供必要的支持保障。</w:t>
      </w:r>
    </w:p>
    <w:p w:rsid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736372" w:rsidRDefault="005F3E79" w:rsidP="005F3E79">
      <w:pPr>
        <w:spacing w:line="600" w:lineRule="exact"/>
        <w:ind w:firstLine="640"/>
        <w:jc w:val="center"/>
        <w:rPr>
          <w:rFonts w:ascii="方正黑体_GBK" w:eastAsia="方正黑体_GBK" w:hAnsi="Century" w:cs="Century"/>
          <w:sz w:val="32"/>
          <w:szCs w:val="32"/>
        </w:rPr>
      </w:pPr>
      <w:r w:rsidRPr="00736372">
        <w:rPr>
          <w:rFonts w:ascii="方正黑体_GBK" w:eastAsia="方正黑体_GBK" w:hAnsi="Century" w:cs="Century"/>
          <w:sz w:val="32"/>
          <w:szCs w:val="32"/>
        </w:rPr>
        <w:t>第五章  附则</w:t>
      </w: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b/>
          <w:sz w:val="32"/>
          <w:szCs w:val="32"/>
        </w:rPr>
      </w:pPr>
    </w:p>
    <w:p w:rsid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第十六条</w:t>
      </w:r>
      <w:r>
        <w:rPr>
          <w:rFonts w:ascii="Century" w:eastAsia="方正仿宋_GBK" w:hAnsi="Century" w:cs="Century"/>
          <w:b/>
          <w:sz w:val="32"/>
          <w:szCs w:val="32"/>
        </w:rPr>
        <w:t xml:space="preserve">   </w:t>
      </w:r>
      <w:r>
        <w:rPr>
          <w:rFonts w:ascii="Century" w:eastAsia="方正仿宋_GBK" w:hAnsi="Century" w:cs="Century"/>
          <w:sz w:val="32"/>
          <w:szCs w:val="32"/>
        </w:rPr>
        <w:t>本规则由江苏省少工委办公室负责解释。</w:t>
      </w:r>
    </w:p>
    <w:p w:rsidR="005F3E79" w:rsidRPr="005F3E79" w:rsidRDefault="005F3E79" w:rsidP="005F3E79">
      <w:pPr>
        <w:spacing w:line="600" w:lineRule="exact"/>
        <w:ind w:firstLine="643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b/>
          <w:sz w:val="32"/>
          <w:szCs w:val="32"/>
        </w:rPr>
        <w:t>第十七条</w:t>
      </w:r>
      <w:r>
        <w:rPr>
          <w:rFonts w:ascii="Century" w:eastAsia="方正仿宋_GBK" w:hAnsi="Century" w:cs="Century"/>
          <w:sz w:val="32"/>
          <w:szCs w:val="32"/>
        </w:rPr>
        <w:t xml:space="preserve">   </w:t>
      </w:r>
      <w:r>
        <w:rPr>
          <w:rFonts w:ascii="Century" w:eastAsia="方正仿宋_GBK" w:hAnsi="Century" w:cs="Century"/>
          <w:sz w:val="32"/>
          <w:szCs w:val="32"/>
        </w:rPr>
        <w:t>本细则发布后，各市级少工委要按照本细则结</w:t>
      </w:r>
      <w:r>
        <w:rPr>
          <w:rFonts w:ascii="Century" w:eastAsia="方正仿宋_GBK" w:hAnsi="Century" w:cs="Century"/>
          <w:sz w:val="32"/>
          <w:szCs w:val="32"/>
        </w:rPr>
        <w:lastRenderedPageBreak/>
        <w:t>合实际施行。</w:t>
      </w: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5F3E79" w:rsidRDefault="005F3E79" w:rsidP="005F3E79">
      <w:pPr>
        <w:spacing w:line="520" w:lineRule="exact"/>
        <w:ind w:firstLine="420"/>
        <w:rPr>
          <w:rFonts w:ascii="Century" w:hAnsi="Century" w:cs="Century"/>
        </w:rPr>
      </w:pPr>
    </w:p>
    <w:p w:rsidR="005F3E79" w:rsidRDefault="005F3E79" w:rsidP="005F3E79">
      <w:pPr>
        <w:spacing w:line="520" w:lineRule="exact"/>
        <w:ind w:firstLine="880"/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新队员入队基本标准</w:t>
      </w:r>
    </w:p>
    <w:p w:rsidR="005F3E79" w:rsidRDefault="005F3E79" w:rsidP="005F3E79">
      <w:pPr>
        <w:spacing w:line="420" w:lineRule="exact"/>
        <w:ind w:firstLine="640"/>
        <w:rPr>
          <w:rFonts w:ascii="Century" w:eastAsia="楷体" w:hAnsi="Century" w:cs="Century"/>
          <w:sz w:val="32"/>
          <w:szCs w:val="32"/>
        </w:rPr>
      </w:pPr>
    </w:p>
    <w:p w:rsidR="005F3E79" w:rsidRDefault="005F3E79" w:rsidP="005F3E79">
      <w:pPr>
        <w:spacing w:line="600" w:lineRule="exact"/>
        <w:ind w:firstLine="42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hAnsi="Century" w:cs="Century"/>
        </w:rPr>
        <w:t xml:space="preserve">　</w:t>
      </w:r>
      <w:r w:rsidRPr="005F3E79">
        <w:rPr>
          <w:rFonts w:ascii="Century" w:eastAsia="方正仿宋_GBK" w:hAnsi="Century" w:cs="Century"/>
          <w:sz w:val="32"/>
          <w:szCs w:val="32"/>
        </w:rPr>
        <w:t xml:space="preserve">　</w:t>
      </w:r>
      <w:r>
        <w:rPr>
          <w:rFonts w:ascii="Century" w:eastAsia="方正仿宋_GBK" w:hAnsi="Century" w:cs="Century"/>
          <w:sz w:val="32"/>
          <w:szCs w:val="32"/>
        </w:rPr>
        <w:t>发展少年儿童加入少先队要经过充分的队前教育，达到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六知、六会、一做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基本标准。</w:t>
      </w:r>
    </w:p>
    <w:p w:rsidR="005F3E79" w:rsidRP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“六知”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知道少先队的名称：中国少年先锋队。基本要求：能准确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表述队</w:t>
      </w:r>
      <w:proofErr w:type="gramEnd"/>
      <w:r>
        <w:rPr>
          <w:rFonts w:ascii="Century" w:eastAsia="方正仿宋_GBK" w:hAnsi="Century" w:cs="Century"/>
          <w:sz w:val="32"/>
          <w:szCs w:val="32"/>
        </w:rPr>
        <w:t>的全称。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知道少先队的创立者和领导者：中国共产党。知道中国共产党的核心和领袖，记住习近平总书记的教导。中国共产党委托中国共产主义青年团直接领导中国少年先锋队。基本要求：能记住习近平总书记对少年儿童的教导，准确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表述党</w:t>
      </w:r>
      <w:proofErr w:type="gramEnd"/>
      <w:r>
        <w:rPr>
          <w:rFonts w:ascii="Century" w:eastAsia="方正仿宋_GBK" w:hAnsi="Century" w:cs="Century"/>
          <w:sz w:val="32"/>
          <w:szCs w:val="32"/>
        </w:rPr>
        <w:t>和团的全称，认识党旗、团旗，认识党徽、团徽等。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知道队旗的含义</w:t>
      </w:r>
      <w:r>
        <w:rPr>
          <w:rFonts w:ascii="Century" w:eastAsia="方正仿宋_GBK" w:hAnsi="Century" w:cs="Century" w:hint="eastAsia"/>
          <w:sz w:val="32"/>
          <w:szCs w:val="32"/>
        </w:rPr>
        <w:t>：</w:t>
      </w:r>
      <w:r>
        <w:rPr>
          <w:rFonts w:ascii="Century" w:eastAsia="方正仿宋_GBK" w:hAnsi="Century" w:cs="Century"/>
          <w:sz w:val="32"/>
          <w:szCs w:val="32"/>
        </w:rPr>
        <w:t>五角星加火炬的红旗是少先队的队旗。五角星代表中国共产党的领导，火炬象征光明，红旗象征革命胜利。基本要求：能正确识别队旗图案，表述队旗含义，了解队旗如何使用。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知道队徽的含义：五角星加火炬和写有</w:t>
      </w:r>
      <w:r>
        <w:rPr>
          <w:rFonts w:ascii="Century" w:eastAsia="方正仿宋_GBK" w:hAnsi="Century" w:cs="Century" w:hint="eastAsia"/>
          <w:sz w:val="32"/>
          <w:szCs w:val="32"/>
        </w:rPr>
        <w:t>“</w:t>
      </w:r>
      <w:r>
        <w:rPr>
          <w:rFonts w:ascii="Century" w:eastAsia="方正仿宋_GBK" w:hAnsi="Century" w:cs="Century"/>
          <w:sz w:val="32"/>
          <w:szCs w:val="32"/>
        </w:rPr>
        <w:t>中国少先队</w:t>
      </w:r>
      <w:r>
        <w:rPr>
          <w:rFonts w:ascii="Century" w:eastAsia="方正仿宋_GBK" w:hAnsi="Century" w:cs="Century" w:hint="eastAsia"/>
          <w:sz w:val="32"/>
          <w:szCs w:val="32"/>
        </w:rPr>
        <w:t>”</w:t>
      </w:r>
      <w:r>
        <w:rPr>
          <w:rFonts w:ascii="Century" w:eastAsia="方正仿宋_GBK" w:hAnsi="Century" w:cs="Century"/>
          <w:sz w:val="32"/>
          <w:szCs w:val="32"/>
        </w:rPr>
        <w:t>的红色绶带组成少先队的队徽。基本要求：能正确识别队徽图案，了</w:t>
      </w:r>
      <w:r>
        <w:rPr>
          <w:rFonts w:ascii="Century" w:eastAsia="方正仿宋_GBK" w:hAnsi="Century" w:cs="Century"/>
          <w:sz w:val="32"/>
          <w:szCs w:val="32"/>
        </w:rPr>
        <w:lastRenderedPageBreak/>
        <w:t>解队徽如何使用。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知道少先队员的标志：红领巾。它代表红旗的一角，是革命先烈的鲜血染成。每个队员都应该佩戴它和爱护它，为它增添新的荣誉。基本要求：了解红领巾的含义，能正确使用。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知道少先队的作风：诚实、勇敢、活泼、团结。基本要求：能准确表述。</w:t>
      </w:r>
    </w:p>
    <w:p w:rsidR="005F3E79" w:rsidRP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“六会”：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会戴红领巾。基本要求：会正确佩戴红领巾。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会敬队礼</w:t>
      </w:r>
      <w:proofErr w:type="gramEnd"/>
      <w:r>
        <w:rPr>
          <w:rFonts w:ascii="Century" w:eastAsia="方正仿宋_GBK" w:hAnsi="Century" w:cs="Century"/>
          <w:sz w:val="32"/>
          <w:szCs w:val="32"/>
        </w:rPr>
        <w:t>。基本要求：知道队礼含义，能规范敬队礼。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会呼号。基本要求</w:t>
      </w:r>
      <w:r>
        <w:rPr>
          <w:rFonts w:ascii="Century" w:eastAsia="方正仿宋_GBK" w:hAnsi="Century" w:cs="Century" w:hint="eastAsia"/>
          <w:sz w:val="32"/>
          <w:szCs w:val="32"/>
        </w:rPr>
        <w:t>：</w:t>
      </w:r>
      <w:r>
        <w:rPr>
          <w:rFonts w:ascii="Century" w:eastAsia="方正仿宋_GBK" w:hAnsi="Century" w:cs="Century"/>
          <w:sz w:val="32"/>
          <w:szCs w:val="32"/>
        </w:rPr>
        <w:t>熟记呼号内容，掌握呼号动作要领。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会唱队歌。基本要求：准确</w:t>
      </w:r>
      <w:proofErr w:type="gramStart"/>
      <w:r>
        <w:rPr>
          <w:rFonts w:ascii="Century" w:eastAsia="方正仿宋_GBK" w:hAnsi="Century" w:cs="Century"/>
          <w:sz w:val="32"/>
          <w:szCs w:val="32"/>
        </w:rPr>
        <w:t>表述队歌名</w:t>
      </w:r>
      <w:proofErr w:type="gramEnd"/>
      <w:r>
        <w:rPr>
          <w:rFonts w:ascii="Century" w:eastAsia="方正仿宋_GBK" w:hAnsi="Century" w:cs="Century"/>
          <w:sz w:val="32"/>
          <w:szCs w:val="32"/>
        </w:rPr>
        <w:t xml:space="preserve">称，会唱完整队歌。　</w:t>
      </w: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 xml:space="preserve">会背入队誓词。基本要求：会背誓词并掌握宣誓动作要领。　</w:t>
      </w: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会写《入队申请书》。基本要求：在老师或高年级队员的帮助下，认真写一份《入队申请书》。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“一做”：</w:t>
      </w: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/>
          <w:sz w:val="32"/>
          <w:szCs w:val="32"/>
        </w:rPr>
        <w:t>——</w:t>
      </w:r>
      <w:r>
        <w:rPr>
          <w:rFonts w:ascii="Century" w:eastAsia="方正仿宋_GBK" w:hAnsi="Century" w:cs="Century"/>
          <w:sz w:val="32"/>
          <w:szCs w:val="32"/>
        </w:rPr>
        <w:t>入队前要为人民做一件好事。</w:t>
      </w:r>
    </w:p>
    <w:p w:rsidR="005F3E79" w:rsidRDefault="005F3E79" w:rsidP="005F3E79">
      <w:pPr>
        <w:ind w:firstLine="560"/>
        <w:rPr>
          <w:rFonts w:ascii="方正仿宋_GBK" w:eastAsia="方正仿宋_GBK"/>
          <w:sz w:val="28"/>
          <w:szCs w:val="28"/>
        </w:rPr>
      </w:pPr>
    </w:p>
    <w:p w:rsidR="005F3E79" w:rsidRDefault="005F3E79" w:rsidP="005F3E79">
      <w:pPr>
        <w:ind w:firstLineChars="0" w:firstLine="0"/>
      </w:pPr>
    </w:p>
    <w:p w:rsidR="005F3E79" w:rsidRDefault="005F3E79" w:rsidP="005F3E79">
      <w:pPr>
        <w:ind w:firstLineChars="0" w:firstLine="0"/>
      </w:pPr>
    </w:p>
    <w:p w:rsidR="005F3E79" w:rsidRDefault="005F3E79" w:rsidP="005F3E79">
      <w:pPr>
        <w:ind w:firstLineChars="0" w:firstLine="0"/>
      </w:pPr>
    </w:p>
    <w:p w:rsidR="005F3E79" w:rsidRDefault="005F3E79" w:rsidP="005F3E79">
      <w:pPr>
        <w:ind w:firstLineChars="0" w:firstLine="0"/>
      </w:pPr>
    </w:p>
    <w:p w:rsidR="005F3E79" w:rsidRDefault="005F3E79" w:rsidP="005F3E79">
      <w:pPr>
        <w:ind w:firstLineChars="0" w:firstLine="0"/>
      </w:pPr>
    </w:p>
    <w:p w:rsidR="005F3E79" w:rsidRDefault="005F3E79" w:rsidP="005F3E79">
      <w:pPr>
        <w:ind w:firstLineChars="0" w:firstLine="0"/>
      </w:pPr>
    </w:p>
    <w:p w:rsidR="005F3E79" w:rsidRDefault="005F3E79" w:rsidP="005F3E79">
      <w:pPr>
        <w:ind w:firstLineChars="0" w:firstLine="0"/>
      </w:pPr>
    </w:p>
    <w:p w:rsidR="005F3E79" w:rsidRPr="005F3E79" w:rsidRDefault="005F3E79" w:rsidP="005F3E79">
      <w:pPr>
        <w:ind w:firstLineChars="0" w:firstLine="0"/>
      </w:pP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5F3E79" w:rsidRDefault="005F3E79" w:rsidP="005F3E79">
      <w:pPr>
        <w:suppressAutoHyphens/>
        <w:spacing w:line="520" w:lineRule="exact"/>
        <w:ind w:firstLine="880"/>
        <w:contextualSpacing/>
        <w:jc w:val="center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入队申请书</w:t>
      </w:r>
    </w:p>
    <w:p w:rsidR="005F3E79" w:rsidRDefault="005F3E79" w:rsidP="005F3E79">
      <w:pPr>
        <w:suppressAutoHyphens/>
        <w:ind w:firstLine="420"/>
        <w:contextualSpacing/>
        <w:jc w:val="center"/>
        <w:rPr>
          <w:rFonts w:ascii="Calibri" w:hAnsi="Calibri"/>
        </w:rPr>
      </w:pPr>
      <w:r>
        <w:rPr>
          <w:rFonts w:ascii="time" w:eastAsia="方正楷体简体" w:hAnsi="time" w:cs="time" w:hint="eastAsia"/>
          <w:color w:val="000000"/>
          <w:szCs w:val="32"/>
        </w:rPr>
        <w:t>（参考示例）</w:t>
      </w:r>
    </w:p>
    <w:p w:rsidR="005F3E79" w:rsidRDefault="005F3E79" w:rsidP="005F3E79">
      <w:pPr>
        <w:suppressAutoHyphens/>
        <w:ind w:firstLine="420"/>
        <w:contextualSpacing/>
        <w:rPr>
          <w:rFonts w:ascii="time" w:hAnsi="time" w:cs="time" w:hint="eastAsia"/>
          <w:color w:val="000000"/>
          <w:szCs w:val="32"/>
        </w:rPr>
      </w:pPr>
    </w:p>
    <w:tbl>
      <w:tblPr>
        <w:tblW w:w="8794" w:type="dxa"/>
        <w:jc w:val="center"/>
        <w:tblLayout w:type="fixed"/>
        <w:tblLook w:val="04A0"/>
      </w:tblPr>
      <w:tblGrid>
        <w:gridCol w:w="8794"/>
      </w:tblGrid>
      <w:tr w:rsidR="005F3E79" w:rsidTr="009A7288">
        <w:trPr>
          <w:trHeight w:val="6399"/>
          <w:jc w:val="center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E79" w:rsidRDefault="005F3E79" w:rsidP="005F3E79">
            <w:pPr>
              <w:suppressAutoHyphens/>
              <w:snapToGrid w:val="0"/>
              <w:spacing w:line="360" w:lineRule="auto"/>
              <w:ind w:left="210" w:right="210" w:firstLine="300"/>
              <w:jc w:val="center"/>
              <w:rPr>
                <w:rFonts w:ascii="time" w:eastAsia="方正小标宋简体" w:hAnsi="time" w:cs="time" w:hint="eastAsia"/>
                <w:sz w:val="15"/>
                <w:szCs w:val="15"/>
              </w:rPr>
            </w:pPr>
          </w:p>
          <w:p w:rsidR="005F3E79" w:rsidRDefault="00A62889" w:rsidP="005F3E79">
            <w:pPr>
              <w:suppressAutoHyphens/>
              <w:snapToGrid w:val="0"/>
              <w:spacing w:line="360" w:lineRule="auto"/>
              <w:ind w:left="210" w:right="210" w:firstLine="4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zhōng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中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guó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国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shào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少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nián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年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xiān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先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fēng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锋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duì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rù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入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duì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shēn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申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qǐng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请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22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shū</w:t>
                  </w:r>
                </w:rt>
                <w:rubyBase>
                  <w:r w:rsidR="005F3E79">
                    <w:rPr>
                      <w:rFonts w:ascii="time" w:eastAsia="方正大标宋简体" w:hAnsi="time" w:cs="time"/>
                      <w:spacing w:val="40"/>
                      <w:sz w:val="44"/>
                      <w:szCs w:val="44"/>
                    </w:rPr>
                    <w:t>书</w:t>
                  </w:r>
                </w:rubyBase>
              </w:ruby>
            </w:r>
          </w:p>
          <w:p w:rsidR="005F3E79" w:rsidRDefault="00A62889" w:rsidP="005F3E79">
            <w:pPr>
              <w:suppressAutoHyphens/>
              <w:snapToGrid w:val="0"/>
              <w:spacing w:line="800" w:lineRule="exact"/>
              <w:ind w:left="210" w:right="210" w:firstLine="600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jìng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敬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ài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爱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de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的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shào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少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xiān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先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zǔ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组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zhī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织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：</w:t>
            </w:r>
          </w:p>
          <w:p w:rsidR="005F3E79" w:rsidRDefault="00A62889" w:rsidP="005F3E79">
            <w:pPr>
              <w:suppressAutoHyphens/>
              <w:snapToGrid w:val="0"/>
              <w:spacing w:line="800" w:lineRule="exact"/>
              <w:ind w:left="210" w:right="210" w:firstLine="600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wǒ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我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jiào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叫</w:t>
                  </w:r>
                </w:rubyBase>
              </w:ruby>
            </w:r>
            <w:r w:rsidR="005F3E79">
              <w:rPr>
                <w:rFonts w:ascii="time" w:hAnsi="time" w:cs="time"/>
                <w:sz w:val="30"/>
                <w:szCs w:val="30"/>
              </w:rPr>
              <w:t>___________,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shì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是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___________________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xué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学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xiào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校</w:t>
                  </w:r>
                </w:rubyBase>
              </w:ruby>
            </w:r>
            <w:r w:rsidR="005F3E79">
              <w:rPr>
                <w:rFonts w:ascii="time" w:hAnsi="time" w:cs="time"/>
                <w:sz w:val="30"/>
                <w:szCs w:val="30"/>
              </w:rPr>
              <w:t>_______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nián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年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jí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级</w:t>
                  </w:r>
                </w:rubyBase>
              </w:ruby>
            </w:r>
            <w:r w:rsidR="005F3E79">
              <w:rPr>
                <w:rFonts w:ascii="time" w:hAnsi="time" w:cs="time"/>
                <w:sz w:val="30"/>
                <w:szCs w:val="30"/>
              </w:rPr>
              <w:t>______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bān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班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de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的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xué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学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shēng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生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。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wǒ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我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zì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自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yuàn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愿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jiā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加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rù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入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zhōng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中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guó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国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shào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少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nián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年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xiān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先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fldChar w:fldCharType="begin"/>
            </w:r>
            <w:r w:rsidR="00D836C7">
              <w:rPr>
                <w:rFonts w:ascii="Calibri" w:hAnsi="Calibri"/>
                <w:sz w:val="30"/>
                <w:szCs w:val="30"/>
              </w:rPr>
              <w:instrText>EQ \* jc0 \* "Font:time" \* hps12 \o(\s\up 15(</w:instrText>
            </w:r>
            <w:r w:rsidR="005F3E79">
              <w:rPr>
                <w:rFonts w:ascii="time" w:hAnsi="time" w:cs="time"/>
                <w:sz w:val="30"/>
                <w:szCs w:val="30"/>
              </w:rPr>
              <w:instrText>fēng</w:instrText>
            </w:r>
            <w:r w:rsidR="00D836C7">
              <w:rPr>
                <w:rFonts w:ascii="Calibri" w:hAnsi="Calibri"/>
                <w:sz w:val="30"/>
                <w:szCs w:val="30"/>
              </w:rPr>
              <w:instrText>),</w:instrText>
            </w:r>
            <w:proofErr w:type="gramStart"/>
            <w:r w:rsidR="005F3E79">
              <w:rPr>
                <w:rFonts w:ascii="time" w:hAnsi="time" w:cs="time"/>
                <w:sz w:val="30"/>
                <w:szCs w:val="30"/>
              </w:rPr>
              <w:instrText>锋</w:instrText>
            </w:r>
            <w:proofErr w:type="gramEnd"/>
            <w:r w:rsidR="00D836C7">
              <w:rPr>
                <w:rFonts w:ascii="Calibri" w:hAnsi="Calibri"/>
                <w:sz w:val="30"/>
                <w:szCs w:val="30"/>
              </w:rPr>
              <w:instrText>)</w:instrText>
            </w:r>
            <w:r>
              <w:rPr>
                <w:rFonts w:ascii="Calibri" w:hAnsi="Calibri"/>
                <w:sz w:val="30"/>
                <w:szCs w:val="30"/>
              </w:rPr>
              <w:fldChar w:fldCharType="end"/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队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。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wǒ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我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jué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决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xīn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心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tīng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听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dǎng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党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de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的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huà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话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，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zuò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做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dǎng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党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de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的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hǎo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好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fldChar w:fldCharType="begin"/>
            </w:r>
            <w:r w:rsidR="00D836C7">
              <w:rPr>
                <w:rFonts w:ascii="Calibri" w:hAnsi="Calibri"/>
                <w:sz w:val="30"/>
                <w:szCs w:val="30"/>
              </w:rPr>
              <w:instrText>EQ \* jc0 \* "Font:time" \* hps12 \o(\s\up 15(</w:instrText>
            </w:r>
            <w:r w:rsidR="005F3E79">
              <w:rPr>
                <w:rFonts w:ascii="time" w:hAnsi="time" w:cs="time"/>
                <w:sz w:val="30"/>
                <w:szCs w:val="30"/>
              </w:rPr>
              <w:instrText>hái</w:instrText>
            </w:r>
            <w:r w:rsidR="00D836C7">
              <w:rPr>
                <w:rFonts w:ascii="Calibri" w:hAnsi="Calibri"/>
                <w:sz w:val="30"/>
                <w:szCs w:val="30"/>
              </w:rPr>
              <w:instrText>),</w:instrText>
            </w:r>
            <w:proofErr w:type="gramStart"/>
            <w:r w:rsidR="005F3E79">
              <w:rPr>
                <w:rFonts w:ascii="time" w:hAnsi="time" w:cs="time"/>
                <w:sz w:val="30"/>
                <w:szCs w:val="30"/>
              </w:rPr>
              <w:instrText>孩</w:instrText>
            </w:r>
            <w:proofErr w:type="gramEnd"/>
            <w:r w:rsidR="00D836C7">
              <w:rPr>
                <w:rFonts w:ascii="Calibri" w:hAnsi="Calibri"/>
                <w:sz w:val="30"/>
                <w:szCs w:val="30"/>
              </w:rPr>
              <w:instrText>)</w:instrText>
            </w:r>
            <w:r>
              <w:rPr>
                <w:rFonts w:ascii="Calibri" w:hAnsi="Calibri"/>
                <w:sz w:val="30"/>
                <w:szCs w:val="30"/>
              </w:rPr>
              <w:fldChar w:fldCharType="end"/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zi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子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。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dài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戴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shàng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上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hóng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红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lǐng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领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fldChar w:fldCharType="begin"/>
            </w:r>
            <w:r w:rsidR="00D836C7">
              <w:rPr>
                <w:rFonts w:ascii="Calibri" w:hAnsi="Calibri"/>
                <w:sz w:val="30"/>
                <w:szCs w:val="30"/>
              </w:rPr>
              <w:instrText>EQ \* jc0 \* "Font:time" \* hps12 \o(\s\up 15(</w:instrText>
            </w:r>
            <w:r w:rsidR="005F3E79">
              <w:rPr>
                <w:rFonts w:ascii="time" w:hAnsi="time" w:cs="time"/>
                <w:sz w:val="30"/>
                <w:szCs w:val="30"/>
              </w:rPr>
              <w:instrText>jīn</w:instrText>
            </w:r>
            <w:r w:rsidR="00D836C7">
              <w:rPr>
                <w:rFonts w:ascii="Calibri" w:hAnsi="Calibri"/>
                <w:sz w:val="30"/>
                <w:szCs w:val="30"/>
              </w:rPr>
              <w:instrText>),</w:instrText>
            </w:r>
            <w:proofErr w:type="gramStart"/>
            <w:r w:rsidR="005F3E79">
              <w:rPr>
                <w:rFonts w:ascii="time" w:hAnsi="time" w:cs="time"/>
                <w:sz w:val="30"/>
                <w:szCs w:val="30"/>
              </w:rPr>
              <w:instrText>巾</w:instrText>
            </w:r>
            <w:proofErr w:type="gramEnd"/>
            <w:r w:rsidR="00D836C7">
              <w:rPr>
                <w:rFonts w:ascii="Calibri" w:hAnsi="Calibri"/>
                <w:sz w:val="30"/>
                <w:szCs w:val="30"/>
              </w:rPr>
              <w:instrText>)</w:instrText>
            </w:r>
            <w:r>
              <w:rPr>
                <w:rFonts w:ascii="Calibri" w:hAnsi="Calibri"/>
                <w:sz w:val="30"/>
                <w:szCs w:val="30"/>
              </w:rPr>
              <w:fldChar w:fldCharType="end"/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hòu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后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，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wǒ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我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huì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会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fldChar w:fldCharType="begin"/>
            </w:r>
            <w:r w:rsidR="00D836C7">
              <w:rPr>
                <w:rFonts w:ascii="Calibri" w:hAnsi="Calibri"/>
                <w:sz w:val="30"/>
                <w:szCs w:val="30"/>
              </w:rPr>
              <w:instrText>EQ \* jc0 \* "Font:time" \* hps12 \o(\s\up 15(</w:instrText>
            </w:r>
            <w:r w:rsidR="005F3E79">
              <w:rPr>
                <w:rFonts w:ascii="time" w:hAnsi="time" w:cs="time"/>
                <w:sz w:val="30"/>
                <w:szCs w:val="30"/>
              </w:rPr>
              <w:instrText>hǎo</w:instrText>
            </w:r>
            <w:r w:rsidR="00D836C7">
              <w:rPr>
                <w:rFonts w:ascii="Calibri" w:hAnsi="Calibri"/>
                <w:sz w:val="30"/>
                <w:szCs w:val="30"/>
              </w:rPr>
              <w:instrText>),</w:instrText>
            </w:r>
            <w:proofErr w:type="gramStart"/>
            <w:r w:rsidR="005F3E79">
              <w:rPr>
                <w:rFonts w:ascii="time" w:hAnsi="time" w:cs="time"/>
                <w:sz w:val="30"/>
                <w:szCs w:val="30"/>
              </w:rPr>
              <w:instrText>好</w:instrText>
            </w:r>
            <w:r w:rsidR="00D836C7">
              <w:rPr>
                <w:rFonts w:ascii="Calibri" w:hAnsi="Calibri"/>
                <w:sz w:val="30"/>
                <w:szCs w:val="30"/>
              </w:rPr>
              <w:instrText>)</w:instrText>
            </w:r>
            <w:r>
              <w:rPr>
                <w:rFonts w:ascii="Calibri" w:hAnsi="Calibri"/>
                <w:sz w:val="30"/>
                <w:szCs w:val="30"/>
              </w:rPr>
              <w:fldChar w:fldCharType="end"/>
            </w:r>
            <w:r>
              <w:rPr>
                <w:rFonts w:ascii="Calibri" w:hAnsi="Calibri"/>
                <w:sz w:val="30"/>
                <w:szCs w:val="30"/>
              </w:rPr>
              <w:fldChar w:fldCharType="begin"/>
            </w:r>
            <w:r w:rsidR="00D836C7">
              <w:rPr>
                <w:rFonts w:ascii="Calibri" w:hAnsi="Calibri"/>
                <w:sz w:val="30"/>
                <w:szCs w:val="30"/>
              </w:rPr>
              <w:instrText>EQ \* jc0 \* "Font:time" \* hps12 \o(\s\up 15(</w:instrText>
            </w:r>
            <w:r w:rsidR="005F3E79">
              <w:rPr>
                <w:rFonts w:ascii="time" w:hAnsi="time" w:cs="time"/>
                <w:sz w:val="30"/>
                <w:szCs w:val="30"/>
              </w:rPr>
              <w:instrText>hǎo</w:instrText>
            </w:r>
            <w:r w:rsidR="00D836C7">
              <w:rPr>
                <w:rFonts w:ascii="Calibri" w:hAnsi="Calibri"/>
                <w:sz w:val="30"/>
                <w:szCs w:val="30"/>
              </w:rPr>
              <w:instrText>),</w:instrText>
            </w:r>
            <w:r w:rsidR="005F3E79">
              <w:rPr>
                <w:rFonts w:ascii="time" w:hAnsi="time" w:cs="time"/>
                <w:sz w:val="30"/>
                <w:szCs w:val="30"/>
              </w:rPr>
              <w:instrText>好</w:instrText>
            </w:r>
            <w:proofErr w:type="gramEnd"/>
            <w:r w:rsidR="00D836C7">
              <w:rPr>
                <w:rFonts w:ascii="Calibri" w:hAnsi="Calibri"/>
                <w:sz w:val="30"/>
                <w:szCs w:val="30"/>
              </w:rPr>
              <w:instrText>)</w:instrText>
            </w:r>
            <w:r>
              <w:rPr>
                <w:rFonts w:ascii="Calibri" w:hAnsi="Calibri"/>
                <w:sz w:val="30"/>
                <w:szCs w:val="30"/>
              </w:rPr>
              <w:fldChar w:fldCharType="end"/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xué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学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xí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习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，</w:t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tiān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天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tiān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天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xiàng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向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shàng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上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，</w:t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 xml:space="preserve"> </w:t>
            </w:r>
            <w:r>
              <w:rPr>
                <w:rFonts w:ascii="time" w:hAnsi="time" w:cs="time" w:hint="eastAsia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30"/>
                      <w:szCs w:val="30"/>
                    </w:rPr>
                    <w:t>wèi</w:t>
                  </w:r>
                </w:rt>
                <w:rubyBase>
                  <w:r w:rsidR="005F3E79">
                    <w:rPr>
                      <w:rFonts w:ascii="time" w:hAnsi="time" w:cs="time" w:hint="eastAsia"/>
                      <w:sz w:val="30"/>
                      <w:szCs w:val="30"/>
                    </w:rPr>
                    <w:t>为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hóng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红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lǐng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领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fldChar w:fldCharType="begin"/>
            </w:r>
            <w:r w:rsidR="00D836C7">
              <w:rPr>
                <w:rFonts w:ascii="Calibri" w:hAnsi="Calibri"/>
                <w:sz w:val="30"/>
                <w:szCs w:val="30"/>
              </w:rPr>
              <w:instrText>EQ \* jc0 \* "Font:time" \* hps12 \o(\s\up 15(</w:instrText>
            </w:r>
            <w:r w:rsidR="005F3E79">
              <w:rPr>
                <w:rFonts w:ascii="time" w:hAnsi="time" w:cs="time"/>
                <w:sz w:val="30"/>
                <w:szCs w:val="30"/>
              </w:rPr>
              <w:instrText>jīn</w:instrText>
            </w:r>
            <w:r w:rsidR="00D836C7">
              <w:rPr>
                <w:rFonts w:ascii="Calibri" w:hAnsi="Calibri"/>
                <w:sz w:val="30"/>
                <w:szCs w:val="30"/>
              </w:rPr>
              <w:instrText>),</w:instrText>
            </w:r>
            <w:proofErr w:type="gramStart"/>
            <w:r w:rsidR="005F3E79">
              <w:rPr>
                <w:rFonts w:ascii="time" w:hAnsi="time" w:cs="time"/>
                <w:sz w:val="30"/>
                <w:szCs w:val="30"/>
              </w:rPr>
              <w:instrText>巾</w:instrText>
            </w:r>
            <w:proofErr w:type="gramEnd"/>
            <w:r w:rsidR="00D836C7">
              <w:rPr>
                <w:rFonts w:ascii="Calibri" w:hAnsi="Calibri"/>
                <w:sz w:val="30"/>
                <w:szCs w:val="30"/>
              </w:rPr>
              <w:instrText>)</w:instrText>
            </w:r>
            <w:r>
              <w:rPr>
                <w:rFonts w:ascii="Calibri" w:hAnsi="Calibri"/>
                <w:sz w:val="30"/>
                <w:szCs w:val="30"/>
              </w:rPr>
              <w:fldChar w:fldCharType="end"/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zēng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增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guāng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光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tiān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添</w:t>
                  </w:r>
                </w:rubyBase>
              </w:ruby>
            </w:r>
            <w:r>
              <w:rPr>
                <w:rFonts w:ascii="Calibri" w:hAnsi="Calibri"/>
                <w:sz w:val="30"/>
                <w:szCs w:val="30"/>
              </w:rPr>
              <w:ruby>
                <w:rubyPr>
                  <w:rubyAlign w:val="center"/>
                  <w:hps w:val="12"/>
                  <w:hpsRaise w:val="30"/>
                  <w:hpsBaseText w:val="30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cǎi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彩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。</w:t>
            </w:r>
          </w:p>
          <w:p w:rsidR="005F3E79" w:rsidRDefault="005F3E79" w:rsidP="005F3E79">
            <w:pPr>
              <w:suppressAutoHyphens/>
              <w:snapToGrid w:val="0"/>
              <w:ind w:left="210" w:right="210" w:firstLine="420"/>
              <w:rPr>
                <w:rFonts w:ascii="time" w:hAnsi="time" w:cs="time" w:hint="eastAsia"/>
                <w:szCs w:val="32"/>
              </w:rPr>
            </w:pPr>
          </w:p>
          <w:p w:rsidR="005F3E79" w:rsidRDefault="00A62889" w:rsidP="005F3E79">
            <w:pPr>
              <w:suppressAutoHyphens/>
              <w:snapToGrid w:val="0"/>
              <w:spacing w:line="800" w:lineRule="exact"/>
              <w:ind w:left="210" w:right="210" w:firstLine="42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shēn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申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qǐng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请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rén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人</w:t>
                  </w:r>
                </w:rubyBase>
              </w:ruby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：</w:t>
            </w:r>
            <w:r w:rsidR="005F3E79">
              <w:rPr>
                <w:rFonts w:ascii="time" w:hAnsi="time" w:cs="time" w:hint="eastAsia"/>
                <w:sz w:val="30"/>
                <w:szCs w:val="30"/>
              </w:rPr>
              <w:t>_</w:t>
            </w:r>
            <w:r w:rsidR="005F3E79">
              <w:rPr>
                <w:rFonts w:ascii="time" w:hAnsi="time" w:cs="time"/>
                <w:sz w:val="30"/>
                <w:szCs w:val="30"/>
              </w:rPr>
              <w:t>____________</w:t>
            </w:r>
          </w:p>
          <w:p w:rsidR="005F3E79" w:rsidRDefault="005F3E79" w:rsidP="005F3E79">
            <w:pPr>
              <w:suppressAutoHyphens/>
              <w:snapToGrid w:val="0"/>
              <w:spacing w:line="800" w:lineRule="exact"/>
              <w:ind w:left="210" w:right="210" w:firstLine="600"/>
              <w:jc w:val="right"/>
              <w:rPr>
                <w:rFonts w:ascii="time" w:hAnsi="time" w:cs="time" w:hint="eastAsia"/>
                <w:color w:val="000000"/>
                <w:szCs w:val="32"/>
              </w:rPr>
            </w:pPr>
            <w:r>
              <w:rPr>
                <w:rFonts w:ascii="time" w:hAnsi="time" w:cs="time"/>
                <w:sz w:val="30"/>
                <w:szCs w:val="30"/>
              </w:rPr>
              <w:t>____</w:t>
            </w:r>
            <w:r w:rsidR="00A62889"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nián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年</w:t>
                  </w:r>
                </w:rubyBase>
              </w:ruby>
            </w:r>
            <w:r>
              <w:rPr>
                <w:rFonts w:ascii="time" w:hAnsi="time" w:cs="time"/>
                <w:sz w:val="30"/>
                <w:szCs w:val="30"/>
              </w:rPr>
              <w:t>____</w:t>
            </w:r>
            <w:r w:rsidR="00A62889"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yuè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月</w:t>
                  </w:r>
                </w:rubyBase>
              </w:ruby>
            </w:r>
            <w:r>
              <w:rPr>
                <w:rFonts w:ascii="time" w:hAnsi="time" w:cs="time"/>
                <w:sz w:val="30"/>
                <w:szCs w:val="30"/>
              </w:rPr>
              <w:t>____</w:t>
            </w:r>
            <w:r w:rsidR="00A62889"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8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rì</w:t>
                  </w:r>
                </w:rt>
                <w:rubyBase>
                  <w:r w:rsidR="005F3E79">
                    <w:rPr>
                      <w:rFonts w:ascii="time" w:hAnsi="time" w:cs="time"/>
                      <w:sz w:val="30"/>
                      <w:szCs w:val="30"/>
                    </w:rPr>
                    <w:t>日</w:t>
                  </w:r>
                </w:rubyBase>
              </w:ruby>
            </w:r>
          </w:p>
        </w:tc>
      </w:tr>
    </w:tbl>
    <w:p w:rsidR="005F3E79" w:rsidRDefault="005F3E79" w:rsidP="005F3E79">
      <w:pPr>
        <w:suppressAutoHyphens/>
        <w:ind w:firstLine="420"/>
        <w:contextualSpacing/>
        <w:rPr>
          <w:rFonts w:ascii="time" w:hAnsi="time" w:cs="time" w:hint="eastAsia"/>
          <w:color w:val="000000"/>
          <w:szCs w:val="32"/>
        </w:rPr>
      </w:pPr>
    </w:p>
    <w:p w:rsidR="005F3E79" w:rsidRDefault="005F3E79" w:rsidP="005F3E79">
      <w:pPr>
        <w:spacing w:line="600" w:lineRule="exact"/>
        <w:ind w:firstLine="420"/>
        <w:rPr>
          <w:rFonts w:ascii="方正仿宋_GBK" w:eastAsia="方正仿宋_GBK" w:hAnsi="黑体"/>
          <w:sz w:val="32"/>
          <w:szCs w:val="32"/>
        </w:rPr>
        <w:sectPr w:rsidR="005F3E79">
          <w:headerReference w:type="default" r:id="rId6"/>
          <w:footerReference w:type="default" r:id="rId7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time" w:hAnsi="time" w:cs="time" w:hint="eastAsia"/>
          <w:color w:val="000000"/>
          <w:szCs w:val="32"/>
        </w:rPr>
        <w:br w:type="page"/>
      </w:r>
    </w:p>
    <w:p w:rsidR="005F3E79" w:rsidRDefault="005F3E79" w:rsidP="005F3E79">
      <w:pPr>
        <w:spacing w:line="460" w:lineRule="exact"/>
        <w:ind w:firstLineChars="0"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附件3</w:t>
      </w:r>
    </w:p>
    <w:p w:rsidR="005F3E79" w:rsidRDefault="005F3E79" w:rsidP="005F3E79">
      <w:pPr>
        <w:suppressAutoHyphens/>
        <w:spacing w:line="460" w:lineRule="exact"/>
        <w:ind w:firstLine="880"/>
        <w:contextualSpacing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“光荣入队章”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集星争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章卡</w:t>
      </w:r>
    </w:p>
    <w:tbl>
      <w:tblPr>
        <w:tblW w:w="14604" w:type="dxa"/>
        <w:tblInd w:w="-885" w:type="dxa"/>
        <w:tblLayout w:type="fixed"/>
        <w:tblLook w:val="04A0"/>
      </w:tblPr>
      <w:tblGrid>
        <w:gridCol w:w="424"/>
        <w:gridCol w:w="430"/>
        <w:gridCol w:w="1277"/>
        <w:gridCol w:w="9071"/>
        <w:gridCol w:w="1271"/>
        <w:gridCol w:w="2131"/>
      </w:tblGrid>
      <w:tr w:rsidR="005F3E79" w:rsidTr="009A7288">
        <w:tc>
          <w:tcPr>
            <w:tcW w:w="2131" w:type="dxa"/>
            <w:gridSpan w:val="3"/>
            <w:vAlign w:val="center"/>
          </w:tcPr>
          <w:p w:rsidR="005F3E79" w:rsidRDefault="005F3E79" w:rsidP="005F3E79">
            <w:pPr>
              <w:ind w:firstLine="402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章目名称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2"/>
              <w:jc w:val="center"/>
              <w:rPr>
                <w:b/>
                <w:bCs/>
                <w:kern w:val="0"/>
                <w:sz w:val="20"/>
              </w:rPr>
            </w:pPr>
            <w:proofErr w:type="gramStart"/>
            <w:r>
              <w:rPr>
                <w:rFonts w:hint="eastAsia"/>
                <w:b/>
                <w:bCs/>
                <w:kern w:val="0"/>
                <w:sz w:val="20"/>
              </w:rPr>
              <w:t>获章标准</w:t>
            </w:r>
            <w:proofErr w:type="gramEnd"/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ind w:firstLine="402"/>
              <w:jc w:val="center"/>
              <w:rPr>
                <w:b/>
                <w:bCs/>
                <w:kern w:val="0"/>
                <w:sz w:val="20"/>
              </w:rPr>
            </w:pPr>
            <w:proofErr w:type="gramStart"/>
            <w:r>
              <w:rPr>
                <w:rFonts w:hint="eastAsia"/>
                <w:b/>
                <w:bCs/>
                <w:kern w:val="0"/>
                <w:sz w:val="20"/>
              </w:rPr>
              <w:t>集星情况</w:t>
            </w:r>
            <w:proofErr w:type="gramEnd"/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ind w:firstLine="402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评价方式</w:t>
            </w:r>
          </w:p>
        </w:tc>
      </w:tr>
      <w:tr w:rsidR="005F3E79" w:rsidTr="009A7288">
        <w:tc>
          <w:tcPr>
            <w:tcW w:w="424" w:type="dxa"/>
            <w:vMerge w:val="restart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基础章</w:t>
            </w:r>
          </w:p>
        </w:tc>
        <w:tc>
          <w:tcPr>
            <w:tcW w:w="430" w:type="dxa"/>
            <w:vMerge w:val="restart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红星章</w:t>
            </w: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热爱党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spacing w:line="280" w:lineRule="exact"/>
              <w:ind w:firstLine="400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知道党的名称、生日，认识党旗、党徽，能说出党旗、党徽上“镰刀锤头”的含义，能描摹或涂色党旗、党徽图案。认识毛泽东、邓小平、江泽民、胡锦涛、习近平等党和国家五代领导人，听老师们讲讲他们对少年儿童和少先队的要求，能跟小伙伴们交流听到的小故事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红领巾小辅导员考核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1"/>
              </w:rPr>
              <w:t>说一说、看一看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小公民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会读、会描红社会主义核心价值观“24字”内容，能用自己的话说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说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“爱国”“敬业”“诚信”“友善”的意思。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红领巾小辅导员考核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1"/>
              </w:rPr>
              <w:t>辨一辨、说一说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知先锋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采访一位身边的党员，听他（她）讲讲自己的入党故事，想想他（她）为什么能入党。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1"/>
              </w:rPr>
              <w:t>说一说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红旗章</w:t>
            </w: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爱祖国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知道我国的国名（全称）、首都、国庆节，认识国旗、国徽，能说出国旗、国徽上“五角星”的含义。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红领巾小辅导员考核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1"/>
              </w:rPr>
              <w:t>说一说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守规则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认识交通信号灯，知道“上下楼梯靠右走，人行横道靠右行”，记住报警电话110、火警电话119、急救电话120并掌握拨打要领。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红领巾小辅导员考核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1"/>
              </w:rPr>
              <w:t>说一说、做一做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懂礼貌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能正确使用“请、您好、谢谢、对不起、没关系、再见”等文明用语。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红领巾小辅导员考核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楷体" w:eastAsia="楷体" w:hAnsi="楷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1"/>
              </w:rPr>
              <w:t>（听一听、演一演）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</w:tr>
      <w:tr w:rsidR="005F3E79" w:rsidTr="009A7288">
        <w:trPr>
          <w:trHeight w:val="575"/>
        </w:trPr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火炬</w:t>
            </w:r>
            <w:r>
              <w:rPr>
                <w:rFonts w:hint="eastAsia"/>
                <w:kern w:val="0"/>
                <w:sz w:val="20"/>
              </w:rPr>
              <w:lastRenderedPageBreak/>
              <w:t>章</w:t>
            </w: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爱少先队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rPr>
                <w:rFonts w:ascii="宋体" w:hAnsi="宋体" w:cs="宋体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知道队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的创立者和领导者；知道党、团、队的名称（全称）；知道少先队建队日；能说出红领巾、队旗、队徽的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含义及队的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作风；能主动提交入队申请书；能在入队前主动做一件好事。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红领巾小辅导员考核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1"/>
              </w:rPr>
              <w:t>说一说、看一看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知礼仪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学会戴红领巾、敬队礼、唱队歌、宣誓、呼号。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红领巾小辅导员考核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（</w:t>
            </w: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1"/>
              </w:rPr>
              <w:t>演一演、看一看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会分享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采访自己的爸爸妈妈，听听他们的入队故事，参加一次班级举办的“我家的红领巾故事”分享会，并和小伙伴交流家中的红领巾故事。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1"/>
              </w:rPr>
              <w:t>班主任评价</w:t>
            </w:r>
          </w:p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1"/>
              </w:rPr>
              <w:t>（听一听、</w:t>
            </w: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1"/>
              </w:rPr>
              <w:t>说一说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Tr="009A7288">
        <w:tc>
          <w:tcPr>
            <w:tcW w:w="424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430" w:type="dxa"/>
            <w:vMerge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  <w:tc>
          <w:tcPr>
            <w:tcW w:w="9071" w:type="dxa"/>
            <w:vAlign w:val="center"/>
          </w:tcPr>
          <w:p w:rsidR="005F3E79" w:rsidRDefault="005F3E79" w:rsidP="005F3E79">
            <w:pPr>
              <w:ind w:firstLine="40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  <w:tc>
          <w:tcPr>
            <w:tcW w:w="127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……</w:t>
            </w:r>
          </w:p>
        </w:tc>
      </w:tr>
      <w:tr w:rsidR="005F3E79" w:rsidTr="009A7288">
        <w:trPr>
          <w:trHeight w:val="90"/>
        </w:trPr>
        <w:tc>
          <w:tcPr>
            <w:tcW w:w="854" w:type="dxa"/>
            <w:gridSpan w:val="2"/>
          </w:tcPr>
          <w:p w:rsidR="005F3E79" w:rsidRDefault="005F3E79" w:rsidP="005F3E79">
            <w:pPr>
              <w:ind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特色章</w:t>
            </w:r>
          </w:p>
        </w:tc>
        <w:tc>
          <w:tcPr>
            <w:tcW w:w="13750" w:type="dxa"/>
            <w:gridSpan w:val="4"/>
          </w:tcPr>
          <w:p w:rsidR="005F3E79" w:rsidRDefault="005F3E79" w:rsidP="005F3E79">
            <w:pPr>
              <w:spacing w:line="240" w:lineRule="exact"/>
              <w:ind w:firstLine="40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学校少工委根据工作实际，可融入原有奖章设置，围绕“德智体美劳全面发展”自行制定章目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和获章标准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</w:tr>
    </w:tbl>
    <w:p w:rsidR="005F3E79" w:rsidRDefault="005F3E79" w:rsidP="005F3E79">
      <w:pPr>
        <w:spacing w:line="600" w:lineRule="exact"/>
        <w:ind w:firstLine="422"/>
        <w:rPr>
          <w:rFonts w:ascii="方正仿宋_GBK" w:eastAsia="方正仿宋_GBK" w:hAnsi="time" w:cs="time" w:hint="eastAsia"/>
          <w:color w:val="000000"/>
          <w:szCs w:val="21"/>
        </w:rPr>
        <w:sectPr w:rsidR="005F3E79">
          <w:pgSz w:w="16838" w:h="11906" w:orient="landscape"/>
          <w:pgMar w:top="1588" w:right="2098" w:bottom="1474" w:left="1985" w:header="851" w:footer="992" w:gutter="0"/>
          <w:cols w:space="425"/>
          <w:docGrid w:type="linesAndChars" w:linePitch="312"/>
        </w:sectPr>
      </w:pPr>
      <w:r>
        <w:rPr>
          <w:rFonts w:ascii="方正仿宋_GBK" w:eastAsia="方正仿宋_GBK" w:hAnsi="time" w:cs="time" w:hint="eastAsia"/>
          <w:b/>
          <w:color w:val="000000"/>
          <w:szCs w:val="21"/>
        </w:rPr>
        <w:t>注</w:t>
      </w:r>
      <w:r>
        <w:rPr>
          <w:rFonts w:ascii="方正仿宋_GBK" w:eastAsia="方正仿宋_GBK" w:hAnsi="time" w:cs="time" w:hint="eastAsia"/>
          <w:color w:val="000000"/>
          <w:szCs w:val="21"/>
        </w:rPr>
        <w:t>:</w:t>
      </w:r>
      <w:r>
        <w:rPr>
          <w:rFonts w:asciiTheme="minorEastAsia" w:hAnsiTheme="minorEastAsia" w:cs="time" w:hint="eastAsia"/>
          <w:color w:val="000000"/>
          <w:szCs w:val="21"/>
        </w:rPr>
        <w:t>学校少工委根据每枚奖章的</w:t>
      </w:r>
      <w:proofErr w:type="gramStart"/>
      <w:r>
        <w:rPr>
          <w:rFonts w:asciiTheme="minorEastAsia" w:hAnsiTheme="minorEastAsia" w:cs="time" w:hint="eastAsia"/>
          <w:color w:val="000000"/>
          <w:szCs w:val="21"/>
        </w:rPr>
        <w:t>获章标准</w:t>
      </w:r>
      <w:proofErr w:type="gramEnd"/>
      <w:r>
        <w:rPr>
          <w:rFonts w:asciiTheme="minorEastAsia" w:hAnsiTheme="minorEastAsia" w:cs="time" w:hint="eastAsia"/>
          <w:color w:val="000000"/>
          <w:szCs w:val="21"/>
        </w:rPr>
        <w:t>设置可获“☆”的总数，各中队根据每个学生的达标情况确定可获得其中的几颗“☆”</w:t>
      </w: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lastRenderedPageBreak/>
        <w:t>附件4</w:t>
      </w:r>
    </w:p>
    <w:p w:rsidR="005F3E79" w:rsidRDefault="005F3E79" w:rsidP="005F3E79">
      <w:pPr>
        <w:suppressAutoHyphens/>
        <w:ind w:firstLine="880"/>
        <w:contextualSpacing/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color w:val="000000"/>
          <w:sz w:val="44"/>
          <w:szCs w:val="44"/>
        </w:rPr>
        <w:t>队员登记表</w:t>
      </w:r>
    </w:p>
    <w:p w:rsidR="005F3E79" w:rsidRDefault="005F3E79" w:rsidP="005F3E79">
      <w:pPr>
        <w:suppressAutoHyphens/>
        <w:ind w:firstLine="420"/>
        <w:contextualSpacing/>
        <w:jc w:val="center"/>
        <w:rPr>
          <w:rFonts w:ascii="Calibri" w:hAnsi="Calibri"/>
        </w:rPr>
      </w:pPr>
      <w:r>
        <w:rPr>
          <w:rFonts w:ascii="time" w:eastAsia="方正楷体简体" w:hAnsi="time" w:cs="time" w:hint="eastAsia"/>
          <w:color w:val="000000"/>
          <w:szCs w:val="32"/>
        </w:rPr>
        <w:t>（参考示例）</w:t>
      </w:r>
    </w:p>
    <w:p w:rsidR="005F3E79" w:rsidRDefault="005F3E79" w:rsidP="005F3E79">
      <w:pPr>
        <w:suppressAutoHyphens/>
        <w:ind w:firstLine="420"/>
        <w:contextualSpacing/>
        <w:rPr>
          <w:rFonts w:ascii="time" w:hAnsi="time" w:cs="time" w:hint="eastAsia"/>
          <w:bCs/>
          <w:color w:val="000000"/>
          <w:szCs w:val="32"/>
        </w:rPr>
      </w:pPr>
    </w:p>
    <w:tbl>
      <w:tblPr>
        <w:tblW w:w="8492" w:type="dxa"/>
        <w:jc w:val="center"/>
        <w:tblLayout w:type="fixed"/>
        <w:tblCellMar>
          <w:left w:w="103" w:type="dxa"/>
        </w:tblCellMar>
        <w:tblLook w:val="04A0"/>
      </w:tblPr>
      <w:tblGrid>
        <w:gridCol w:w="1382"/>
        <w:gridCol w:w="767"/>
        <w:gridCol w:w="651"/>
        <w:gridCol w:w="314"/>
        <w:gridCol w:w="1103"/>
        <w:gridCol w:w="314"/>
        <w:gridCol w:w="453"/>
        <w:gridCol w:w="709"/>
        <w:gridCol w:w="1274"/>
        <w:gridCol w:w="227"/>
        <w:gridCol w:w="1298"/>
      </w:tblGrid>
      <w:tr w:rsidR="005F3E79" w:rsidTr="009A7288">
        <w:trPr>
          <w:trHeight w:val="2708"/>
          <w:jc w:val="center"/>
        </w:trPr>
        <w:tc>
          <w:tcPr>
            <w:tcW w:w="8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zhōng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中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guó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国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shào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少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nián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年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xiān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先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fēng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锋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duì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duì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yuán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员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dēng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登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jì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记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8"/>
                  <w:hpsRaise w:val="42"/>
                  <w:hpsBaseText w:val="21"/>
                  <w:lid w:val="zh-CN"/>
                </w:rubyPr>
                <w:rt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biǎo</w:t>
                  </w:r>
                </w:rt>
                <w:rubyBase>
                  <w:r w:rsidR="005F3E79">
                    <w:rPr>
                      <w:rFonts w:ascii="time" w:eastAsia="方正小标宋简体" w:hAnsi="time" w:cs="time"/>
                      <w:sz w:val="44"/>
                      <w:szCs w:val="44"/>
                    </w:rPr>
                    <w:t>表</w:t>
                  </w:r>
                </w:rubyBase>
              </w:ruby>
            </w:r>
          </w:p>
          <w:p w:rsidR="005F3E79" w:rsidRDefault="00A62889" w:rsidP="005F3E79">
            <w:pPr>
              <w:suppressAutoHyphens/>
              <w:snapToGrid w:val="0"/>
              <w:ind w:firstLine="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zhōng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中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guó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国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shào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少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nián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年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xiān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先</w:t>
                  </w:r>
                </w:rubyBase>
              </w:ruby>
            </w:r>
            <w:r>
              <w:rPr>
                <w:rFonts w:ascii="Calibri" w:hAnsi="Calibri"/>
              </w:rPr>
              <w:fldChar w:fldCharType="begin"/>
            </w:r>
            <w:r w:rsidR="00D836C7">
              <w:rPr>
                <w:rFonts w:ascii="Calibri" w:hAnsi="Calibri"/>
              </w:rPr>
              <w:instrText>EQ \* jc0 \* "Font:time" \* hps12 \o(\s\up 15(</w:instrText>
            </w:r>
            <w:r w:rsidR="005F3E79">
              <w:rPr>
                <w:rFonts w:ascii="time" w:hAnsi="time" w:cs="time"/>
                <w:szCs w:val="32"/>
              </w:rPr>
              <w:instrText>fēng</w:instrText>
            </w:r>
            <w:r w:rsidR="00D836C7">
              <w:rPr>
                <w:rFonts w:ascii="Calibri" w:hAnsi="Calibri"/>
              </w:rPr>
              <w:instrText>),</w:instrText>
            </w:r>
            <w:proofErr w:type="gramStart"/>
            <w:r w:rsidR="005F3E79">
              <w:rPr>
                <w:rFonts w:ascii="time" w:hAnsi="time" w:cs="time"/>
                <w:szCs w:val="32"/>
              </w:rPr>
              <w:instrText>锋</w:instrText>
            </w:r>
            <w:proofErr w:type="gramEnd"/>
            <w:r w:rsidR="00D836C7">
              <w:rPr>
                <w:rFonts w:ascii="Calibri" w:hAnsi="Calibri"/>
              </w:rPr>
              <w:instrText>)</w:instrTex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队</w:t>
                  </w:r>
                </w:rubyBase>
              </w:ruby>
            </w:r>
            <w:r w:rsidR="005F3E79">
              <w:rPr>
                <w:rFonts w:ascii="time" w:hAnsi="time" w:cs="time"/>
                <w:szCs w:val="32"/>
              </w:rPr>
              <w:t>___</w:t>
            </w:r>
            <w:r w:rsidR="005F3E79">
              <w:rPr>
                <w:rFonts w:ascii="time" w:hAnsi="time" w:cs="time" w:hint="eastAsia"/>
                <w:szCs w:val="32"/>
              </w:rPr>
              <w:t>___</w:t>
            </w:r>
            <w:r w:rsidR="005F3E79">
              <w:rPr>
                <w:rFonts w:ascii="time" w:hAnsi="time" w:cs="time"/>
                <w:szCs w:val="32"/>
              </w:rPr>
              <w:t>___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shì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市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（</w:t>
            </w:r>
            <w:r>
              <w:rPr>
                <w:rFonts w:ascii="time" w:hAnsi="time" w:cs="time" w:hint="eastAsia"/>
                <w:szCs w:val="32"/>
              </w:rPr>
              <w:ruby>
                <w:rubyPr>
                  <w:rubyAlign w:val="center"/>
                  <w:hps w:val="12"/>
                  <w:hpsRaise w:val="32"/>
                  <w:hpsBaseText w:val="21"/>
                  <w:lid w:val="zh-CN"/>
                </w:rubyPr>
                <w:rt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d</w:t>
                  </w:r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ì</w:t>
                  </w:r>
                </w:rt>
                <w:rubyBase>
                  <w:r w:rsidR="005F3E79">
                    <w:rPr>
                      <w:rFonts w:ascii="time" w:hAnsi="time" w:cs="time" w:hint="eastAsia"/>
                      <w:szCs w:val="32"/>
                    </w:rPr>
                    <w:t>地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、</w:t>
            </w:r>
            <w:r>
              <w:rPr>
                <w:rFonts w:ascii="time" w:hAnsi="time" w:cs="time" w:hint="eastAsia"/>
                <w:szCs w:val="32"/>
              </w:rPr>
              <w:ruby>
                <w:rubyPr>
                  <w:rubyAlign w:val="center"/>
                  <w:hps w:val="12"/>
                  <w:hpsRaise w:val="32"/>
                  <w:hpsBaseText w:val="21"/>
                  <w:lid w:val="zh-CN"/>
                </w:rubyPr>
                <w:rt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zh</w:t>
                  </w:r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ō</w:t>
                  </w:r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u</w:t>
                  </w:r>
                </w:rt>
                <w:rubyBase>
                  <w:r w:rsidR="005F3E79">
                    <w:rPr>
                      <w:rFonts w:ascii="time" w:hAnsi="time" w:cs="time" w:hint="eastAsia"/>
                      <w:szCs w:val="32"/>
                    </w:rPr>
                    <w:t>州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、</w:t>
            </w:r>
            <w:r>
              <w:rPr>
                <w:rFonts w:ascii="time" w:hAnsi="time" w:cs="time" w:hint="eastAsia"/>
                <w:szCs w:val="32"/>
              </w:rPr>
              <w:ruby>
                <w:rubyPr>
                  <w:rubyAlign w:val="center"/>
                  <w:hps w:val="12"/>
                  <w:hpsRaise w:val="32"/>
                  <w:hpsBaseText w:val="21"/>
                  <w:lid w:val="zh-CN"/>
                </w:rubyPr>
                <w:rt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m</w:t>
                  </w:r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é</w:t>
                  </w:r>
                  <w:r w:rsidR="005F3E79">
                    <w:rPr>
                      <w:rFonts w:ascii="Arial" w:hAnsi="Arial" w:cs="Arial" w:hint="eastAsia"/>
                      <w:sz w:val="12"/>
                      <w:szCs w:val="32"/>
                    </w:rPr>
                    <w:t>ng</w:t>
                  </w:r>
                </w:rt>
                <w:rubyBase>
                  <w:r w:rsidR="005F3E79">
                    <w:rPr>
                      <w:rFonts w:ascii="time" w:hAnsi="time" w:cs="time" w:hint="eastAsia"/>
                      <w:szCs w:val="32"/>
                    </w:rPr>
                    <w:t>盟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）</w:t>
            </w:r>
            <w:r w:rsidR="005F3E79">
              <w:rPr>
                <w:rFonts w:ascii="time" w:hAnsi="time" w:cs="time"/>
                <w:szCs w:val="32"/>
              </w:rPr>
              <w:t>___________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xiàn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县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（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shì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市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、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qū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区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、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6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qí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旗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）</w:t>
            </w:r>
            <w:r w:rsidR="005F3E79">
              <w:rPr>
                <w:rFonts w:ascii="time" w:hAnsi="time" w:cs="time"/>
                <w:szCs w:val="32"/>
              </w:rPr>
              <w:t>____________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dà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大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队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（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gài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盖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zhāng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章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）</w:t>
            </w:r>
          </w:p>
          <w:p w:rsidR="005F3E79" w:rsidRDefault="00A62889" w:rsidP="005F3E79">
            <w:pPr>
              <w:suppressAutoHyphens/>
              <w:snapToGrid w:val="0"/>
              <w:ind w:firstLine="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tián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填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xiě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写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rì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日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qī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期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：</w:t>
            </w:r>
            <w:r w:rsidR="005F3E79">
              <w:rPr>
                <w:rFonts w:ascii="time" w:hAnsi="time" w:cs="time"/>
                <w:szCs w:val="32"/>
              </w:rPr>
              <w:t>____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nián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年</w:t>
                  </w:r>
                </w:rubyBase>
              </w:ruby>
            </w:r>
            <w:r w:rsidR="005F3E79">
              <w:rPr>
                <w:rFonts w:ascii="time" w:hAnsi="time" w:cs="time"/>
                <w:szCs w:val="32"/>
              </w:rPr>
              <w:t>____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yuè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月</w:t>
                  </w:r>
                </w:rubyBase>
              </w:ruby>
            </w:r>
            <w:r w:rsidR="005F3E79">
              <w:rPr>
                <w:rFonts w:ascii="time" w:hAnsi="time" w:cs="time"/>
                <w:szCs w:val="32"/>
              </w:rPr>
              <w:t>___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rì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日</w:t>
                  </w:r>
                </w:rubyBase>
              </w:ruby>
            </w:r>
            <w:r w:rsidR="005F3E79">
              <w:rPr>
                <w:rFonts w:ascii="time" w:eastAsia="time" w:hAnsi="time" w:cs="time" w:hint="eastAsia"/>
                <w:szCs w:val="32"/>
              </w:rPr>
              <w:t xml:space="preserve">   </w:t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biān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编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3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  <w:szCs w:val="32"/>
                    </w:rPr>
                    <w:t>hào</w:t>
                  </w:r>
                </w:rt>
                <w:rubyBase>
                  <w:r w:rsidR="005F3E79">
                    <w:rPr>
                      <w:rFonts w:ascii="time" w:hAnsi="time" w:cs="time"/>
                      <w:szCs w:val="32"/>
                    </w:rPr>
                    <w:t>号</w:t>
                  </w:r>
                </w:rubyBase>
              </w:ruby>
            </w:r>
            <w:r w:rsidR="005F3E79">
              <w:rPr>
                <w:rFonts w:ascii="time" w:hAnsi="time" w:cs="time" w:hint="eastAsia"/>
                <w:szCs w:val="32"/>
              </w:rPr>
              <w:t>：</w:t>
            </w:r>
            <w:r w:rsidR="005F3E79">
              <w:rPr>
                <w:rFonts w:ascii="time" w:hAnsi="time" w:cs="time"/>
                <w:szCs w:val="32"/>
              </w:rPr>
              <w:t>________________</w:t>
            </w:r>
          </w:p>
        </w:tc>
      </w:tr>
      <w:tr w:rsidR="005F3E79" w:rsidTr="009A7288">
        <w:trPr>
          <w:trHeight w:val="553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xìng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姓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míng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名</w:t>
                  </w:r>
                </w:rubyBase>
              </w:ruby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xìng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性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bié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别</w:t>
                  </w:r>
                </w:rubyBase>
              </w:ruby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keepNext/>
              <w:keepLines/>
              <w:suppressAutoHyphens/>
              <w:snapToGrid w:val="0"/>
              <w:ind w:firstLine="420"/>
              <w:jc w:val="center"/>
              <w:rPr>
                <w:rFonts w:ascii="方正楷体简体" w:eastAsia="方正楷体简体" w:hAnsi="Calibri"/>
              </w:rPr>
            </w:pP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yī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一</w:t>
                  </w:r>
                </w:rubyBase>
              </w:ruby>
            </w: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cùn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寸</w:t>
                  </w:r>
                </w:rubyBase>
              </w:ruby>
            </w: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cǎi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彩</w:t>
                  </w:r>
                </w:rubyBase>
              </w:ruby>
            </w: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sè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色</w:t>
                  </w:r>
                </w:rubyBase>
              </w:ruby>
            </w:r>
          </w:p>
          <w:p w:rsidR="005F3E79" w:rsidRDefault="00A62889" w:rsidP="005F3E79">
            <w:pPr>
              <w:keepNext/>
              <w:keepLines/>
              <w:suppressAutoHyphens/>
              <w:snapToGrid w:val="0"/>
              <w:ind w:firstLine="420"/>
              <w:jc w:val="center"/>
              <w:rPr>
                <w:rFonts w:ascii="方正楷体简体" w:eastAsia="方正楷体简体" w:hAnsi="time" w:cs="宋体" w:hint="eastAsia"/>
                <w:bCs/>
                <w:sz w:val="28"/>
                <w:szCs w:val="28"/>
              </w:rPr>
            </w:pP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miǎn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免</w:t>
                  </w:r>
                </w:rubyBase>
              </w:ruby>
            </w: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guān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冠</w:t>
                  </w:r>
                </w:rubyBase>
              </w:ruby>
            </w: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zhào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照</w:t>
                  </w:r>
                </w:rubyBase>
              </w:ruby>
            </w:r>
            <w:r>
              <w:rPr>
                <w:rFonts w:ascii="方正楷体简体" w:eastAsia="方正楷体简体" w:hAnsi="Calibri" w:hint="eastAsia"/>
              </w:rPr>
              <w:ruby>
                <w:rubyPr>
                  <w:rubyAlign w:val="center"/>
                  <w:hps w:val="10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方正楷体简体" w:eastAsia="方正楷体简体" w:hAnsi="Arial Unicode MS" w:cs="Arial Unicode MS" w:hint="eastAsia"/>
                      <w:sz w:val="10"/>
                    </w:rPr>
                    <w:t>piàn</w:t>
                  </w:r>
                </w:rt>
                <w:rubyBase>
                  <w:r w:rsidR="005F3E79">
                    <w:rPr>
                      <w:rFonts w:ascii="方正楷体简体" w:eastAsia="方正楷体简体" w:hAnsi="Calibri" w:hint="eastAsia"/>
                    </w:rPr>
                    <w:t>片</w:t>
                  </w:r>
                </w:rubyBase>
              </w:ruby>
            </w:r>
          </w:p>
          <w:p w:rsidR="005F3E79" w:rsidRPr="0016034D" w:rsidRDefault="005F3E7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Cs w:val="21"/>
              </w:rPr>
            </w:pPr>
            <w:r w:rsidRPr="0016034D">
              <w:rPr>
                <w:rFonts w:ascii="time" w:hAnsi="time" w:cs="宋体" w:hint="eastAsia"/>
                <w:bCs/>
                <w:szCs w:val="21"/>
              </w:rPr>
              <w:t>（戴红领巾）</w:t>
            </w:r>
          </w:p>
        </w:tc>
      </w:tr>
      <w:tr w:rsidR="005F3E79" w:rsidTr="009A7288">
        <w:trPr>
          <w:trHeight w:val="56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chū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出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shēng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nián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年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yuè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月</w:t>
                  </w:r>
                </w:rubyBase>
              </w:ruby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jí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籍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guàn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贯</w:t>
                  </w:r>
                </w:rubyBase>
              </w:ruby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</w:tr>
      <w:tr w:rsidR="005F3E79" w:rsidTr="009A7288">
        <w:trPr>
          <w:trHeight w:val="512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mín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民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zú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族</w:t>
                  </w:r>
                </w:rubyBase>
              </w:ruby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lián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联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xì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系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diàn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电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huà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话</w:t>
                  </w:r>
                </w:rubyBase>
              </w:ruby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</w:tr>
      <w:tr w:rsidR="005F3E79" w:rsidTr="009A7288">
        <w:trPr>
          <w:trHeight w:val="693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jiā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家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tíng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庭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zhù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住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zhǐ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址</w:t>
                  </w:r>
                </w:rubyBase>
              </w:ruby>
            </w:r>
          </w:p>
        </w:tc>
        <w:tc>
          <w:tcPr>
            <w:tcW w:w="71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</w:tr>
      <w:tr w:rsidR="005F3E79" w:rsidTr="009A7288">
        <w:trPr>
          <w:jc w:val="center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jiā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家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zhǎng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长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xìng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姓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míng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fù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父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qīn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亲</w:t>
                  </w:r>
                </w:rubyBase>
              </w:ruby>
            </w:r>
            <w:r w:rsidR="005F3E79">
              <w:rPr>
                <w:rFonts w:ascii="time" w:hAnsi="time" w:cs="宋体"/>
                <w:bCs/>
                <w:sz w:val="28"/>
                <w:szCs w:val="28"/>
              </w:rPr>
              <w:t>：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fǔ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辅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dǎo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导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yuán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员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xìng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姓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míng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名</w:t>
                  </w:r>
                </w:rubyBase>
              </w:ruby>
            </w: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dà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大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fǔ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辅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dǎo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导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yuán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员</w:t>
                  </w:r>
                </w:rubyBase>
              </w:ruby>
            </w:r>
            <w:r w:rsidR="005F3E79">
              <w:rPr>
                <w:rFonts w:ascii="time" w:hAnsi="time" w:cs="宋体"/>
                <w:bCs/>
                <w:sz w:val="28"/>
                <w:szCs w:val="28"/>
              </w:rPr>
              <w:t>：</w:t>
            </w:r>
          </w:p>
        </w:tc>
      </w:tr>
      <w:tr w:rsidR="005F3E79" w:rsidTr="009A7288">
        <w:trPr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420"/>
              <w:rPr>
                <w:rFonts w:ascii="time" w:hAnsi="time" w:cs="time"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mǔ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母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qīn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亲</w:t>
                  </w:r>
                </w:rubyBase>
              </w:ruby>
            </w:r>
            <w:r w:rsidR="005F3E79">
              <w:rPr>
                <w:rFonts w:ascii="time" w:hAnsi="time" w:cs="宋体"/>
                <w:bCs/>
                <w:sz w:val="28"/>
                <w:szCs w:val="28"/>
              </w:rPr>
              <w:t>：</w:t>
            </w:r>
          </w:p>
        </w:tc>
        <w:tc>
          <w:tcPr>
            <w:tcW w:w="14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420"/>
              <w:rPr>
                <w:rFonts w:ascii="time" w:hAnsi="time" w:cs="time" w:hint="eastAsia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zhōng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中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fǔ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辅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dǎo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导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yuán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员</w:t>
                  </w:r>
                </w:rubyBase>
              </w:ruby>
            </w:r>
            <w:r w:rsidR="005F3E79">
              <w:rPr>
                <w:rFonts w:ascii="time" w:hAnsi="time" w:cs="宋体"/>
                <w:bCs/>
                <w:sz w:val="28"/>
                <w:szCs w:val="28"/>
              </w:rPr>
              <w:t>：</w:t>
            </w:r>
          </w:p>
        </w:tc>
      </w:tr>
      <w:tr w:rsidR="005F3E79" w:rsidTr="009A7288">
        <w:trPr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rù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入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shí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时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jiān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间</w:t>
                  </w:r>
                </w:rubyBase>
              </w:ruby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rù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入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dì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地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diǎn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点</w:t>
                  </w:r>
                </w:rubyBase>
              </w:ruby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suǒ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所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zài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在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zhōng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中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duì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队</w:t>
                  </w:r>
                </w:rubyBase>
              </w:ruby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5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</w:p>
        </w:tc>
      </w:tr>
      <w:tr w:rsidR="005F3E79" w:rsidTr="009A7288">
        <w:trPr>
          <w:trHeight w:val="102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shào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少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xiān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先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duì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队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zǔ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组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zhī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织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guān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关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xì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系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zhuǎn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转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 w:hint="eastAsia"/>
                      <w:sz w:val="10"/>
                    </w:rPr>
                    <w:t>jiē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接</w:t>
                  </w:r>
                </w:rubyBase>
              </w:ruby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26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zhu</w:t>
                  </w:r>
                  <w:r w:rsidR="005F3E79">
                    <w:rPr>
                      <w:rFonts w:ascii="Calibri" w:hAnsi="Calibri" w:hint="eastAsia"/>
                    </w:rPr>
                    <w:t>ǎ</w:t>
                  </w:r>
                  <w:r w:rsidR="005F3E79">
                    <w:rPr>
                      <w:rFonts w:ascii="Calibri" w:hAnsi="Calibri" w:hint="eastAsia"/>
                    </w:rPr>
                    <w:t>n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转</w:t>
                  </w:r>
                </w:rubyBase>
              </w:ruby>
            </w: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26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ch</w:t>
                  </w:r>
                  <w:r w:rsidR="005F3E79">
                    <w:rPr>
                      <w:rFonts w:ascii="Calibri" w:hAnsi="Calibri" w:hint="eastAsia"/>
                    </w:rPr>
                    <w:t>ū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出</w:t>
                  </w:r>
                </w:rubyBase>
              </w:ruby>
            </w: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26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d</w:t>
                  </w:r>
                  <w:r w:rsidR="005F3E79">
                    <w:rPr>
                      <w:rFonts w:ascii="Calibri" w:hAnsi="Calibri" w:hint="eastAsia"/>
                    </w:rPr>
                    <w:t>à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大</w:t>
                  </w:r>
                </w:rubyBase>
              </w:ruby>
            </w: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26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du</w:t>
                  </w:r>
                  <w:r w:rsidR="005F3E79">
                    <w:rPr>
                      <w:rFonts w:ascii="Calibri" w:hAnsi="Calibri" w:hint="eastAsia"/>
                    </w:rPr>
                    <w:t>ì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队</w:t>
                  </w:r>
                </w:rubyBase>
              </w:ruby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9" w:rsidRDefault="005F3E79" w:rsidP="005F3E79">
            <w:pPr>
              <w:snapToGrid w:val="0"/>
              <w:spacing w:line="500" w:lineRule="exact"/>
              <w:ind w:firstLine="360"/>
              <w:jc w:val="left"/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</w:pP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>（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gài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盖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zhāng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章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>）</w:t>
            </w:r>
          </w:p>
          <w:p w:rsidR="005F3E79" w:rsidRDefault="005F3E79" w:rsidP="005F3E79">
            <w:pPr>
              <w:snapToGrid w:val="0"/>
              <w:spacing w:line="500" w:lineRule="exact"/>
              <w:ind w:firstLine="360"/>
              <w:jc w:val="left"/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</w:pPr>
          </w:p>
          <w:p w:rsidR="005F3E79" w:rsidRDefault="005F3E79" w:rsidP="005F3E79">
            <w:pPr>
              <w:snapToGrid w:val="0"/>
              <w:spacing w:line="500" w:lineRule="exact"/>
              <w:ind w:firstLine="360"/>
              <w:jc w:val="left"/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</w:pPr>
          </w:p>
          <w:p w:rsidR="005F3E79" w:rsidRDefault="005F3E79" w:rsidP="005F3E79">
            <w:pPr>
              <w:suppressAutoHyphens/>
              <w:snapToGrid w:val="0"/>
              <w:ind w:firstLine="360"/>
              <w:jc w:val="center"/>
              <w:rPr>
                <w:rFonts w:ascii="time" w:hAnsi="time" w:cs="宋体" w:hint="eastAsia"/>
                <w:bCs/>
                <w:sz w:val="20"/>
                <w:szCs w:val="28"/>
              </w:rPr>
            </w:pP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   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rì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日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qī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期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 xml:space="preserve">： </w:t>
            </w: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 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nián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年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 xml:space="preserve">   </w:t>
            </w: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yuè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月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   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rì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日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zhu</w:t>
                  </w:r>
                  <w:r w:rsidR="005F3E79">
                    <w:rPr>
                      <w:rFonts w:ascii="Calibri" w:hAnsi="Calibri" w:hint="eastAsia"/>
                    </w:rPr>
                    <w:t>ǎ</w:t>
                  </w:r>
                  <w:r w:rsidR="005F3E79">
                    <w:rPr>
                      <w:rFonts w:ascii="Calibri" w:hAnsi="Calibri" w:hint="eastAsia"/>
                    </w:rPr>
                    <w:t>n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转</w:t>
                  </w:r>
                </w:rubyBase>
              </w:ruby>
            </w: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r</w:t>
                  </w:r>
                  <w:r w:rsidR="005F3E79">
                    <w:rPr>
                      <w:rFonts w:ascii="Calibri" w:hAnsi="Calibri" w:hint="eastAsia"/>
                    </w:rPr>
                    <w:t>ù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入</w:t>
                  </w:r>
                </w:rubyBase>
              </w:ruby>
            </w: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d</w:t>
                  </w:r>
                  <w:r w:rsidR="005F3E79">
                    <w:rPr>
                      <w:rFonts w:ascii="Calibri" w:hAnsi="Calibri" w:hint="eastAsia"/>
                    </w:rPr>
                    <w:t>à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大</w:t>
                  </w:r>
                </w:rubyBase>
              </w:ruby>
            </w:r>
            <w:r>
              <w:rPr>
                <w:rFonts w:ascii="Calibri" w:hAnsi="Calibri" w:hint="eastAsia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CN"/>
                </w:rubyPr>
                <w:rt>
                  <w:r w:rsidR="005F3E79">
                    <w:rPr>
                      <w:rFonts w:ascii="Calibri" w:hAnsi="Calibri" w:hint="eastAsia"/>
                    </w:rPr>
                    <w:t>du</w:t>
                  </w:r>
                  <w:r w:rsidR="005F3E79">
                    <w:rPr>
                      <w:rFonts w:ascii="Calibri" w:hAnsi="Calibri" w:hint="eastAsia"/>
                    </w:rPr>
                    <w:t>ì</w:t>
                  </w:r>
                </w:rt>
                <w:rubyBase>
                  <w:r w:rsidR="005F3E79">
                    <w:rPr>
                      <w:rFonts w:ascii="Calibri" w:hAnsi="Calibri" w:hint="eastAsia"/>
                    </w:rPr>
                    <w:t>队</w:t>
                  </w:r>
                </w:rubyBase>
              </w:ruby>
            </w: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napToGrid w:val="0"/>
              <w:spacing w:line="500" w:lineRule="exact"/>
              <w:ind w:firstLine="360"/>
              <w:jc w:val="left"/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16"/>
              </w:rPr>
            </w:pP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>（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gài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盖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zhāng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章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>）</w:t>
            </w:r>
          </w:p>
          <w:p w:rsidR="005F3E79" w:rsidRDefault="005F3E79" w:rsidP="005F3E79">
            <w:pPr>
              <w:snapToGrid w:val="0"/>
              <w:spacing w:line="500" w:lineRule="exact"/>
              <w:ind w:firstLine="288"/>
              <w:jc w:val="left"/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16"/>
              </w:rPr>
            </w:pPr>
          </w:p>
          <w:p w:rsidR="005F3E79" w:rsidRDefault="005F3E79" w:rsidP="005F3E79">
            <w:pPr>
              <w:snapToGrid w:val="0"/>
              <w:spacing w:line="500" w:lineRule="exact"/>
              <w:ind w:firstLine="288"/>
              <w:jc w:val="left"/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16"/>
              </w:rPr>
            </w:pPr>
          </w:p>
          <w:p w:rsidR="005F3E79" w:rsidRDefault="005F3E79" w:rsidP="005F3E79">
            <w:pPr>
              <w:suppressAutoHyphens/>
              <w:snapToGrid w:val="0"/>
              <w:ind w:firstLine="3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 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rì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日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qī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期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 xml:space="preserve">： </w:t>
            </w: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 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nián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年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 xml:space="preserve">    </w:t>
            </w: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yuè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月</w:t>
                  </w:r>
                </w:rubyBase>
              </w:ruby>
            </w: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 xml:space="preserve">     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rì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日</w:t>
                  </w:r>
                </w:rubyBase>
              </w:ruby>
            </w:r>
          </w:p>
        </w:tc>
      </w:tr>
      <w:tr w:rsidR="005F3E79" w:rsidTr="009A7288">
        <w:trPr>
          <w:trHeight w:val="110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E79" w:rsidRDefault="00A62889" w:rsidP="005F3E79">
            <w:pPr>
              <w:suppressAutoHyphens/>
              <w:snapToGrid w:val="0"/>
              <w:ind w:firstLine="4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bèi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备</w:t>
                  </w:r>
                </w:rubyBase>
              </w:ruby>
            </w:r>
            <w:r>
              <w:rPr>
                <w:rFonts w:ascii="Calibri" w:hAnsi="Calibri"/>
              </w:rPr>
              <w:ruby>
                <w:rubyPr>
                  <w:rubyAlign w:val="center"/>
                  <w:hps w:val="12"/>
                  <w:hpsRaise w:val="20"/>
                  <w:hpsBaseText w:val="21"/>
                  <w:lid w:val="zh-CN"/>
                </w:rubyPr>
                <w:rt>
                  <w:r w:rsidR="005F3E79">
                    <w:rPr>
                      <w:rFonts w:ascii="time" w:hAnsi="time" w:cs="time"/>
                    </w:rPr>
                    <w:t>zhù</w:t>
                  </w:r>
                </w:rt>
                <w:rubyBase>
                  <w:r w:rsidR="005F3E79">
                    <w:rPr>
                      <w:rFonts w:ascii="time" w:hAnsi="time" w:cs="time"/>
                    </w:rPr>
                    <w:t>注</w:t>
                  </w:r>
                </w:rubyBase>
              </w:ruby>
            </w:r>
          </w:p>
        </w:tc>
        <w:tc>
          <w:tcPr>
            <w:tcW w:w="711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9" w:rsidRDefault="005F3E79" w:rsidP="005F3E79">
            <w:pPr>
              <w:suppressAutoHyphens/>
              <w:snapToGrid w:val="0"/>
              <w:ind w:firstLine="360"/>
              <w:jc w:val="center"/>
              <w:rPr>
                <w:rFonts w:ascii="time" w:hAnsi="time" w:cs="宋体" w:hint="eastAsia"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>（</w: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huò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获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dé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得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shào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少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xiān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先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duì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队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róng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荣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fldChar w:fldCharType="begin"/>
            </w:r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EQ \* jc0 \* "Font:Arial Unicode MS" \* hps10 \o(\s\up 9(</w:instrText>
            </w:r>
            <w:r>
              <w:rPr>
                <w:rFonts w:ascii="Arial Unicode MS" w:eastAsia="Arial Unicode MS" w:hAnsi="Arial Unicode MS" w:cs="Arial Unicode MS"/>
                <w:color w:val="333333"/>
                <w:w w:val="90"/>
                <w:sz w:val="10"/>
              </w:rPr>
              <w:instrText>yù</w:instrText>
            </w:r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),</w:instrText>
            </w:r>
            <w:proofErr w:type="gramStart"/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instrText>誉</w:instrText>
            </w:r>
            <w:proofErr w:type="gramEnd"/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)</w:instrTex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fldChar w:fldCharType="end"/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biǎo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表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fldChar w:fldCharType="begin"/>
            </w:r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EQ \* jc0 \* "Font:Arial Unicode MS" \* hps10 \o(\s\up 9(</w:instrText>
            </w:r>
            <w:r>
              <w:rPr>
                <w:rFonts w:ascii="Arial Unicode MS" w:eastAsia="Arial Unicode MS" w:hAnsi="Arial Unicode MS" w:cs="Arial Unicode MS"/>
                <w:color w:val="333333"/>
                <w:w w:val="90"/>
                <w:sz w:val="10"/>
              </w:rPr>
              <w:instrText>zhāng</w:instrText>
            </w:r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),</w:instrText>
            </w:r>
            <w:proofErr w:type="gramStart"/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instrText>彰</w:instrText>
            </w:r>
            <w:proofErr w:type="gramEnd"/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)</w:instrTex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fldChar w:fldCharType="end"/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ruby>
                <w:rubyPr>
                  <w:rubyAlign w:val="center"/>
                  <w:hps w:val="10"/>
                  <w:hpsRaise w:val="18"/>
                  <w:hpsBaseText w:val="20"/>
                  <w:lid w:val="zh-CN"/>
                </w:rubyPr>
                <w:rt>
                  <w:r w:rsidR="005F3E79">
                    <w:rPr>
                      <w:rFonts w:ascii="Arial Unicode MS" w:eastAsia="Arial Unicode MS" w:hAnsi="Arial Unicode MS" w:cs="Arial Unicode MS"/>
                      <w:color w:val="333333"/>
                      <w:w w:val="90"/>
                      <w:sz w:val="10"/>
                    </w:rPr>
                    <w:t>qíng</w:t>
                  </w:r>
                </w:rt>
                <w:rubyBase>
                  <w:r w:rsidR="005F3E79">
                    <w:rPr>
                      <w:rFonts w:ascii="方正小标宋简体" w:eastAsia="方正小标宋简体" w:hAnsi="方正小标宋简体" w:cs="Calibri"/>
                      <w:color w:val="333333"/>
                      <w:w w:val="90"/>
                      <w:sz w:val="20"/>
                    </w:rPr>
                    <w:t>情</w:t>
                  </w:r>
                </w:rubyBase>
              </w:ruby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fldChar w:fldCharType="begin"/>
            </w:r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EQ \* jc0 \* "Font:Arial Unicode MS" \* hps10 \o(\s\up 9(</w:instrText>
            </w:r>
            <w:r>
              <w:rPr>
                <w:rFonts w:ascii="Arial Unicode MS" w:eastAsia="Arial Unicode MS" w:hAnsi="Arial Unicode MS" w:cs="Arial Unicode MS"/>
                <w:color w:val="333333"/>
                <w:w w:val="90"/>
                <w:sz w:val="10"/>
              </w:rPr>
              <w:instrText>kuàng</w:instrText>
            </w:r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),</w:instrText>
            </w:r>
            <w:proofErr w:type="gramStart"/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instrText>况</w:instrText>
            </w:r>
            <w:proofErr w:type="gramEnd"/>
            <w:r w:rsidR="00D836C7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instrText>)</w:instrText>
            </w:r>
            <w:r w:rsidR="00A62889">
              <w:rPr>
                <w:rFonts w:ascii="方正小标宋简体" w:eastAsia="方正小标宋简体" w:hAnsi="方正小标宋简体" w:cs="Calibri"/>
                <w:b/>
                <w:color w:val="333333"/>
                <w:w w:val="90"/>
                <w:sz w:val="20"/>
              </w:rPr>
              <w:fldChar w:fldCharType="end"/>
            </w:r>
            <w:r>
              <w:rPr>
                <w:rFonts w:ascii="方正小标宋简体" w:eastAsia="方正小标宋简体" w:hAnsi="方正小标宋简体" w:cs="Calibri"/>
                <w:color w:val="333333"/>
                <w:w w:val="90"/>
                <w:sz w:val="20"/>
              </w:rPr>
              <w:t xml:space="preserve"> </w:t>
            </w:r>
            <w:r>
              <w:rPr>
                <w:rFonts w:ascii="方正小标宋简体" w:eastAsia="方正小标宋简体" w:hAnsi="方正小标宋简体" w:cs="Calibri" w:hint="eastAsia"/>
                <w:color w:val="333333"/>
                <w:w w:val="90"/>
                <w:sz w:val="20"/>
              </w:rPr>
              <w:t>）</w:t>
            </w:r>
          </w:p>
        </w:tc>
      </w:tr>
    </w:tbl>
    <w:p w:rsidR="005F3E79" w:rsidRDefault="005F3E79" w:rsidP="005F3E79">
      <w:pPr>
        <w:suppressAutoHyphens/>
        <w:ind w:firstLine="482"/>
        <w:contextualSpacing/>
        <w:rPr>
          <w:rFonts w:ascii="Calibri" w:hAnsi="Calibri"/>
        </w:rPr>
      </w:pPr>
      <w:r>
        <w:rPr>
          <w:rFonts w:ascii="time" w:eastAsia="方正楷体简体" w:hAnsi="time" w:cs="time" w:hint="eastAsia"/>
          <w:b/>
          <w:bCs/>
          <w:color w:val="000000"/>
          <w:sz w:val="24"/>
        </w:rPr>
        <w:t>说明</w:t>
      </w:r>
      <w:r>
        <w:rPr>
          <w:rFonts w:ascii="time" w:eastAsia="方正楷体简体" w:hAnsi="time" w:cs="time" w:hint="eastAsia"/>
          <w:bCs/>
          <w:color w:val="000000"/>
          <w:sz w:val="24"/>
        </w:rPr>
        <w:t>：“编号”由学校少工委统一编写，一般以“入学年份</w:t>
      </w:r>
      <w:r>
        <w:rPr>
          <w:rFonts w:ascii="time" w:eastAsia="方正楷体简体" w:hAnsi="time" w:cs="time"/>
          <w:bCs/>
          <w:color w:val="000000"/>
          <w:sz w:val="24"/>
        </w:rPr>
        <w:t>+</w:t>
      </w:r>
      <w:r>
        <w:rPr>
          <w:rFonts w:ascii="time" w:eastAsia="方正楷体简体" w:hAnsi="time" w:cs="time" w:hint="eastAsia"/>
          <w:bCs/>
          <w:color w:val="000000"/>
          <w:sz w:val="24"/>
        </w:rPr>
        <w:t>中队序号</w:t>
      </w:r>
      <w:r>
        <w:rPr>
          <w:rFonts w:ascii="time" w:eastAsia="方正楷体简体" w:hAnsi="time" w:cs="time"/>
          <w:bCs/>
          <w:color w:val="000000"/>
          <w:sz w:val="24"/>
        </w:rPr>
        <w:t>+</w:t>
      </w:r>
      <w:r>
        <w:rPr>
          <w:rFonts w:ascii="time" w:eastAsia="方正楷体简体" w:hAnsi="time" w:cs="time" w:hint="eastAsia"/>
          <w:bCs/>
          <w:color w:val="000000"/>
          <w:sz w:val="24"/>
        </w:rPr>
        <w:t>队员序号”排列，如</w:t>
      </w:r>
      <w:r>
        <w:rPr>
          <w:rFonts w:ascii="time" w:eastAsia="方正楷体简体" w:hAnsi="time" w:cs="time"/>
          <w:bCs/>
          <w:color w:val="000000"/>
          <w:sz w:val="24"/>
        </w:rPr>
        <w:t>20190101</w:t>
      </w:r>
      <w:r>
        <w:rPr>
          <w:rFonts w:ascii="time" w:eastAsia="方正楷体简体" w:hAnsi="time" w:cs="time" w:hint="eastAsia"/>
          <w:bCs/>
          <w:color w:val="000000"/>
          <w:sz w:val="24"/>
        </w:rPr>
        <w:t>，即</w:t>
      </w:r>
      <w:r>
        <w:rPr>
          <w:rFonts w:ascii="time" w:eastAsia="方正楷体简体" w:hAnsi="time" w:cs="time"/>
          <w:bCs/>
          <w:color w:val="000000"/>
          <w:sz w:val="24"/>
        </w:rPr>
        <w:t>2019</w:t>
      </w:r>
      <w:r>
        <w:rPr>
          <w:rFonts w:ascii="time" w:eastAsia="方正楷体简体" w:hAnsi="time" w:cs="time" w:hint="eastAsia"/>
          <w:bCs/>
          <w:color w:val="000000"/>
          <w:sz w:val="24"/>
        </w:rPr>
        <w:t>年入学的</w:t>
      </w:r>
      <w:r>
        <w:rPr>
          <w:rFonts w:ascii="time" w:eastAsia="方正楷体简体" w:hAnsi="time" w:cs="time"/>
          <w:bCs/>
          <w:color w:val="000000"/>
          <w:sz w:val="24"/>
        </w:rPr>
        <w:t>1</w:t>
      </w:r>
      <w:r>
        <w:rPr>
          <w:rFonts w:ascii="time" w:eastAsia="方正楷体简体" w:hAnsi="time" w:cs="time" w:hint="eastAsia"/>
          <w:bCs/>
          <w:color w:val="000000"/>
          <w:sz w:val="24"/>
        </w:rPr>
        <w:t>中队</w:t>
      </w:r>
      <w:r>
        <w:rPr>
          <w:rFonts w:ascii="time" w:eastAsia="方正楷体简体" w:hAnsi="time" w:cs="time"/>
          <w:bCs/>
          <w:color w:val="000000"/>
          <w:sz w:val="24"/>
        </w:rPr>
        <w:t>1</w:t>
      </w:r>
      <w:r>
        <w:rPr>
          <w:rFonts w:ascii="time" w:eastAsia="方正楷体简体" w:hAnsi="time" w:cs="time" w:hint="eastAsia"/>
          <w:bCs/>
          <w:color w:val="000000"/>
          <w:sz w:val="24"/>
        </w:rPr>
        <w:t>号队员。</w:t>
      </w:r>
    </w:p>
    <w:p w:rsidR="005F3E79" w:rsidRDefault="005F3E79" w:rsidP="005F3E79">
      <w:pPr>
        <w:spacing w:line="240" w:lineRule="auto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Century" w:eastAsia="方正小标宋_GBK" w:hAnsi="Century" w:cs="Century"/>
          <w:sz w:val="44"/>
          <w:szCs w:val="44"/>
        </w:rPr>
      </w:pPr>
      <w:r w:rsidRPr="005F3E79">
        <w:rPr>
          <w:rFonts w:ascii="Century" w:eastAsia="方正小标宋_GBK" w:hAnsi="Century" w:cs="Century"/>
          <w:sz w:val="44"/>
          <w:szCs w:val="44"/>
        </w:rPr>
        <w:lastRenderedPageBreak/>
        <w:t>江苏省</w:t>
      </w:r>
      <w:r w:rsidRPr="005F3E79">
        <w:rPr>
          <w:rFonts w:ascii="Century" w:eastAsia="方正小标宋_GBK" w:hAnsi="Century" w:cs="Century" w:hint="eastAsia"/>
          <w:sz w:val="44"/>
          <w:szCs w:val="44"/>
        </w:rPr>
        <w:t>“</w:t>
      </w:r>
      <w:r w:rsidRPr="005F3E79">
        <w:rPr>
          <w:rFonts w:ascii="Century" w:eastAsia="方正小标宋_GBK" w:hAnsi="Century" w:cs="Century"/>
          <w:sz w:val="44"/>
          <w:szCs w:val="44"/>
        </w:rPr>
        <w:t>红领巾奖章</w:t>
      </w:r>
      <w:r w:rsidRPr="005F3E79">
        <w:rPr>
          <w:rFonts w:ascii="Century" w:eastAsia="方正小标宋_GBK" w:hAnsi="Century" w:cs="Century" w:hint="eastAsia"/>
          <w:sz w:val="44"/>
          <w:szCs w:val="44"/>
        </w:rPr>
        <w:t>”</w:t>
      </w:r>
      <w:r w:rsidRPr="005F3E79">
        <w:rPr>
          <w:rFonts w:ascii="Century" w:eastAsia="方正小标宋_GBK" w:hAnsi="Century" w:cs="Century"/>
          <w:sz w:val="44"/>
          <w:szCs w:val="44"/>
        </w:rPr>
        <w:t>实施办法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 w:rsidRPr="005F3E79">
        <w:rPr>
          <w:rFonts w:ascii="方正楷体_GBK" w:eastAsia="方正楷体_GBK" w:hAnsi="方正楷体_GBK" w:cs="方正楷体_GBK" w:hint="eastAsia"/>
          <w:sz w:val="32"/>
          <w:szCs w:val="32"/>
        </w:rPr>
        <w:t>（讨论稿）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方正楷体_GBK" w:eastAsia="方正楷体_GBK" w:hAnsi="方正楷体_GBK" w:cs="方正楷体_GBK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/>
          <w:sz w:val="32"/>
          <w:szCs w:val="32"/>
        </w:rPr>
        <w:t>为切实增强少先队员光荣感，构建人人可行、天天可为、阶梯进步的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评价激励体系，根据《关于构建阶梯式成长激励体系</w:t>
      </w:r>
      <w:r w:rsidRPr="005F3E79">
        <w:rPr>
          <w:rFonts w:ascii="Century" w:eastAsia="方正仿宋_GBK" w:hAnsi="Century" w:cs="Century"/>
          <w:sz w:val="32"/>
          <w:szCs w:val="32"/>
        </w:rPr>
        <w:t xml:space="preserve"> </w:t>
      </w:r>
      <w:r w:rsidRPr="005F3E79">
        <w:rPr>
          <w:rFonts w:ascii="Century" w:eastAsia="方正仿宋_GBK" w:hAnsi="Century" w:cs="Century"/>
          <w:sz w:val="32"/>
          <w:szCs w:val="32"/>
        </w:rPr>
        <w:t>增强少先队员光荣感的指导意见》精神，按照《中国少年先锋队章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程</w:t>
      </w:r>
      <w:r w:rsidRPr="005F3E79">
        <w:rPr>
          <w:rFonts w:ascii="Century" w:eastAsia="方正仿宋_GBK" w:hAnsi="Century" w:cs="Century"/>
          <w:sz w:val="32"/>
          <w:szCs w:val="32"/>
        </w:rPr>
        <w:t>》《少先队改革方案》《中国少年先锋队组织工作条例（试行）》，制定本办法。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黑体" w:hAnsi="Century" w:cs="Century"/>
          <w:sz w:val="32"/>
          <w:szCs w:val="32"/>
        </w:rPr>
      </w:pPr>
      <w:r w:rsidRPr="005F3E79">
        <w:rPr>
          <w:rFonts w:ascii="Century" w:eastAsia="黑体" w:hAnsi="Century" w:cs="Century"/>
          <w:sz w:val="32"/>
          <w:szCs w:val="32"/>
        </w:rPr>
        <w:t>一、实施对象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1.</w:t>
      </w:r>
      <w:r w:rsidRPr="005F3E79">
        <w:rPr>
          <w:rFonts w:ascii="Century" w:eastAsia="方正仿宋_GBK" w:hAnsi="Century" w:cs="Century"/>
          <w:sz w:val="32"/>
          <w:szCs w:val="32"/>
        </w:rPr>
        <w:t>全省少先队员和已入学准备加入少先队的少年儿童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2.</w:t>
      </w:r>
      <w:r w:rsidRPr="005F3E79">
        <w:rPr>
          <w:rFonts w:ascii="Century" w:eastAsia="方正仿宋_GBK" w:hAnsi="Century" w:cs="Century"/>
          <w:sz w:val="32"/>
          <w:szCs w:val="32"/>
        </w:rPr>
        <w:t>全省小学一年级至初中三年级少先队大、中队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。</w:t>
      </w:r>
    </w:p>
    <w:p w:rsidR="005F3E79" w:rsidRPr="005F3E79" w:rsidRDefault="005F3E79" w:rsidP="005F3E79">
      <w:pPr>
        <w:tabs>
          <w:tab w:val="center" w:pos="4722"/>
        </w:tabs>
        <w:spacing w:line="600" w:lineRule="exact"/>
        <w:ind w:firstLine="640"/>
        <w:rPr>
          <w:rFonts w:ascii="Century" w:eastAsia="黑体" w:hAnsi="Century" w:cs="Century"/>
          <w:sz w:val="32"/>
          <w:szCs w:val="32"/>
        </w:rPr>
      </w:pPr>
      <w:r w:rsidRPr="005F3E79">
        <w:rPr>
          <w:rFonts w:ascii="Century" w:eastAsia="黑体" w:hAnsi="Century" w:cs="Century"/>
          <w:sz w:val="32"/>
          <w:szCs w:val="32"/>
        </w:rPr>
        <w:t>二、奖章设置</w:t>
      </w:r>
      <w:r w:rsidRPr="005F3E79">
        <w:rPr>
          <w:rFonts w:ascii="Century" w:eastAsia="黑体" w:hAnsi="Century" w:cs="Century"/>
          <w:sz w:val="32"/>
          <w:szCs w:val="32"/>
        </w:rPr>
        <w:tab/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是少先队组织日常开展教育活动和评价激励的重要载体，分为基础章、特色章、星级章。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楷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（一）基础章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基础章（也称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必修章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）的章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目突出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少先队组织的政治属性，聚焦爱党、爱国、爱队教育，以政治启蒙、价值观塑造、组织意识培育为主要内容，循序渐进、螺旋上升地安排争章内容，设置争章目标。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1.</w:t>
      </w:r>
      <w:r w:rsidRPr="005F3E79">
        <w:rPr>
          <w:rFonts w:ascii="Century" w:eastAsia="楷体" w:hAnsi="Century" w:cs="Century"/>
          <w:sz w:val="32"/>
          <w:szCs w:val="32"/>
        </w:rPr>
        <w:t>红星章。</w:t>
      </w:r>
      <w:r w:rsidRPr="005F3E79">
        <w:rPr>
          <w:rFonts w:ascii="Century" w:eastAsia="方正仿宋_GBK" w:hAnsi="Century" w:cs="Century"/>
          <w:sz w:val="32"/>
          <w:szCs w:val="32"/>
        </w:rPr>
        <w:t>聚焦热爱中国共产党教育；牢记习近平总书记对少年儿童的教导和希望；革命传统教育；中国特色社会主义教育；社会主义核心价值观教育；共产主义教育等。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2.</w:t>
      </w:r>
      <w:r w:rsidRPr="005F3E79">
        <w:rPr>
          <w:rFonts w:ascii="Century" w:eastAsia="楷体" w:hAnsi="Century" w:cs="Century"/>
          <w:sz w:val="32"/>
          <w:szCs w:val="32"/>
        </w:rPr>
        <w:t>红旗章。</w:t>
      </w:r>
      <w:r w:rsidRPr="005F3E79">
        <w:rPr>
          <w:rFonts w:ascii="Century" w:eastAsia="方正仿宋_GBK" w:hAnsi="Century" w:cs="Century"/>
          <w:sz w:val="32"/>
          <w:szCs w:val="32"/>
        </w:rPr>
        <w:t>聚焦爱国主义教育；中国梦教育；国家成就</w:t>
      </w:r>
      <w:r w:rsidRPr="005F3E79">
        <w:rPr>
          <w:rFonts w:ascii="Century" w:eastAsia="方正仿宋_GBK" w:hAnsi="Century" w:cs="Century"/>
          <w:sz w:val="32"/>
          <w:szCs w:val="32"/>
        </w:rPr>
        <w:lastRenderedPageBreak/>
        <w:t>教育；热爱人民教育；集体主义教育；公民道德教育；民族团结教育；法治教育；国防教育等。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3.</w:t>
      </w:r>
      <w:r w:rsidRPr="005F3E79">
        <w:rPr>
          <w:rFonts w:ascii="Century" w:eastAsia="楷体" w:hAnsi="Century" w:cs="Century"/>
          <w:sz w:val="32"/>
          <w:szCs w:val="32"/>
        </w:rPr>
        <w:t>火炬章。</w:t>
      </w:r>
      <w:r w:rsidRPr="005F3E79">
        <w:rPr>
          <w:rFonts w:ascii="Century" w:eastAsia="方正仿宋_GBK" w:hAnsi="Century" w:cs="Century"/>
          <w:sz w:val="32"/>
          <w:szCs w:val="32"/>
        </w:rPr>
        <w:t>聚焦队前教育；少先队标志礼仪教育；仪式教育；初中少先队队建教育；党团队意识教育；组织生活教育；岗位服务教育等。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楷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（二）特色章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特色章（也称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选修章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，包括学校原有奖章）是各级少工委（包括学校少工委）围绕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德智体美劳全面发展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自行设定并颁发的奖章，作为基础章的有益补充。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楷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（三）星级章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星级章（也称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荣誉进阶章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）共设五个星级，分为个人和集体两个类别。其中，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五星章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是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的最高等级。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Century" w:eastAsia="楷体" w:hAnsi="Century" w:cs="Century"/>
          <w:b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5F3E79">
        <w:rPr>
          <w:rFonts w:ascii="方正黑体_GBK" w:eastAsia="方正黑体_GBK" w:hAnsi="方正黑体_GBK" w:cs="方正黑体_GBK" w:hint="eastAsia"/>
          <w:bCs/>
          <w:sz w:val="32"/>
          <w:szCs w:val="32"/>
        </w:rPr>
        <w:t>“红领巾奖章”</w:t>
      </w:r>
      <w:proofErr w:type="gramStart"/>
      <w:r w:rsidRPr="005F3E79">
        <w:rPr>
          <w:rFonts w:ascii="方正黑体_GBK" w:eastAsia="方正黑体_GBK" w:hAnsi="方正黑体_GBK" w:cs="方正黑体_GBK" w:hint="eastAsia"/>
          <w:bCs/>
          <w:sz w:val="32"/>
          <w:szCs w:val="32"/>
        </w:rPr>
        <w:t>星级章</w:t>
      </w:r>
      <w:proofErr w:type="gramEnd"/>
      <w:r w:rsidRPr="005F3E79">
        <w:rPr>
          <w:rFonts w:ascii="方正黑体_GBK" w:eastAsia="方正黑体_GBK" w:hAnsi="方正黑体_GBK" w:cs="方正黑体_GBK" w:hint="eastAsia"/>
          <w:bCs/>
          <w:sz w:val="32"/>
          <w:szCs w:val="32"/>
        </w:rPr>
        <w:t>评定安排表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tbl>
      <w:tblPr>
        <w:tblW w:w="10066" w:type="dxa"/>
        <w:tblInd w:w="-459" w:type="dxa"/>
        <w:tblLayout w:type="fixed"/>
        <w:tblLook w:val="04A0"/>
      </w:tblPr>
      <w:tblGrid>
        <w:gridCol w:w="711"/>
        <w:gridCol w:w="997"/>
        <w:gridCol w:w="1844"/>
        <w:gridCol w:w="3970"/>
        <w:gridCol w:w="1270"/>
        <w:gridCol w:w="1274"/>
      </w:tblGrid>
      <w:tr w:rsidR="005F3E79" w:rsidRPr="005F3E79" w:rsidTr="009A7288">
        <w:tc>
          <w:tcPr>
            <w:tcW w:w="1708" w:type="dxa"/>
            <w:gridSpan w:val="2"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 w:rsidRPr="005F3E79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星级</w:t>
            </w:r>
          </w:p>
        </w:tc>
        <w:tc>
          <w:tcPr>
            <w:tcW w:w="1844" w:type="dxa"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 w:rsidRPr="005F3E79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颁发单位</w:t>
            </w:r>
          </w:p>
        </w:tc>
        <w:tc>
          <w:tcPr>
            <w:tcW w:w="3970" w:type="dxa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proofErr w:type="gramStart"/>
            <w:r w:rsidRPr="005F3E79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获章对象</w:t>
            </w:r>
            <w:proofErr w:type="gramEnd"/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 w:rsidRPr="005F3E79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名额</w:t>
            </w:r>
          </w:p>
        </w:tc>
        <w:tc>
          <w:tcPr>
            <w:tcW w:w="1274" w:type="dxa"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 w:rsidRPr="005F3E79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频次</w:t>
            </w:r>
          </w:p>
        </w:tc>
      </w:tr>
      <w:tr w:rsidR="005F3E79" w:rsidRPr="005F3E79" w:rsidTr="009A7288">
        <w:tc>
          <w:tcPr>
            <w:tcW w:w="711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一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星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章</w:t>
            </w: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个人</w:t>
            </w:r>
          </w:p>
        </w:tc>
        <w:tc>
          <w:tcPr>
            <w:tcW w:w="184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学校少工委</w:t>
            </w:r>
          </w:p>
        </w:tc>
        <w:tc>
          <w:tcPr>
            <w:tcW w:w="3970" w:type="dxa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获得本年级全部基础章和特色章的少年儿童</w:t>
            </w: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30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每年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“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六一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”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前后</w:t>
            </w:r>
          </w:p>
        </w:tc>
      </w:tr>
      <w:tr w:rsidR="005F3E79" w:rsidRPr="005F3E79" w:rsidTr="009A7288">
        <w:tc>
          <w:tcPr>
            <w:tcW w:w="711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集体</w:t>
            </w:r>
          </w:p>
        </w:tc>
        <w:tc>
          <w:tcPr>
            <w:tcW w:w="184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3970" w:type="dxa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本年级开展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“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红领巾奖章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”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活动成效好、影响广的优秀中队</w:t>
            </w: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30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</w:tr>
      <w:tr w:rsidR="005F3E79" w:rsidRPr="005F3E79" w:rsidTr="009A7288">
        <w:trPr>
          <w:trHeight w:val="457"/>
        </w:trPr>
        <w:tc>
          <w:tcPr>
            <w:tcW w:w="711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二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星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lastRenderedPageBreak/>
              <w:t>章</w:t>
            </w: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lastRenderedPageBreak/>
              <w:t>个人</w:t>
            </w:r>
          </w:p>
        </w:tc>
        <w:tc>
          <w:tcPr>
            <w:tcW w:w="184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县级少工委</w:t>
            </w:r>
          </w:p>
        </w:tc>
        <w:tc>
          <w:tcPr>
            <w:tcW w:w="3970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本地区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1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年内获得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“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红领巾奖章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”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一星章的个人（集体）</w:t>
            </w: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30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每年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“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六一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”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lastRenderedPageBreak/>
              <w:t>前后</w:t>
            </w:r>
          </w:p>
        </w:tc>
      </w:tr>
      <w:tr w:rsidR="005F3E79" w:rsidRPr="005F3E79" w:rsidTr="009A7288">
        <w:tc>
          <w:tcPr>
            <w:tcW w:w="711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集体</w:t>
            </w:r>
          </w:p>
        </w:tc>
        <w:tc>
          <w:tcPr>
            <w:tcW w:w="184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3970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30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</w:tr>
      <w:tr w:rsidR="005F3E79" w:rsidRPr="005F3E79" w:rsidTr="009A7288">
        <w:trPr>
          <w:trHeight w:val="487"/>
        </w:trPr>
        <w:tc>
          <w:tcPr>
            <w:tcW w:w="711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lastRenderedPageBreak/>
              <w:t>三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星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章</w:t>
            </w: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个人</w:t>
            </w:r>
          </w:p>
        </w:tc>
        <w:tc>
          <w:tcPr>
            <w:tcW w:w="184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市级少工委</w:t>
            </w:r>
          </w:p>
        </w:tc>
        <w:tc>
          <w:tcPr>
            <w:tcW w:w="3970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本地区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1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年内获得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“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红领巾奖章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”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二星章的个人（集体）</w:t>
            </w: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20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每年建队节前后</w:t>
            </w:r>
          </w:p>
        </w:tc>
      </w:tr>
      <w:tr w:rsidR="005F3E79" w:rsidRPr="005F3E79" w:rsidTr="009A7288">
        <w:tc>
          <w:tcPr>
            <w:tcW w:w="711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集体</w:t>
            </w:r>
          </w:p>
        </w:tc>
        <w:tc>
          <w:tcPr>
            <w:tcW w:w="184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3970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20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</w:tr>
      <w:tr w:rsidR="005F3E79" w:rsidRPr="005F3E79" w:rsidTr="009A7288">
        <w:trPr>
          <w:trHeight w:val="517"/>
        </w:trPr>
        <w:tc>
          <w:tcPr>
            <w:tcW w:w="711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四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星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章</w:t>
            </w: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个人</w:t>
            </w:r>
          </w:p>
        </w:tc>
        <w:tc>
          <w:tcPr>
            <w:tcW w:w="184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省少工委</w:t>
            </w:r>
          </w:p>
        </w:tc>
        <w:tc>
          <w:tcPr>
            <w:tcW w:w="3970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本地区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1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年内获得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“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红领巾奖章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”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三星章的个人（集体）</w:t>
            </w: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10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每年建队节前后</w:t>
            </w:r>
          </w:p>
        </w:tc>
      </w:tr>
      <w:tr w:rsidR="005F3E79" w:rsidRPr="005F3E79" w:rsidTr="009A7288">
        <w:tc>
          <w:tcPr>
            <w:tcW w:w="711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集体</w:t>
            </w:r>
          </w:p>
        </w:tc>
        <w:tc>
          <w:tcPr>
            <w:tcW w:w="184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3970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10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％</w:t>
            </w:r>
          </w:p>
        </w:tc>
        <w:tc>
          <w:tcPr>
            <w:tcW w:w="1274" w:type="dxa"/>
            <w:vMerge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</w:tr>
      <w:tr w:rsidR="005F3E79" w:rsidRPr="005F3E79" w:rsidTr="009A7288">
        <w:trPr>
          <w:trHeight w:val="620"/>
        </w:trPr>
        <w:tc>
          <w:tcPr>
            <w:tcW w:w="711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五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星</w:t>
            </w:r>
          </w:p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章</w:t>
            </w: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个人</w:t>
            </w:r>
          </w:p>
        </w:tc>
        <w:tc>
          <w:tcPr>
            <w:tcW w:w="184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全国少工委</w:t>
            </w:r>
          </w:p>
        </w:tc>
        <w:tc>
          <w:tcPr>
            <w:tcW w:w="3970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上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1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年内获得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“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红领巾奖章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”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四星章的个人（集体）</w:t>
            </w: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3000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名</w:t>
            </w:r>
          </w:p>
        </w:tc>
        <w:tc>
          <w:tcPr>
            <w:tcW w:w="1274" w:type="dxa"/>
            <w:vMerge w:val="restart"/>
            <w:vAlign w:val="center"/>
          </w:tcPr>
          <w:p w:rsidR="005F3E79" w:rsidRPr="005F3E79" w:rsidRDefault="005F3E79" w:rsidP="005F3E79">
            <w:pPr>
              <w:spacing w:line="44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</w:tr>
      <w:tr w:rsidR="005F3E79" w:rsidRPr="005F3E79" w:rsidTr="009A7288">
        <w:trPr>
          <w:trHeight w:val="570"/>
        </w:trPr>
        <w:tc>
          <w:tcPr>
            <w:tcW w:w="711" w:type="dxa"/>
            <w:vMerge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集体</w:t>
            </w:r>
          </w:p>
        </w:tc>
        <w:tc>
          <w:tcPr>
            <w:tcW w:w="1844" w:type="dxa"/>
            <w:vMerge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3970" w:type="dxa"/>
            <w:vMerge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1000</w:t>
            </w:r>
            <w:r w:rsidRPr="005F3E79">
              <w:rPr>
                <w:rFonts w:ascii="Century" w:eastAsia="方正仿宋_GBK" w:hAnsi="Century" w:cs="Century"/>
                <w:sz w:val="32"/>
                <w:szCs w:val="32"/>
              </w:rPr>
              <w:t>个</w:t>
            </w:r>
          </w:p>
        </w:tc>
        <w:tc>
          <w:tcPr>
            <w:tcW w:w="1274" w:type="dxa"/>
            <w:vMerge/>
            <w:vAlign w:val="center"/>
          </w:tcPr>
          <w:p w:rsidR="005F3E79" w:rsidRPr="005F3E79" w:rsidRDefault="005F3E79" w:rsidP="005F3E79">
            <w:pPr>
              <w:spacing w:line="600" w:lineRule="exact"/>
              <w:ind w:firstLineChars="0" w:firstLine="0"/>
              <w:jc w:val="center"/>
              <w:rPr>
                <w:rFonts w:ascii="Century" w:eastAsia="方正仿宋_GBK" w:hAnsi="Century" w:cs="Century"/>
                <w:sz w:val="32"/>
                <w:szCs w:val="32"/>
              </w:rPr>
            </w:pPr>
          </w:p>
        </w:tc>
      </w:tr>
    </w:tbl>
    <w:p w:rsidR="005F3E79" w:rsidRPr="005F3E79" w:rsidRDefault="005F3E79" w:rsidP="005F3E79">
      <w:pPr>
        <w:spacing w:line="600" w:lineRule="exact"/>
        <w:ind w:firstLineChars="250" w:firstLine="800"/>
        <w:rPr>
          <w:rFonts w:ascii="Century" w:eastAsia="黑体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Chars="250" w:firstLine="800"/>
        <w:rPr>
          <w:rFonts w:ascii="Century" w:eastAsia="黑体" w:hAnsi="Century" w:cs="Century"/>
          <w:sz w:val="32"/>
          <w:szCs w:val="32"/>
        </w:rPr>
      </w:pPr>
      <w:r w:rsidRPr="005F3E79">
        <w:rPr>
          <w:rFonts w:ascii="Century" w:eastAsia="黑体" w:hAnsi="Century" w:cs="Century"/>
          <w:sz w:val="32"/>
          <w:szCs w:val="32"/>
        </w:rPr>
        <w:t>三、实施程序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基础章、特色章（包括学校原有奖章）的实施程序分为定章、争章、考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章和颁章四步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，由学校各中队负责组织实施。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1.</w:t>
      </w:r>
      <w:r w:rsidRPr="005F3E79">
        <w:rPr>
          <w:rFonts w:ascii="Century" w:eastAsia="楷体" w:hAnsi="Century" w:cs="Century"/>
          <w:sz w:val="32"/>
          <w:szCs w:val="32"/>
        </w:rPr>
        <w:t>定章。</w:t>
      </w:r>
      <w:r w:rsidRPr="005F3E79">
        <w:rPr>
          <w:rFonts w:ascii="Century" w:eastAsia="方正仿宋_GBK" w:hAnsi="Century" w:cs="Century"/>
          <w:sz w:val="32"/>
          <w:szCs w:val="32"/>
        </w:rPr>
        <w:t>辅导员要上好争章动员课，解析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每个章目的获章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标准，明确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每个章目的争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章要求，帮助少年儿童理解每一枚奖章的教育意义。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2.</w:t>
      </w:r>
      <w:r w:rsidRPr="005F3E79">
        <w:rPr>
          <w:rFonts w:ascii="Century" w:eastAsia="楷体" w:hAnsi="Century" w:cs="Century"/>
          <w:sz w:val="32"/>
          <w:szCs w:val="32"/>
        </w:rPr>
        <w:t>争章。</w:t>
      </w:r>
      <w:r w:rsidRPr="005F3E79">
        <w:rPr>
          <w:rFonts w:ascii="Century" w:eastAsia="方正仿宋_GBK" w:hAnsi="Century" w:cs="Century"/>
          <w:sz w:val="32"/>
          <w:szCs w:val="32"/>
        </w:rPr>
        <w:t>通过开展丰富多彩的达标训练和争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章实践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活动，特别是要用好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争章园地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，定期展示少年儿童的阶段性争章成果，在中队（班级）、小队里营造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比、学、赶、超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的浓厚氛围，引导少年儿童在实践中受教育、长才干。这也是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实施的中心环节。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3.</w:t>
      </w:r>
      <w:r w:rsidRPr="005F3E79">
        <w:rPr>
          <w:rFonts w:ascii="Century" w:eastAsia="楷体" w:hAnsi="Century" w:cs="Century"/>
          <w:sz w:val="32"/>
          <w:szCs w:val="32"/>
        </w:rPr>
        <w:t>考章。</w:t>
      </w:r>
      <w:r w:rsidRPr="005F3E79">
        <w:rPr>
          <w:rFonts w:ascii="Century" w:eastAsia="方正仿宋_GBK" w:hAnsi="Century" w:cs="Century"/>
          <w:sz w:val="32"/>
          <w:szCs w:val="32"/>
        </w:rPr>
        <w:t>各级少先队组织结合各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年级获章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标准，制定量</w:t>
      </w:r>
      <w:r w:rsidRPr="005F3E79">
        <w:rPr>
          <w:rFonts w:ascii="Century" w:eastAsia="方正仿宋_GBK" w:hAnsi="Century" w:cs="Century"/>
          <w:sz w:val="32"/>
          <w:szCs w:val="32"/>
        </w:rPr>
        <w:lastRenderedPageBreak/>
        <w:t>化的评价办法，以中、小队为单位，构建辅导员、队员、家长、社会等参与的多元评价机制，按照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只要能达标，人人可获章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的要求考察认定。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4.</w:t>
      </w:r>
      <w:proofErr w:type="gramStart"/>
      <w:r w:rsidRPr="005F3E79">
        <w:rPr>
          <w:rFonts w:ascii="Century" w:eastAsia="楷体" w:hAnsi="Century" w:cs="Century"/>
          <w:sz w:val="32"/>
          <w:szCs w:val="32"/>
        </w:rPr>
        <w:t>颁章</w:t>
      </w:r>
      <w:proofErr w:type="gramEnd"/>
      <w:r w:rsidRPr="005F3E79">
        <w:rPr>
          <w:rFonts w:ascii="Century" w:eastAsia="楷体" w:hAnsi="Century" w:cs="Century"/>
          <w:sz w:val="32"/>
          <w:szCs w:val="32"/>
        </w:rPr>
        <w:t>。</w:t>
      </w:r>
      <w:r w:rsidRPr="005F3E79">
        <w:rPr>
          <w:rFonts w:ascii="Century" w:eastAsia="方正仿宋_GBK" w:hAnsi="Century" w:cs="Century"/>
          <w:sz w:val="32"/>
          <w:szCs w:val="32"/>
        </w:rPr>
        <w:t>各级少先队组织要注重仪式激励，定期举行庄重热烈、形式多样的</w:t>
      </w:r>
      <w:proofErr w:type="gramStart"/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颁章仪式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，鼓励家长参与，增强少先队员光荣感。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/>
          <w:sz w:val="32"/>
          <w:szCs w:val="32"/>
        </w:rPr>
        <w:t>各级少工委根据少年儿童获得基础章和特色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章情况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评定个人星级章，根据大、中队开展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争章活动的成效和影响力评定集体星级章。一星至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五星章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分别由学校、县级、市级、省级、全国少工委每年颁发一次，原则上从下一级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星级章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获得者中推选产生。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星级章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的具体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获章标准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由各级少工委结合实际研究制定并颁布实施。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黑体" w:hAnsi="Century" w:cs="Century"/>
          <w:sz w:val="32"/>
          <w:szCs w:val="32"/>
        </w:rPr>
      </w:pPr>
      <w:r w:rsidRPr="005F3E79">
        <w:rPr>
          <w:rFonts w:ascii="Century" w:eastAsia="黑体" w:hAnsi="Century" w:cs="Century"/>
          <w:sz w:val="32"/>
          <w:szCs w:val="32"/>
        </w:rPr>
        <w:t>四、工作要求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1.</w:t>
      </w:r>
      <w:r w:rsidRPr="005F3E79">
        <w:rPr>
          <w:rFonts w:ascii="Century" w:eastAsia="楷体" w:hAnsi="Century" w:cs="Century"/>
          <w:sz w:val="32"/>
          <w:szCs w:val="32"/>
        </w:rPr>
        <w:t>加强组织领导。</w:t>
      </w:r>
      <w:r w:rsidRPr="005F3E79">
        <w:rPr>
          <w:rFonts w:ascii="Century" w:eastAsia="方正仿宋_GBK" w:hAnsi="Century" w:cs="Century"/>
          <w:sz w:val="32"/>
          <w:szCs w:val="32"/>
        </w:rPr>
        <w:t>各级少工委要结合实际制定本级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星级章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评定办法，抓实大、中队辅导员及少先队小干部、小骨干培训，重视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仪式教育和榜样典型选树，纳入中小学生综合素质评价体系，所需经费纳入各级教育部门、团委年度经费预算。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正纤黑简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2.</w:t>
      </w:r>
      <w:r w:rsidRPr="005F3E79">
        <w:rPr>
          <w:rFonts w:ascii="Century" w:eastAsia="楷体" w:hAnsi="Century" w:cs="Century"/>
          <w:sz w:val="32"/>
          <w:szCs w:val="32"/>
        </w:rPr>
        <w:t>抓好过程实施。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活动要有机融入学校原有奖章设置，结合学校现有校本课程、品牌（特色）活动、课堂教学安排，进一步丰富特色章设置；要合理安排争章周期，做到每枚奖章的获得都有一段时间的积累，避免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参加一次活动就获得一枚奖章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的现象。要拓展争章活动社会化</w:t>
      </w:r>
      <w:r w:rsidRPr="005F3E79">
        <w:rPr>
          <w:rFonts w:ascii="Century" w:eastAsia="方正仿宋_GBK" w:hAnsi="Century" w:cs="Century"/>
          <w:sz w:val="32"/>
          <w:szCs w:val="32"/>
        </w:rPr>
        <w:lastRenderedPageBreak/>
        <w:t>空间，积极争取社会各界提供实践体验项目和争章阵地，强化达标训练和争章实践；要鼓励队员留下争章足迹，分享争章收获，展示争章成果，充分挖掘争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章过程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的教育价值。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color w:val="FF0000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3.</w:t>
      </w:r>
      <w:r w:rsidRPr="005F3E79">
        <w:rPr>
          <w:rFonts w:ascii="Century" w:eastAsia="楷体" w:hAnsi="Century" w:cs="Century"/>
          <w:sz w:val="32"/>
          <w:szCs w:val="32"/>
        </w:rPr>
        <w:t>注重结果运用。</w:t>
      </w:r>
      <w:r w:rsidRPr="005F3E79">
        <w:rPr>
          <w:rFonts w:ascii="Century" w:eastAsia="方正仿宋_GBK" w:hAnsi="Century" w:cs="Century"/>
          <w:sz w:val="32"/>
          <w:szCs w:val="32"/>
        </w:rPr>
        <w:t>各级少工委要充分运用奖章评价结果，作为各级优秀少先队员、少先队集体、少先队辅导员表彰和认定的重要参考指标。一年级争章活动要与分批入队工作结合起来；初中阶段争章活动，要与</w:t>
      </w:r>
      <w:r w:rsidRPr="005F3E79">
        <w:rPr>
          <w:rFonts w:ascii="Century" w:eastAsia="方正仿宋_GBK" w:hAnsi="Century" w:cs="Century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双积双评</w:t>
      </w:r>
      <w:r w:rsidRPr="005F3E79">
        <w:rPr>
          <w:rFonts w:ascii="Century" w:eastAsia="方正仿宋_GBK" w:hAnsi="Century" w:cs="Century"/>
          <w:sz w:val="32"/>
          <w:szCs w:val="32"/>
        </w:rPr>
        <w:t>”</w:t>
      </w:r>
      <w:r w:rsidRPr="005F3E79">
        <w:rPr>
          <w:rFonts w:ascii="Century" w:eastAsia="方正仿宋_GBK" w:hAnsi="Century" w:cs="Century"/>
          <w:sz w:val="32"/>
          <w:szCs w:val="32"/>
        </w:rPr>
        <w:t>积分入团工作相结合。</w:t>
      </w:r>
      <w:r w:rsidRPr="005F3E79">
        <w:rPr>
          <w:rFonts w:ascii="Century" w:eastAsia="方正仿宋_GBK" w:hAnsi="Century" w:cs="Century"/>
          <w:sz w:val="32"/>
          <w:szCs w:val="32"/>
        </w:rPr>
        <w:t xml:space="preserve"> 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4.</w:t>
      </w:r>
      <w:r w:rsidRPr="005F3E79">
        <w:rPr>
          <w:rFonts w:ascii="Century" w:eastAsia="楷体" w:hAnsi="Century" w:cs="Century"/>
          <w:sz w:val="32"/>
          <w:szCs w:val="32"/>
        </w:rPr>
        <w:t>奖章设计制作。</w:t>
      </w:r>
      <w:r w:rsidRPr="005F3E79">
        <w:rPr>
          <w:rFonts w:ascii="Century" w:eastAsia="方正仿宋_GBK" w:hAnsi="Century" w:cs="Century"/>
          <w:sz w:val="32"/>
          <w:szCs w:val="32"/>
        </w:rPr>
        <w:t>学校少先队大、中队组织要根据各年级不同的争章内容，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在全国少工委发布的统一样式基础上，</w:t>
      </w:r>
      <w:r w:rsidRPr="005F3E79">
        <w:rPr>
          <w:rFonts w:ascii="Century" w:eastAsia="方正仿宋_GBK" w:hAnsi="Century" w:cs="Century"/>
          <w:sz w:val="32"/>
          <w:szCs w:val="32"/>
        </w:rPr>
        <w:t>分别设计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出具体的</w:t>
      </w:r>
      <w:r w:rsidRPr="005F3E79">
        <w:rPr>
          <w:rFonts w:ascii="Century" w:eastAsia="方正仿宋_GBK" w:hAnsi="Century" w:cs="Century"/>
          <w:sz w:val="32"/>
          <w:szCs w:val="32"/>
        </w:rPr>
        <w:t>基础章、特色章和一星章的贴纸、印章等。二星至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五星章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为实体奖章，样式由全国少工委统一设计、各级少工委制作颁发。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/>
          <w:bCs/>
          <w:sz w:val="32"/>
          <w:szCs w:val="32"/>
        </w:rPr>
        <w:t>附件：</w:t>
      </w:r>
      <w:r w:rsidRPr="005F3E79">
        <w:rPr>
          <w:rFonts w:ascii="Century" w:eastAsia="方正仿宋_GBK" w:hAnsi="Century" w:cs="Century"/>
          <w:sz w:val="32"/>
          <w:szCs w:val="32"/>
        </w:rPr>
        <w:t>1.</w:t>
      </w:r>
      <w:r w:rsidRPr="005F3E79">
        <w:rPr>
          <w:rFonts w:ascii="Century" w:eastAsia="方正仿宋_GBK" w:hAnsi="Century" w:cs="Century"/>
          <w:sz w:val="32"/>
          <w:szCs w:val="32"/>
        </w:rPr>
        <w:t>小学阶段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获章标准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与评价方式</w:t>
      </w:r>
    </w:p>
    <w:p w:rsidR="005F3E79" w:rsidRPr="005F3E79" w:rsidRDefault="005F3E79" w:rsidP="005F3E79">
      <w:pPr>
        <w:spacing w:line="600" w:lineRule="exact"/>
        <w:ind w:firstLineChars="300" w:firstLine="960"/>
        <w:rPr>
          <w:rFonts w:ascii="Century" w:eastAsia="方正仿宋_GBK" w:hAnsi="Century" w:cs="Century"/>
          <w:sz w:val="32"/>
          <w:szCs w:val="32"/>
        </w:rPr>
      </w:pPr>
      <w:r w:rsidRPr="005F3E79">
        <w:rPr>
          <w:rFonts w:ascii="Century" w:eastAsia="方正仿宋_GBK" w:hAnsi="Century" w:cs="Century"/>
          <w:sz w:val="32"/>
          <w:szCs w:val="32"/>
        </w:rPr>
        <w:t>2.</w:t>
      </w:r>
      <w:r w:rsidRPr="005F3E79">
        <w:rPr>
          <w:rFonts w:ascii="Century" w:eastAsia="方正仿宋_GBK" w:hAnsi="Century" w:cs="Century"/>
          <w:sz w:val="32"/>
          <w:szCs w:val="32"/>
        </w:rPr>
        <w:t>初中阶段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“</w:t>
      </w:r>
      <w:r w:rsidRPr="005F3E79">
        <w:rPr>
          <w:rFonts w:ascii="Century" w:eastAsia="方正仿宋_GBK" w:hAnsi="Century" w:cs="Century"/>
          <w:sz w:val="32"/>
          <w:szCs w:val="32"/>
        </w:rPr>
        <w:t>红领巾奖章</w:t>
      </w:r>
      <w:r w:rsidRPr="005F3E79">
        <w:rPr>
          <w:rFonts w:ascii="Century" w:eastAsia="方正仿宋_GBK" w:hAnsi="Century" w:cs="Century" w:hint="eastAsia"/>
          <w:sz w:val="32"/>
          <w:szCs w:val="32"/>
        </w:rPr>
        <w:t>”</w:t>
      </w:r>
      <w:proofErr w:type="gramStart"/>
      <w:r w:rsidRPr="005F3E79">
        <w:rPr>
          <w:rFonts w:ascii="Century" w:eastAsia="方正仿宋_GBK" w:hAnsi="Century" w:cs="Century"/>
          <w:sz w:val="32"/>
          <w:szCs w:val="32"/>
        </w:rPr>
        <w:t>获章标准</w:t>
      </w:r>
      <w:proofErr w:type="gramEnd"/>
      <w:r w:rsidRPr="005F3E79">
        <w:rPr>
          <w:rFonts w:ascii="Century" w:eastAsia="方正仿宋_GBK" w:hAnsi="Century" w:cs="Century"/>
          <w:sz w:val="32"/>
          <w:szCs w:val="32"/>
        </w:rPr>
        <w:t>与评价方式</w:t>
      </w: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="640"/>
        <w:rPr>
          <w:rFonts w:ascii="Century" w:eastAsia="方正仿宋_GBK" w:hAnsi="Century" w:cs="Century"/>
          <w:sz w:val="32"/>
          <w:szCs w:val="32"/>
        </w:rPr>
      </w:pPr>
    </w:p>
    <w:p w:rsidR="005F3E79" w:rsidRDefault="005F3E79" w:rsidP="005F3E79">
      <w:pPr>
        <w:spacing w:line="600" w:lineRule="exact"/>
        <w:ind w:firstLineChars="0" w:firstLine="0"/>
        <w:rPr>
          <w:rFonts w:ascii="Century" w:eastAsia="方正仿宋_GBK" w:hAnsi="Century" w:cs="Century"/>
          <w:sz w:val="32"/>
          <w:szCs w:val="32"/>
        </w:rPr>
      </w:pPr>
    </w:p>
    <w:p w:rsidR="005F3E79" w:rsidRP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0"/>
          <w:szCs w:val="30"/>
        </w:rPr>
      </w:pPr>
      <w:r w:rsidRPr="005F3E79">
        <w:rPr>
          <w:rFonts w:ascii="方正黑体_GBK" w:eastAsia="方正黑体_GBK" w:hAnsi="方正黑体_GBK" w:cs="方正黑体_GBK" w:hint="eastAsia"/>
          <w:sz w:val="30"/>
          <w:szCs w:val="30"/>
        </w:rPr>
        <w:lastRenderedPageBreak/>
        <w:t>附件1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方正小标宋_GBK" w:eastAsia="方正小标宋_GBK" w:hAnsi="Century" w:cs="Century"/>
          <w:sz w:val="36"/>
          <w:szCs w:val="36"/>
        </w:rPr>
      </w:pPr>
      <w:r w:rsidRPr="005F3E79">
        <w:rPr>
          <w:rFonts w:ascii="方正小标宋_GBK" w:eastAsia="方正小标宋_GBK" w:hAnsi="Century" w:cs="Century" w:hint="eastAsia"/>
          <w:sz w:val="36"/>
          <w:szCs w:val="36"/>
        </w:rPr>
        <w:t>小学阶段“红领巾奖章”</w:t>
      </w:r>
      <w:proofErr w:type="gramStart"/>
      <w:r w:rsidRPr="005F3E79">
        <w:rPr>
          <w:rFonts w:ascii="方正小标宋_GBK" w:eastAsia="方正小标宋_GBK" w:hAnsi="Century" w:cs="Century" w:hint="eastAsia"/>
          <w:sz w:val="36"/>
          <w:szCs w:val="36"/>
        </w:rPr>
        <w:t>获章标准</w:t>
      </w:r>
      <w:proofErr w:type="gramEnd"/>
      <w:r w:rsidRPr="005F3E79">
        <w:rPr>
          <w:rFonts w:ascii="方正小标宋_GBK" w:eastAsia="方正小标宋_GBK" w:hAnsi="Century" w:cs="Century" w:hint="eastAsia"/>
          <w:sz w:val="36"/>
          <w:szCs w:val="36"/>
        </w:rPr>
        <w:t>与评价方式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Century" w:eastAsia="楷体" w:hAnsi="Century" w:cs="Century"/>
          <w:sz w:val="30"/>
          <w:szCs w:val="30"/>
        </w:rPr>
      </w:pPr>
      <w:r w:rsidRPr="005F3E79">
        <w:rPr>
          <w:rFonts w:ascii="Century" w:eastAsia="楷体" w:hAnsi="Century" w:cs="Century"/>
          <w:sz w:val="32"/>
          <w:szCs w:val="32"/>
        </w:rPr>
        <w:t>（</w:t>
      </w:r>
      <w:r w:rsidRPr="005F3E79">
        <w:rPr>
          <w:rFonts w:ascii="Century" w:eastAsia="楷体" w:hAnsi="Century" w:cs="Century"/>
          <w:sz w:val="32"/>
          <w:szCs w:val="32"/>
        </w:rPr>
        <w:t>1-6</w:t>
      </w:r>
      <w:r w:rsidRPr="005F3E79">
        <w:rPr>
          <w:rFonts w:ascii="Century" w:eastAsia="楷体" w:hAnsi="Century" w:cs="Century"/>
          <w:sz w:val="32"/>
          <w:szCs w:val="32"/>
        </w:rPr>
        <w:t>年级）</w:t>
      </w:r>
    </w:p>
    <w:tbl>
      <w:tblPr>
        <w:tblW w:w="9180" w:type="dxa"/>
        <w:tblLayout w:type="fixed"/>
        <w:tblLook w:val="04A0"/>
      </w:tblPr>
      <w:tblGrid>
        <w:gridCol w:w="707"/>
        <w:gridCol w:w="448"/>
        <w:gridCol w:w="450"/>
        <w:gridCol w:w="1346"/>
        <w:gridCol w:w="4105"/>
        <w:gridCol w:w="2124"/>
      </w:tblGrid>
      <w:tr w:rsidR="005F3E79" w:rsidRPr="005F3E79" w:rsidTr="009A7288">
        <w:tc>
          <w:tcPr>
            <w:tcW w:w="707" w:type="dxa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  <w:t>年级</w:t>
            </w:r>
          </w:p>
        </w:tc>
        <w:tc>
          <w:tcPr>
            <w:tcW w:w="2244" w:type="dxa"/>
            <w:gridSpan w:val="3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  <w:t>章目</w:t>
            </w:r>
            <w:r w:rsidRPr="005F3E79">
              <w:rPr>
                <w:rFonts w:ascii="Century" w:hAnsi="Century" w:cs="Century" w:hint="eastAsia"/>
                <w:b/>
                <w:bCs/>
                <w:kern w:val="0"/>
                <w:sz w:val="20"/>
                <w:szCs w:val="22"/>
              </w:rPr>
              <w:t>名称</w:t>
            </w:r>
          </w:p>
        </w:tc>
        <w:tc>
          <w:tcPr>
            <w:tcW w:w="4105" w:type="dxa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</w:pPr>
            <w:proofErr w:type="gramStart"/>
            <w:r w:rsidRPr="005F3E79"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  <w:t>获章标准</w:t>
            </w:r>
            <w:proofErr w:type="gramEnd"/>
          </w:p>
        </w:tc>
        <w:tc>
          <w:tcPr>
            <w:tcW w:w="2124" w:type="dxa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b/>
                <w:bCs/>
                <w:kern w:val="0"/>
                <w:sz w:val="20"/>
                <w:szCs w:val="22"/>
              </w:rPr>
              <w:t>评价方式</w:t>
            </w:r>
          </w:p>
        </w:tc>
      </w:tr>
      <w:tr w:rsidR="005F3E79" w:rsidRPr="005F3E79" w:rsidTr="009A7288">
        <w:tc>
          <w:tcPr>
            <w:tcW w:w="707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一</w:t>
            </w: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年</w:t>
            </w: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级</w:t>
            </w:r>
          </w:p>
        </w:tc>
        <w:tc>
          <w:tcPr>
            <w:tcW w:w="448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光荣入队章</w:t>
            </w: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红星章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热爱党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知道党的名称、生日，认识党旗、党徽，能说出党旗、党徽上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“</w:t>
            </w:r>
            <w:r w:rsidRPr="005F3E79">
              <w:rPr>
                <w:rFonts w:ascii="Century" w:eastAsiaTheme="minorEastAsia" w:hAnsi="Century" w:cs="Century" w:hint="eastAsia"/>
                <w:color w:val="000000" w:themeColor="text1"/>
                <w:kern w:val="0"/>
                <w:sz w:val="20"/>
                <w:szCs w:val="21"/>
              </w:rPr>
              <w:t>镰刀锤头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的含义，能描摹或涂色党旗、党徽图案。认识毛泽东、邓小平、江泽民、胡锦涛、习近平等党和国家五代领导人，听长辈们讲讲他们的故事，能跟小伙伴们交流听到的小故事。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 w:hint="eastAsia"/>
                <w:kern w:val="0"/>
                <w:sz w:val="20"/>
                <w:szCs w:val="22"/>
              </w:rPr>
              <w:t>小公民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会读、会描红社会主义核心价值观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“24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字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内容，能用自己的话说</w:t>
            </w:r>
            <w:proofErr w:type="gramStart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说</w:t>
            </w:r>
            <w:proofErr w:type="gramEnd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爱国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”“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敬业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”“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诚信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”“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友善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的意思。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说一说、写一写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 w:hint="eastAsia"/>
                <w:kern w:val="0"/>
                <w:sz w:val="20"/>
                <w:szCs w:val="22"/>
              </w:rPr>
              <w:t>知</w:t>
            </w: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先锋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听一位身边的党员讲讲他（她）自己的入党故事。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红旗章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爱祖国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知道我国的国名（全称）、首都、国庆节，认识国旗、国徽，能说出国旗、国徽上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五角星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的含义。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守规则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认识交通信号灯，知道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上下楼梯靠右走，人行横道靠右行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，记住报警电话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110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、火警电话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119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、急救电话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120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并掌握拨打要领。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说一说、做一做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 w:hint="eastAsia"/>
                <w:kern w:val="0"/>
                <w:sz w:val="20"/>
                <w:szCs w:val="22"/>
              </w:rPr>
              <w:t>懂礼貌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能正确使用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请、您好、谢谢、对不起、没关系、再见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等文明用语。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听一听、演一演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rPr>
          <w:trHeight w:val="575"/>
        </w:trPr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火炬章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爱少先队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proofErr w:type="gramStart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知道队</w:t>
            </w:r>
            <w:proofErr w:type="gramEnd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的创立者和领导者；知道党、团、队的名称（全称）；知道少先队建队日；能说出红领巾、队旗、队徽的</w:t>
            </w:r>
            <w:proofErr w:type="gramStart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含义及队的</w:t>
            </w:r>
            <w:proofErr w:type="gramEnd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作风；能主动提交入队申请书；入队前做一件好事。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知</w:t>
            </w: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礼仪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会戴红领巾、敬队礼、唱队歌、宣誓、呼号。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演一演、看一看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会分享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采访自己的爸爸妈妈，听听他们的入队故事，参加一次班级举办的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我家的红领巾故事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分享会，并和小伙伴交流家中的红领巾故事。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班主任评价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听一听、说一说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rPr>
          <w:trHeight w:val="90"/>
        </w:trPr>
        <w:tc>
          <w:tcPr>
            <w:tcW w:w="707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</w:tcPr>
          <w:p w:rsidR="005F3E79" w:rsidRPr="005F3E79" w:rsidRDefault="005F3E79" w:rsidP="005F3E79">
            <w:pPr>
              <w:spacing w:line="240" w:lineRule="auto"/>
              <w:ind w:firstLineChars="0" w:firstLine="0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特色章</w:t>
            </w:r>
          </w:p>
        </w:tc>
        <w:tc>
          <w:tcPr>
            <w:tcW w:w="6229" w:type="dxa"/>
            <w:gridSpan w:val="2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学校少工委根据工作实际，可融入原有奖章设置，围绕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德智体美劳全面发展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自行制定章目和</w:t>
            </w:r>
            <w:proofErr w:type="gramStart"/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获章标准</w:t>
            </w:r>
            <w:proofErr w:type="gramEnd"/>
          </w:p>
        </w:tc>
      </w:tr>
      <w:tr w:rsidR="005F3E79" w:rsidRPr="005F3E79" w:rsidTr="009A7288">
        <w:tc>
          <w:tcPr>
            <w:tcW w:w="707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二</w:t>
            </w: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年</w:t>
            </w: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级</w:t>
            </w:r>
          </w:p>
        </w:tc>
        <w:tc>
          <w:tcPr>
            <w:tcW w:w="448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基础章</w:t>
            </w: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lastRenderedPageBreak/>
              <w:t>红星章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热爱党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知道毛泽东、邓小平、江泽民、胡锦涛、习近平等党和国家五代领导人对少年儿童的期望和要求，找一找他们跟少年儿童在一起的照片，能讲一个他们关怀少年儿童的故事。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 w:hint="eastAsia"/>
                <w:kern w:val="0"/>
                <w:sz w:val="20"/>
                <w:szCs w:val="22"/>
              </w:rPr>
              <w:t>知</w:t>
            </w: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榜样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知道习近平爷爷对少年儿童培育和</w:t>
            </w:r>
            <w:proofErr w:type="gramStart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践行</w:t>
            </w:r>
            <w:proofErr w:type="gramEnd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社会主义核心价值观提出的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“24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字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要求，积极参加中队里开展的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学习身边好榜样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活动，用行动向榜样看齐，用自己喜欢的方式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向习爷爷报告好习惯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敬英烈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知道清明节、抗战胜利纪念日、烈士纪念日、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lastRenderedPageBreak/>
              <w:t>南京大屠杀死难者国际</w:t>
            </w:r>
            <w:proofErr w:type="gramStart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公祭日</w:t>
            </w:r>
            <w:proofErr w:type="gramEnd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等重要的红色纪念日，积极参加各种形式的缅怀革命先烈活动。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lastRenderedPageBreak/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lastRenderedPageBreak/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说一说、做一做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红旗章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爱祖国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知道中国梦的内容；能在世界地图上找到祖国的位置，并说说它的形状；知道台湾自古以来就是我国神圣不可分割的领土，知道香港、澳门回归祖国纪念日，能在中国地图上找到香港、澳门、台湾的位置。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说一说、指一指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proofErr w:type="gramStart"/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知</w:t>
            </w: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团结</w:t>
            </w:r>
            <w:proofErr w:type="gramEnd"/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知道我国有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56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个民族，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“56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个民族是一家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，能说出自己的民族，能向小伙伴介绍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1-2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个少数民族的风俗，认一认少数民族的传统服饰，参加一次中队举办的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舌尖上的民族特色美食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proofErr w:type="gramStart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吃货节</w:t>
            </w:r>
            <w:proofErr w:type="gramEnd"/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活动。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中队辅导员评价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 w:hint="eastAsia"/>
                <w:kern w:val="0"/>
                <w:sz w:val="20"/>
                <w:szCs w:val="22"/>
              </w:rPr>
              <w:t>知幸福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参加一次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我和长辈比童年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活动，从衣、食、住、用、行等方面，跟自己的爷爷奶奶、爸爸妈妈比比童年生活，说说自己的幸福。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中队辅导员评价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火炬章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爱少先队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参加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队礼敬给谁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队课学习，知道敬队礼的场合，深刻理解队礼的含义，寻找一位为人民服务的人，献上少先队员最崇高的敬礼。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说一说、做一做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center"/>
              <w:rPr>
                <w:rFonts w:ascii="Century" w:eastAsiaTheme="minorEastAsia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kern w:val="0"/>
                <w:sz w:val="20"/>
                <w:szCs w:val="22"/>
              </w:rPr>
              <w:t>学礼仪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F3E79">
            <w:pPr>
              <w:spacing w:line="240" w:lineRule="auto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熟练掌握队会仪式中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踏步、齐步、立正、立定、稍息、原地转法、看齐、报数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2"/>
              </w:rPr>
              <w:t>的动作要领。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F3E79">
            <w:pPr>
              <w:spacing w:line="240" w:lineRule="exact"/>
              <w:ind w:firstLineChars="0" w:firstLine="0"/>
              <w:jc w:val="left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高年级小辅导员考核</w:t>
            </w:r>
          </w:p>
          <w:p w:rsidR="005F3E79" w:rsidRPr="005F3E79" w:rsidRDefault="005F3E79" w:rsidP="005F3E79">
            <w:pPr>
              <w:spacing w:line="240" w:lineRule="exact"/>
              <w:ind w:firstLineChars="0" w:firstLine="0"/>
              <w:jc w:val="center"/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说一说、做一做</w:t>
            </w:r>
            <w:r w:rsidRPr="005F3E79">
              <w:rPr>
                <w:rFonts w:ascii="Century" w:eastAsiaTheme="minorEastAsia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</w:tbl>
    <w:tbl>
      <w:tblPr>
        <w:tblStyle w:val="11"/>
        <w:tblW w:w="9180" w:type="dxa"/>
        <w:tblLayout w:type="fixed"/>
        <w:tblLook w:val="04A0"/>
      </w:tblPr>
      <w:tblGrid>
        <w:gridCol w:w="707"/>
        <w:gridCol w:w="448"/>
        <w:gridCol w:w="450"/>
        <w:gridCol w:w="1346"/>
        <w:gridCol w:w="4105"/>
        <w:gridCol w:w="2124"/>
      </w:tblGrid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知责任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认识队长（委）标志，知道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一道红杠，一份责任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，积极参加中队长（委）、小队长民主选举，或自荐一个服务小岗位，接受岗位锻炼。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特色章</w:t>
            </w:r>
          </w:p>
        </w:tc>
        <w:tc>
          <w:tcPr>
            <w:tcW w:w="7575" w:type="dxa"/>
            <w:gridSpan w:val="3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学校少工委根据工作实际，可融入原有奖章设置，围绕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德智体美劳全面发展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自行制定章目和</w:t>
            </w:r>
            <w:proofErr w:type="gramStart"/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获章标准</w:t>
            </w:r>
            <w:proofErr w:type="gramEnd"/>
          </w:p>
        </w:tc>
      </w:tr>
      <w:tr w:rsidR="005F3E79" w:rsidRPr="005F3E79" w:rsidTr="009A7288">
        <w:trPr>
          <w:trHeight w:val="287"/>
        </w:trPr>
        <w:tc>
          <w:tcPr>
            <w:tcW w:w="707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三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年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级</w:t>
            </w:r>
          </w:p>
        </w:tc>
        <w:tc>
          <w:tcPr>
            <w:tcW w:w="448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lastRenderedPageBreak/>
              <w:t>基础章</w:t>
            </w: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红星章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 xml:space="preserve"> 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热爱党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参加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红领巾心向党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队课学习，懂得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个人成长与党的关系犹如花朵与太阳一样密不可分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，会唱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1-2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首爱党歌曲或童谣。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说一说、看一看、唱一唱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知英烈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观看几部反映各革命历史时期少年小英雄故事的红色影片，能用自己的话讲述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1-2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位少年小英雄的故事，能正确理解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红领巾是革命先烈的鲜血染成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的深刻含义。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颂先烈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走进当地革命教育场馆（所），或通过网络途径，搜集家乡的革命先烈事迹，为革命先烈制作一张感恩卡，参加一次中队举办的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红色故事会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，跟小伙伴分享交流红色故事。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红旗章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 xml:space="preserve"> 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爱祖国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参加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红领巾相约中国梦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队课学习，知道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实现中华民族伟大复兴是近代以来中华民族最伟大的梦想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，理解中国梦与</w:t>
            </w: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个人梦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的关系，制定一份自己的梦想计划并</w:t>
            </w: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交给队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组织珍藏。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爱人民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阅读一本介绍雷锋事迹的故事书，或观看一部介绍雷锋事迹的电影，能用自己的话讲讲雷锋在学习、工作、生活、助人等方面的小故事，并向雷锋学习做一件好事，积极参加中队举行的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学习雷锋好榜样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活动展示。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说一说、看一看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传美德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知道中华民族的传统美德，观看中华民族传统美德影片，能讲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2-3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个中华民族传统美德故事，积极参加中队举行的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我为中华传统美德代言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活动，跟小伙伴们分享学习心得，展示学习成果。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说一说、画一画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火炬章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爱少先队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参加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我们的队歌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队课学习，观看电影《英雄小八路》，知道队歌的来历，能理解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我们是共产主义接班人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这句歌词的含义，</w:t>
            </w: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能声音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洪亮、熟练地演唱队歌。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说一说、听一听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 w:hint="eastAsia"/>
                <w:szCs w:val="22"/>
              </w:rPr>
              <w:t>会</w:t>
            </w:r>
            <w:r w:rsidRPr="005F3E79">
              <w:rPr>
                <w:rFonts w:ascii="Century" w:hAnsi="Century" w:cs="Century"/>
                <w:szCs w:val="22"/>
              </w:rPr>
              <w:t>礼仪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szCs w:val="21"/>
              </w:rPr>
              <w:t>知道队礼的含义，</w:t>
            </w:r>
            <w:proofErr w:type="gramStart"/>
            <w:r w:rsidRPr="005F3E79">
              <w:rPr>
                <w:rFonts w:ascii="Century" w:hAnsi="Century" w:cs="Century"/>
                <w:szCs w:val="21"/>
              </w:rPr>
              <w:t>会敬标准</w:t>
            </w:r>
            <w:proofErr w:type="gramEnd"/>
            <w:r w:rsidRPr="005F3E79">
              <w:rPr>
                <w:rFonts w:ascii="Century" w:hAnsi="Century" w:cs="Century"/>
                <w:szCs w:val="21"/>
              </w:rPr>
              <w:t>队礼，</w:t>
            </w:r>
            <w:proofErr w:type="gramStart"/>
            <w:r w:rsidRPr="005F3E79">
              <w:rPr>
                <w:rFonts w:ascii="Century" w:hAnsi="Century" w:cs="Century"/>
                <w:szCs w:val="21"/>
              </w:rPr>
              <w:t>知道队</w:t>
            </w:r>
            <w:proofErr w:type="gramEnd"/>
            <w:r w:rsidRPr="005F3E79">
              <w:rPr>
                <w:rFonts w:ascii="Century" w:hAnsi="Century" w:cs="Century"/>
                <w:szCs w:val="21"/>
              </w:rPr>
              <w:t>的仪式，能说出一个仪式的内容。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（说一说、做一做）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乐</w:t>
            </w:r>
            <w:r w:rsidRPr="005F3E79">
              <w:rPr>
                <w:rFonts w:ascii="Century" w:hAnsi="Century" w:cs="Century" w:hint="eastAsia"/>
                <w:kern w:val="0"/>
                <w:sz w:val="20"/>
                <w:szCs w:val="22"/>
              </w:rPr>
              <w:t>助人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jc w:val="left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szCs w:val="21"/>
              </w:rPr>
              <w:t>尊重和帮助他人，关心有困难的队员，有手拉手小伙伴，</w:t>
            </w:r>
            <w:r w:rsidRPr="005F3E79">
              <w:rPr>
                <w:rFonts w:ascii="Century" w:hAnsi="Century" w:cs="Century" w:hint="eastAsia"/>
                <w:color w:val="000000" w:themeColor="text1"/>
                <w:kern w:val="0"/>
                <w:sz w:val="20"/>
                <w:szCs w:val="22"/>
              </w:rPr>
              <w:t>乐于帮助他人、帮助集体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看一看、评一评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333333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特色章</w:t>
            </w:r>
          </w:p>
        </w:tc>
        <w:tc>
          <w:tcPr>
            <w:tcW w:w="6229" w:type="dxa"/>
            <w:gridSpan w:val="2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333333"/>
                <w:kern w:val="0"/>
                <w:sz w:val="20"/>
                <w:szCs w:val="21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学校少工委根据工作实际，可融入原有奖章设置，围绕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德智体美劳全面发展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自行制定章目和</w:t>
            </w:r>
            <w:proofErr w:type="gramStart"/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获章标准</w:t>
            </w:r>
            <w:proofErr w:type="gramEnd"/>
          </w:p>
        </w:tc>
      </w:tr>
      <w:tr w:rsidR="005F3E79" w:rsidRPr="005F3E79" w:rsidTr="009A7288">
        <w:tc>
          <w:tcPr>
            <w:tcW w:w="707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四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年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级</w:t>
            </w:r>
          </w:p>
        </w:tc>
        <w:tc>
          <w:tcPr>
            <w:tcW w:w="448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基础章</w:t>
            </w: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红星章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热爱党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知道党的光辉历程，了解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两个一百年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的奋斗目标。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（说一说）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立志向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懂得习近平爷爷提出的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从小学习做人、从小学习立志、从小学习创造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的含义。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right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right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（说一说）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学榜样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了解家乡名人、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 xml:space="preserve"> 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民族英雄、爱国人物的爱国故事和事迹，树立学习榜样。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（看一看）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红旗章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爱祖国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弘扬民族精神，感受新中国的伟大变化，自觉培养爱国情怀，积极参加寻访活动。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讲团结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理解团结是少先队的作风之一，懂得团结合作的道理；会讲述社会主义大家庭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56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个民族中的一个少数民族的故事。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proofErr w:type="gramStart"/>
            <w:r w:rsidRPr="005F3E79">
              <w:rPr>
                <w:rFonts w:ascii="Century" w:hAnsi="Century" w:cs="Century"/>
                <w:szCs w:val="22"/>
              </w:rPr>
              <w:t>护集体</w:t>
            </w:r>
            <w:proofErr w:type="gramEnd"/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积极参加小队、中队活动，参加少先队集体的岗位角色体验，维护集体荣誉。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（做一做）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火炬章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爱少先队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自觉学习队章，理解队名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中国少年先锋队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的含义。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（看一看，说一说）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知队史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jc w:val="left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知道北伐战争、土地革命战争、抗日战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lastRenderedPageBreak/>
              <w:t>争、解放战争时期各革命儿童组织及其主要活动，能用表格或绘画的形式汇总各革命历史时期革命儿童组织的名称、时期及主要活动。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lastRenderedPageBreak/>
              <w:t>中队委</w:t>
            </w:r>
            <w:proofErr w:type="gramEnd"/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（画一画、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t>看一</w:t>
            </w:r>
            <w:r w:rsidRPr="005F3E79">
              <w:rPr>
                <w:rFonts w:ascii="Century" w:eastAsia="楷体" w:hAnsi="Century" w:cs="Century"/>
                <w:color w:val="000000" w:themeColor="text1"/>
                <w:kern w:val="0"/>
                <w:sz w:val="20"/>
                <w:szCs w:val="21"/>
              </w:rPr>
              <w:lastRenderedPageBreak/>
              <w:t>看</w:t>
            </w: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乐</w:t>
            </w:r>
            <w:r w:rsidRPr="005F3E79">
              <w:rPr>
                <w:rFonts w:ascii="Century" w:hAnsi="Century" w:cs="Century" w:hint="eastAsia"/>
                <w:szCs w:val="22"/>
              </w:rPr>
              <w:t>服务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  <w:t>积极参加岗位锻炼，在中队（班级）里自选（荐）一个服务岗位</w:t>
            </w:r>
            <w:r w:rsidRPr="005F3E79">
              <w:rPr>
                <w:rFonts w:ascii="Century" w:hAnsi="Century" w:cs="Century"/>
                <w:szCs w:val="21"/>
              </w:rPr>
              <w:t>，</w:t>
            </w:r>
            <w:r w:rsidRPr="005F3E79">
              <w:rPr>
                <w:rFonts w:ascii="Century" w:hAnsi="Century" w:cs="Century" w:hint="eastAsia"/>
                <w:szCs w:val="21"/>
              </w:rPr>
              <w:t>积极为他人和集体服务。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 w:hint="eastAsia"/>
                <w:color w:val="333333"/>
                <w:szCs w:val="21"/>
              </w:rPr>
              <w:t>评一评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特色章</w:t>
            </w:r>
          </w:p>
        </w:tc>
        <w:tc>
          <w:tcPr>
            <w:tcW w:w="7575" w:type="dxa"/>
            <w:gridSpan w:val="3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学校少工委根据工作实际，可融入原有奖章设置，围绕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德智体美劳全面发展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自行制定章目和</w:t>
            </w:r>
            <w:proofErr w:type="gramStart"/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获章标准</w:t>
            </w:r>
            <w:proofErr w:type="gramEnd"/>
          </w:p>
        </w:tc>
      </w:tr>
      <w:tr w:rsidR="005F3E79" w:rsidRPr="005F3E79" w:rsidTr="009A7288">
        <w:tc>
          <w:tcPr>
            <w:tcW w:w="707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五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年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级</w:t>
            </w:r>
          </w:p>
        </w:tc>
        <w:tc>
          <w:tcPr>
            <w:tcW w:w="448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基础章</w:t>
            </w: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红星章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热爱党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走访身边的优秀党员，了解他们身上的先进事迹，感受党的先进性。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（说一说）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有梦想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理解中华民族伟大复兴的</w:t>
            </w:r>
            <w:r w:rsidRPr="005F3E79">
              <w:rPr>
                <w:rFonts w:ascii="Century" w:hAnsi="Century" w:cs="Century"/>
                <w:szCs w:val="21"/>
              </w:rPr>
              <w:t>“</w:t>
            </w:r>
            <w:r w:rsidRPr="005F3E79">
              <w:rPr>
                <w:rFonts w:ascii="Century" w:hAnsi="Century" w:cs="Century"/>
                <w:szCs w:val="21"/>
              </w:rPr>
              <w:t>中国梦</w:t>
            </w:r>
            <w:r w:rsidRPr="005F3E79">
              <w:rPr>
                <w:rFonts w:ascii="Century" w:hAnsi="Century" w:cs="Century"/>
                <w:szCs w:val="21"/>
              </w:rPr>
              <w:t>”</w:t>
            </w:r>
            <w:r w:rsidRPr="005F3E79">
              <w:rPr>
                <w:rFonts w:ascii="Century" w:hAnsi="Century" w:cs="Century"/>
                <w:szCs w:val="21"/>
              </w:rPr>
              <w:t>，能正确认识实现中国梦与个人奋斗的关系。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eastAsia="楷体" w:hAnsi="Century" w:cs="Century"/>
                <w:color w:val="333333"/>
                <w:szCs w:val="21"/>
              </w:rPr>
            </w:pP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（说一说或评一评）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学先锋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能说出几个时代先锋人物的名字和事迹，能用手抄报、寻访日记记录学先锋人物的感受。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根据实物作品评价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红旗章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爱祖国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了解新中国特别是改革开放以来的伟大历程和伟大成就，知道中国的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新四大发明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守诚信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牢记社会主义核心价值观的内容，培养诚信意识，做诚实</w:t>
            </w:r>
            <w:proofErr w:type="gramStart"/>
            <w:r w:rsidRPr="005F3E79">
              <w:rPr>
                <w:rFonts w:ascii="Century" w:hAnsi="Century" w:cs="Century"/>
                <w:szCs w:val="21"/>
              </w:rPr>
              <w:t>守信好</w:t>
            </w:r>
            <w:proofErr w:type="gramEnd"/>
            <w:r w:rsidRPr="005F3E79">
              <w:rPr>
                <w:rFonts w:ascii="Century" w:hAnsi="Century" w:cs="Century"/>
                <w:szCs w:val="21"/>
              </w:rPr>
              <w:t>队员。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懂法治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了解《未成年人保护法》，能用法律维护自身权益，能向其他队员介绍一部国家法律或地方法规，谈谈自己的遵守情况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评一评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火炬章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爱少先队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spacing w:line="360" w:lineRule="exact"/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积极参加少先队活动，知道少代会是少先队组织生活中的一件大事。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背一背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能创造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积极参加小院士等少先队科技活动，参加小课题研究或一件小发明制作。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看实物或获奖证书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proofErr w:type="gramStart"/>
            <w:r w:rsidRPr="005F3E79">
              <w:rPr>
                <w:rFonts w:ascii="Century" w:hAnsi="Century" w:cs="Century"/>
                <w:szCs w:val="22"/>
              </w:rPr>
              <w:t>勤实践</w:t>
            </w:r>
            <w:proofErr w:type="gramEnd"/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积极参加队的劳动实践活动，学习掌握一项劳动实践技能。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现场看一看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特色章</w:t>
            </w:r>
          </w:p>
        </w:tc>
        <w:tc>
          <w:tcPr>
            <w:tcW w:w="7575" w:type="dxa"/>
            <w:gridSpan w:val="3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学校少工委根据工作实际，可融入原有奖章设置，围绕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德智体美劳全面发展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自行制定章目和</w:t>
            </w:r>
            <w:proofErr w:type="gramStart"/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获章标准</w:t>
            </w:r>
            <w:proofErr w:type="gramEnd"/>
          </w:p>
        </w:tc>
      </w:tr>
      <w:tr w:rsidR="005F3E79" w:rsidRPr="005F3E79" w:rsidTr="009A7288">
        <w:tc>
          <w:tcPr>
            <w:tcW w:w="707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六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年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级</w:t>
            </w:r>
          </w:p>
        </w:tc>
        <w:tc>
          <w:tcPr>
            <w:tcW w:w="448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基础章</w:t>
            </w: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红星章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热爱党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知道幸福生活来自于党的坚强领导，知道新时代从全面建成小康社会、基本实现社会主义现代化，到建成富强民主文明和谐美丽的社会主义现代化强国的奋斗目标。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勇传承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了解红船精神、长征精神、雨花精神等，自觉传承红色基因积极，培养对党的朴素感情，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坚定听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党话、跟党走的决心。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中队辅导员评价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评一评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小先锋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牢记习近平总书记的要求，从小学先锋，长大做先锋。积极参加</w:t>
            </w:r>
            <w:r w:rsidRPr="005F3E79">
              <w:rPr>
                <w:rFonts w:ascii="Century" w:hAnsi="Century" w:cs="Century"/>
                <w:szCs w:val="21"/>
              </w:rPr>
              <w:t>“</w:t>
            </w:r>
            <w:r w:rsidRPr="005F3E79">
              <w:rPr>
                <w:rFonts w:ascii="Century" w:hAnsi="Century" w:cs="Century"/>
                <w:szCs w:val="21"/>
              </w:rPr>
              <w:t>五小先锋</w:t>
            </w:r>
            <w:r w:rsidRPr="005F3E79">
              <w:rPr>
                <w:rFonts w:ascii="Century" w:hAnsi="Century" w:cs="Century"/>
                <w:szCs w:val="21"/>
              </w:rPr>
              <w:t>”</w:t>
            </w:r>
            <w:r w:rsidRPr="005F3E79">
              <w:rPr>
                <w:rFonts w:ascii="Century" w:hAnsi="Century" w:cs="Century"/>
                <w:szCs w:val="21"/>
              </w:rPr>
              <w:t>活动。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中队辅导员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根据证明材料或现场考核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红旗章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爱祖国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了解少先队与祖国共成长的历史故事；认识理解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一国两制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，知道香港、澳门、台湾同祖国母亲的历史血脉。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有自信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组织开展一次红领巾寻访</w:t>
            </w:r>
            <w:r w:rsidRPr="005F3E79">
              <w:rPr>
                <w:rFonts w:ascii="Century" w:hAnsi="Century" w:cs="Century"/>
                <w:szCs w:val="21"/>
              </w:rPr>
              <w:t>“</w:t>
            </w:r>
            <w:r w:rsidRPr="005F3E79">
              <w:rPr>
                <w:rFonts w:ascii="Century" w:hAnsi="Century" w:cs="Century"/>
                <w:szCs w:val="21"/>
              </w:rPr>
              <w:t>小康之路</w:t>
            </w:r>
            <w:r w:rsidRPr="005F3E79">
              <w:rPr>
                <w:rFonts w:ascii="Century" w:hAnsi="Century" w:cs="Century"/>
                <w:szCs w:val="21"/>
              </w:rPr>
              <w:t>”</w:t>
            </w:r>
            <w:r w:rsidRPr="005F3E79">
              <w:rPr>
                <w:rFonts w:ascii="Century" w:hAnsi="Century" w:cs="Century"/>
                <w:szCs w:val="21"/>
              </w:rPr>
              <w:t>等小队活动，感受中国特色社会主义的优越性，增强制度自信。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能奉献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积极参加小小宣讲员等红领巾志愿公益活动，弘扬新时代雷锋精神。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小队长考核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小队内评一评，看证书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火炬章</w:t>
            </w: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爱少先队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积极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践行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队的优良作风，</w:t>
            </w:r>
            <w:r w:rsidRPr="005F3E79">
              <w:rPr>
                <w:rFonts w:ascii="Century" w:hAnsi="Century" w:cs="Century"/>
                <w:szCs w:val="21"/>
              </w:rPr>
              <w:t>为低年级队员讲一讲</w:t>
            </w:r>
            <w:r w:rsidRPr="005F3E79">
              <w:rPr>
                <w:rFonts w:ascii="Century" w:hAnsi="Century" w:cs="Century"/>
                <w:szCs w:val="21"/>
              </w:rPr>
              <w:t>“</w:t>
            </w:r>
            <w:r w:rsidRPr="005F3E79">
              <w:rPr>
                <w:rFonts w:ascii="Century" w:hAnsi="Century" w:cs="Century"/>
                <w:szCs w:val="21"/>
              </w:rPr>
              <w:t>队的作风</w:t>
            </w:r>
            <w:r w:rsidRPr="005F3E79">
              <w:rPr>
                <w:rFonts w:ascii="Century" w:hAnsi="Century" w:cs="Century"/>
                <w:szCs w:val="21"/>
              </w:rPr>
              <w:t>”</w:t>
            </w:r>
            <w:r w:rsidRPr="005F3E79">
              <w:rPr>
                <w:rFonts w:ascii="Century" w:hAnsi="Century" w:cs="Century"/>
                <w:szCs w:val="21"/>
              </w:rPr>
              <w:t>的含义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背一背，现场看一看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 w:hint="eastAsia"/>
                <w:szCs w:val="22"/>
              </w:rPr>
              <w:t>担</w:t>
            </w:r>
            <w:r w:rsidRPr="005F3E79">
              <w:rPr>
                <w:rFonts w:ascii="Century" w:hAnsi="Century" w:cs="Century"/>
                <w:szCs w:val="22"/>
              </w:rPr>
              <w:t>责任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自觉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接受队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的监督，主动参加队的管理，增强对队组织的责任感。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说一说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会服务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主动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承担队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的工作，协助辅导员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开展队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的活动，关心帮助队员共成长。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中队委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考核</w:t>
            </w:r>
          </w:p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（</w:t>
            </w:r>
            <w:r w:rsidRPr="005F3E79">
              <w:rPr>
                <w:rFonts w:ascii="Century" w:eastAsia="楷体" w:hAnsi="Century" w:cs="Century"/>
                <w:color w:val="333333"/>
                <w:szCs w:val="21"/>
              </w:rPr>
              <w:t>评一评，看证书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）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48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105" w:type="dxa"/>
            <w:vAlign w:val="center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707" w:type="dxa"/>
            <w:vMerge/>
            <w:vAlign w:val="center"/>
          </w:tcPr>
          <w:p w:rsidR="005F3E79" w:rsidRPr="005F3E79" w:rsidRDefault="005F3E79" w:rsidP="0055205C">
            <w:pPr>
              <w:spacing w:line="260" w:lineRule="exact"/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5F3E79" w:rsidRPr="005F3E79" w:rsidRDefault="005F3E79" w:rsidP="0055205C">
            <w:pPr>
              <w:spacing w:line="260" w:lineRule="exact"/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特色章</w:t>
            </w:r>
          </w:p>
        </w:tc>
        <w:tc>
          <w:tcPr>
            <w:tcW w:w="7575" w:type="dxa"/>
            <w:gridSpan w:val="3"/>
            <w:vAlign w:val="center"/>
          </w:tcPr>
          <w:p w:rsidR="005F3E79" w:rsidRPr="005F3E79" w:rsidRDefault="005F3E79" w:rsidP="0055205C">
            <w:pPr>
              <w:spacing w:line="260" w:lineRule="exact"/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学校少工委根据工作实际，可融入原有奖章设置，围绕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德智体美劳全面发展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自行制定章目和</w:t>
            </w:r>
            <w:proofErr w:type="gramStart"/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获章标准</w:t>
            </w:r>
            <w:proofErr w:type="gramEnd"/>
          </w:p>
        </w:tc>
      </w:tr>
    </w:tbl>
    <w:p w:rsidR="005F3E79" w:rsidRPr="005F3E79" w:rsidRDefault="005F3E79" w:rsidP="005F3E79">
      <w:pPr>
        <w:spacing w:line="480" w:lineRule="exact"/>
        <w:ind w:firstLine="420"/>
        <w:rPr>
          <w:rFonts w:ascii="Century" w:eastAsiaTheme="minorEastAsia" w:hAnsi="Century" w:cs="Century"/>
          <w:szCs w:val="21"/>
        </w:rPr>
      </w:pPr>
      <w:r w:rsidRPr="005F3E79">
        <w:rPr>
          <w:rFonts w:ascii="Century" w:eastAsiaTheme="minorEastAsia" w:hAnsi="Century" w:cs="Century"/>
          <w:szCs w:val="21"/>
        </w:rPr>
        <w:t>1.“</w:t>
      </w:r>
      <w:r w:rsidRPr="005F3E79">
        <w:rPr>
          <w:rFonts w:ascii="Century" w:eastAsiaTheme="minorEastAsia" w:hAnsi="Century" w:cs="Century"/>
          <w:szCs w:val="21"/>
        </w:rPr>
        <w:t>基础章</w:t>
      </w:r>
      <w:r w:rsidRPr="005F3E79">
        <w:rPr>
          <w:rFonts w:ascii="Century" w:eastAsiaTheme="minorEastAsia" w:hAnsi="Century" w:cs="Century"/>
          <w:szCs w:val="21"/>
        </w:rPr>
        <w:t>”</w:t>
      </w:r>
      <w:r w:rsidRPr="005F3E79">
        <w:rPr>
          <w:rFonts w:ascii="Century" w:eastAsiaTheme="minorEastAsia" w:hAnsi="Century" w:cs="Century"/>
          <w:szCs w:val="21"/>
        </w:rPr>
        <w:t>的</w:t>
      </w:r>
      <w:r w:rsidRPr="005F3E79">
        <w:rPr>
          <w:rFonts w:ascii="Century" w:eastAsiaTheme="minorEastAsia" w:hAnsi="Century" w:cs="Century"/>
          <w:szCs w:val="21"/>
        </w:rPr>
        <w:t>3</w:t>
      </w:r>
      <w:r w:rsidRPr="005F3E79">
        <w:rPr>
          <w:rFonts w:ascii="Century" w:eastAsiaTheme="minorEastAsia" w:hAnsi="Century" w:cs="Century"/>
          <w:szCs w:val="21"/>
        </w:rPr>
        <w:t>个示范具体</w:t>
      </w:r>
      <w:r w:rsidRPr="005F3E79">
        <w:rPr>
          <w:rFonts w:ascii="Century" w:eastAsiaTheme="minorEastAsia" w:hAnsi="Century" w:cs="Century"/>
          <w:szCs w:val="21"/>
        </w:rPr>
        <w:t>“</w:t>
      </w:r>
      <w:r w:rsidRPr="005F3E79">
        <w:rPr>
          <w:rFonts w:ascii="Century" w:eastAsiaTheme="minorEastAsia" w:hAnsi="Century" w:cs="Century"/>
          <w:szCs w:val="21"/>
        </w:rPr>
        <w:t>章目名称</w:t>
      </w:r>
      <w:r w:rsidRPr="005F3E79">
        <w:rPr>
          <w:rFonts w:ascii="Century" w:eastAsiaTheme="minorEastAsia" w:hAnsi="Century" w:cs="Century"/>
          <w:szCs w:val="21"/>
        </w:rPr>
        <w:t>”“</w:t>
      </w:r>
      <w:r w:rsidRPr="005F3E79">
        <w:rPr>
          <w:rFonts w:ascii="Century" w:eastAsiaTheme="minorEastAsia" w:hAnsi="Century" w:cs="Century"/>
          <w:szCs w:val="21"/>
        </w:rPr>
        <w:t>争章目标</w:t>
      </w:r>
      <w:r w:rsidRPr="005F3E79">
        <w:rPr>
          <w:rFonts w:ascii="Century" w:eastAsiaTheme="minorEastAsia" w:hAnsi="Century" w:cs="Century"/>
          <w:szCs w:val="21"/>
        </w:rPr>
        <w:t>”“</w:t>
      </w:r>
      <w:r w:rsidRPr="005F3E79">
        <w:rPr>
          <w:rFonts w:ascii="Century" w:eastAsiaTheme="minorEastAsia" w:hAnsi="Century" w:cs="Century"/>
          <w:szCs w:val="21"/>
        </w:rPr>
        <w:t>评价方式</w:t>
      </w:r>
      <w:r w:rsidRPr="005F3E79">
        <w:rPr>
          <w:rFonts w:ascii="Century" w:eastAsiaTheme="minorEastAsia" w:hAnsi="Century" w:cs="Century"/>
          <w:szCs w:val="21"/>
        </w:rPr>
        <w:t>”</w:t>
      </w:r>
      <w:r w:rsidRPr="005F3E79">
        <w:rPr>
          <w:rFonts w:ascii="Century" w:eastAsiaTheme="minorEastAsia" w:hAnsi="Century" w:cs="Century"/>
          <w:szCs w:val="21"/>
        </w:rPr>
        <w:t>可直接</w:t>
      </w:r>
      <w:r w:rsidRPr="005F3E79">
        <w:rPr>
          <w:rFonts w:ascii="Century" w:eastAsiaTheme="minorEastAsia" w:hAnsi="Century" w:cs="Century" w:hint="eastAsia"/>
          <w:szCs w:val="21"/>
        </w:rPr>
        <w:t>使</w:t>
      </w:r>
      <w:r w:rsidRPr="005F3E79">
        <w:rPr>
          <w:rFonts w:ascii="Century" w:eastAsiaTheme="minorEastAsia" w:hAnsi="Century" w:cs="Century"/>
          <w:szCs w:val="21"/>
        </w:rPr>
        <w:t>用</w:t>
      </w:r>
      <w:r w:rsidRPr="005F3E79">
        <w:rPr>
          <w:rFonts w:ascii="Century" w:eastAsiaTheme="minorEastAsia" w:hAnsi="Century" w:cs="Century" w:hint="eastAsia"/>
          <w:szCs w:val="21"/>
        </w:rPr>
        <w:t>；在此基础上，</w:t>
      </w:r>
      <w:r w:rsidRPr="005F3E79">
        <w:rPr>
          <w:rFonts w:ascii="Century" w:eastAsiaTheme="minorEastAsia" w:hAnsi="Century" w:cs="Century"/>
          <w:szCs w:val="21"/>
        </w:rPr>
        <w:t>各</w:t>
      </w:r>
      <w:r w:rsidRPr="005F3E79">
        <w:rPr>
          <w:rFonts w:ascii="Century" w:eastAsiaTheme="minorEastAsia" w:hAnsi="Century" w:cs="Century" w:hint="eastAsia"/>
          <w:szCs w:val="21"/>
        </w:rPr>
        <w:t>学</w:t>
      </w:r>
      <w:r w:rsidRPr="005F3E79">
        <w:rPr>
          <w:rFonts w:ascii="Century" w:eastAsiaTheme="minorEastAsia" w:hAnsi="Century" w:cs="Century"/>
          <w:szCs w:val="21"/>
        </w:rPr>
        <w:t>校</w:t>
      </w:r>
      <w:r w:rsidRPr="005F3E79">
        <w:rPr>
          <w:rFonts w:ascii="Century" w:eastAsiaTheme="minorEastAsia" w:hAnsi="Century" w:cs="Century" w:hint="eastAsia"/>
          <w:szCs w:val="21"/>
        </w:rPr>
        <w:t>可以根据学校实际，由</w:t>
      </w:r>
      <w:r w:rsidRPr="005F3E79">
        <w:rPr>
          <w:rFonts w:ascii="Century" w:eastAsiaTheme="minorEastAsia" w:hAnsi="Century" w:cs="Century"/>
          <w:szCs w:val="21"/>
        </w:rPr>
        <w:t>大、中队辅导员组织各年级少先队员代表，来</w:t>
      </w:r>
      <w:r w:rsidRPr="005F3E79">
        <w:rPr>
          <w:rFonts w:ascii="Century" w:eastAsiaTheme="minorEastAsia" w:hAnsi="Century" w:cs="Century" w:hint="eastAsia"/>
          <w:szCs w:val="21"/>
        </w:rPr>
        <w:t>共同商议</w:t>
      </w:r>
      <w:r w:rsidRPr="005F3E79">
        <w:rPr>
          <w:rFonts w:ascii="Century" w:eastAsiaTheme="minorEastAsia" w:hAnsi="Century" w:cs="Century"/>
          <w:szCs w:val="21"/>
        </w:rPr>
        <w:t>自主增加</w:t>
      </w:r>
      <w:r w:rsidRPr="005F3E79">
        <w:rPr>
          <w:rFonts w:ascii="Century" w:eastAsiaTheme="minorEastAsia" w:hAnsi="Century" w:cs="Century"/>
          <w:szCs w:val="21"/>
        </w:rPr>
        <w:t>“</w:t>
      </w:r>
      <w:r w:rsidRPr="005F3E79">
        <w:rPr>
          <w:rFonts w:ascii="Century" w:eastAsiaTheme="minorEastAsia" w:hAnsi="Century" w:cs="Century"/>
          <w:szCs w:val="21"/>
        </w:rPr>
        <w:t>章目名称</w:t>
      </w:r>
      <w:r w:rsidRPr="005F3E79">
        <w:rPr>
          <w:rFonts w:ascii="Century" w:eastAsiaTheme="minorEastAsia" w:hAnsi="Century" w:cs="Century"/>
          <w:szCs w:val="21"/>
        </w:rPr>
        <w:t>”</w:t>
      </w:r>
      <w:r w:rsidRPr="005F3E79">
        <w:rPr>
          <w:rFonts w:ascii="Century" w:eastAsiaTheme="minorEastAsia" w:hAnsi="Century" w:cs="Century" w:hint="eastAsia"/>
          <w:szCs w:val="21"/>
        </w:rPr>
        <w:t>，或适当修改</w:t>
      </w:r>
      <w:r w:rsidRPr="005F3E79">
        <w:rPr>
          <w:rFonts w:ascii="Century" w:eastAsiaTheme="minorEastAsia" w:hAnsi="Century" w:cs="Century"/>
          <w:szCs w:val="21"/>
        </w:rPr>
        <w:t>3</w:t>
      </w:r>
      <w:r w:rsidRPr="005F3E79">
        <w:rPr>
          <w:rFonts w:ascii="Century" w:eastAsiaTheme="minorEastAsia" w:hAnsi="Century" w:cs="Century"/>
          <w:szCs w:val="21"/>
        </w:rPr>
        <w:t>个示范</w:t>
      </w:r>
      <w:proofErr w:type="gramStart"/>
      <w:r w:rsidRPr="005F3E79">
        <w:rPr>
          <w:rFonts w:ascii="Century" w:eastAsiaTheme="minorEastAsia" w:hAnsi="Century" w:cs="Century"/>
          <w:szCs w:val="21"/>
        </w:rPr>
        <w:t>章目</w:t>
      </w:r>
      <w:r w:rsidRPr="005F3E79">
        <w:rPr>
          <w:rFonts w:ascii="Century" w:eastAsiaTheme="minorEastAsia" w:hAnsi="Century" w:cs="Century" w:hint="eastAsia"/>
          <w:szCs w:val="21"/>
        </w:rPr>
        <w:t>的</w:t>
      </w:r>
      <w:proofErr w:type="gramEnd"/>
      <w:r w:rsidRPr="005F3E79">
        <w:rPr>
          <w:rFonts w:ascii="Century" w:eastAsiaTheme="minorEastAsia" w:hAnsi="Century" w:cs="Century" w:hint="eastAsia"/>
          <w:szCs w:val="21"/>
        </w:rPr>
        <w:t>“争章目标”和“评价方式”</w:t>
      </w:r>
      <w:r w:rsidRPr="005F3E79">
        <w:rPr>
          <w:rFonts w:ascii="Century" w:eastAsiaTheme="minorEastAsia" w:hAnsi="Century" w:cs="Century"/>
          <w:szCs w:val="21"/>
        </w:rPr>
        <w:t>。</w:t>
      </w:r>
    </w:p>
    <w:p w:rsidR="005F3E79" w:rsidRPr="005F3E79" w:rsidRDefault="005F3E79" w:rsidP="005F3E79">
      <w:pPr>
        <w:spacing w:line="480" w:lineRule="exact"/>
        <w:ind w:firstLine="420"/>
        <w:rPr>
          <w:rFonts w:ascii="Century" w:eastAsiaTheme="minorEastAsia" w:hAnsi="Century" w:cs="Century"/>
          <w:szCs w:val="21"/>
        </w:rPr>
      </w:pPr>
      <w:r w:rsidRPr="005F3E79">
        <w:rPr>
          <w:rFonts w:ascii="Century" w:eastAsiaTheme="minorEastAsia" w:hAnsi="Century" w:cs="Century"/>
          <w:szCs w:val="21"/>
        </w:rPr>
        <w:t>2.</w:t>
      </w:r>
      <w:r w:rsidRPr="005F3E79">
        <w:rPr>
          <w:rFonts w:ascii="Century" w:eastAsiaTheme="minorEastAsia" w:hAnsi="Century" w:cs="Century"/>
          <w:szCs w:val="21"/>
        </w:rPr>
        <w:t>各年级</w:t>
      </w:r>
      <w:r w:rsidRPr="005F3E79">
        <w:rPr>
          <w:rFonts w:ascii="Century" w:eastAsiaTheme="minorEastAsia" w:hAnsi="Century" w:cs="Century"/>
          <w:szCs w:val="21"/>
        </w:rPr>
        <w:t>“</w:t>
      </w:r>
      <w:r w:rsidRPr="005F3E79">
        <w:rPr>
          <w:rFonts w:ascii="Century" w:eastAsiaTheme="minorEastAsia" w:hAnsi="Century" w:cs="Century"/>
          <w:szCs w:val="21"/>
        </w:rPr>
        <w:t>特色章</w:t>
      </w:r>
      <w:r w:rsidRPr="005F3E79">
        <w:rPr>
          <w:rFonts w:ascii="Century" w:eastAsiaTheme="minorEastAsia" w:hAnsi="Century" w:cs="Century"/>
          <w:szCs w:val="21"/>
        </w:rPr>
        <w:t>”</w:t>
      </w:r>
      <w:r w:rsidRPr="005F3E79">
        <w:rPr>
          <w:rFonts w:ascii="Century" w:eastAsiaTheme="minorEastAsia" w:hAnsi="Century" w:cs="Century"/>
          <w:szCs w:val="21"/>
        </w:rPr>
        <w:t>由大队辅导员根据学校少先队教育特色，与各年级中队辅导员、少先队员代表商定具体</w:t>
      </w:r>
      <w:r w:rsidRPr="005F3E79">
        <w:rPr>
          <w:rFonts w:ascii="Century" w:eastAsiaTheme="minorEastAsia" w:hAnsi="Century" w:cs="Century"/>
          <w:szCs w:val="21"/>
        </w:rPr>
        <w:t>“</w:t>
      </w:r>
      <w:r w:rsidRPr="005F3E79">
        <w:rPr>
          <w:rFonts w:ascii="Century" w:eastAsiaTheme="minorEastAsia" w:hAnsi="Century" w:cs="Century"/>
          <w:szCs w:val="21"/>
        </w:rPr>
        <w:t>章目名称</w:t>
      </w:r>
      <w:r w:rsidRPr="005F3E79">
        <w:rPr>
          <w:rFonts w:ascii="Century" w:eastAsiaTheme="minorEastAsia" w:hAnsi="Century" w:cs="Century"/>
          <w:szCs w:val="21"/>
        </w:rPr>
        <w:t>”“</w:t>
      </w:r>
      <w:r w:rsidRPr="005F3E79">
        <w:rPr>
          <w:rFonts w:ascii="Century" w:eastAsiaTheme="minorEastAsia" w:hAnsi="Century" w:cs="Century"/>
          <w:szCs w:val="21"/>
        </w:rPr>
        <w:t>争章目标</w:t>
      </w:r>
      <w:r w:rsidRPr="005F3E79">
        <w:rPr>
          <w:rFonts w:ascii="Century" w:eastAsiaTheme="minorEastAsia" w:hAnsi="Century" w:cs="Century"/>
          <w:szCs w:val="21"/>
        </w:rPr>
        <w:t>”“</w:t>
      </w:r>
      <w:r w:rsidRPr="005F3E79">
        <w:rPr>
          <w:rFonts w:ascii="Century" w:eastAsiaTheme="minorEastAsia" w:hAnsi="Century" w:cs="Century"/>
          <w:szCs w:val="21"/>
        </w:rPr>
        <w:t>评价方式</w:t>
      </w:r>
      <w:r w:rsidRPr="005F3E79">
        <w:rPr>
          <w:rFonts w:ascii="Century" w:eastAsiaTheme="minorEastAsia" w:hAnsi="Century" w:cs="Century"/>
          <w:szCs w:val="21"/>
        </w:rPr>
        <w:t>”</w:t>
      </w:r>
      <w:r w:rsidRPr="005F3E79">
        <w:rPr>
          <w:rFonts w:ascii="Century" w:eastAsiaTheme="minorEastAsia" w:hAnsi="Century" w:cs="Century"/>
          <w:szCs w:val="21"/>
        </w:rPr>
        <w:t>，不须统一；且</w:t>
      </w:r>
      <w:r w:rsidRPr="005F3E79">
        <w:rPr>
          <w:rFonts w:ascii="Century" w:eastAsiaTheme="minorEastAsia" w:hAnsi="Century" w:cs="Century"/>
          <w:szCs w:val="21"/>
        </w:rPr>
        <w:t>“</w:t>
      </w:r>
      <w:r w:rsidRPr="005F3E79">
        <w:rPr>
          <w:rFonts w:ascii="Century" w:eastAsiaTheme="minorEastAsia" w:hAnsi="Century" w:cs="Century"/>
          <w:szCs w:val="21"/>
        </w:rPr>
        <w:t>特色章</w:t>
      </w:r>
      <w:r w:rsidRPr="005F3E79">
        <w:rPr>
          <w:rFonts w:ascii="Century" w:eastAsiaTheme="minorEastAsia" w:hAnsi="Century" w:cs="Century"/>
          <w:szCs w:val="21"/>
        </w:rPr>
        <w:t>”</w:t>
      </w:r>
      <w:r w:rsidRPr="005F3E79">
        <w:rPr>
          <w:rFonts w:ascii="Century" w:eastAsiaTheme="minorEastAsia" w:hAnsi="Century" w:cs="Century"/>
          <w:szCs w:val="21"/>
        </w:rPr>
        <w:t>数量不得超过年级</w:t>
      </w:r>
      <w:r w:rsidRPr="005F3E79">
        <w:rPr>
          <w:rFonts w:ascii="Century" w:eastAsiaTheme="minorEastAsia" w:hAnsi="Century" w:cs="Century"/>
          <w:szCs w:val="21"/>
        </w:rPr>
        <w:t>“</w:t>
      </w:r>
      <w:r w:rsidRPr="005F3E79">
        <w:rPr>
          <w:rFonts w:ascii="Century" w:eastAsiaTheme="minorEastAsia" w:hAnsi="Century" w:cs="Century"/>
          <w:szCs w:val="21"/>
        </w:rPr>
        <w:t>基础章</w:t>
      </w:r>
      <w:r w:rsidRPr="005F3E79">
        <w:rPr>
          <w:rFonts w:ascii="Century" w:eastAsiaTheme="minorEastAsia" w:hAnsi="Century" w:cs="Century"/>
          <w:szCs w:val="21"/>
        </w:rPr>
        <w:t>”</w:t>
      </w:r>
      <w:r w:rsidRPr="005F3E79">
        <w:rPr>
          <w:rFonts w:ascii="Century" w:eastAsiaTheme="minorEastAsia" w:hAnsi="Century" w:cs="Century"/>
          <w:szCs w:val="21"/>
        </w:rPr>
        <w:t>数量的二分之一。</w:t>
      </w:r>
    </w:p>
    <w:p w:rsidR="005F3E79" w:rsidRPr="005F3E79" w:rsidRDefault="005F3E79" w:rsidP="005F3E79">
      <w:pPr>
        <w:spacing w:line="480" w:lineRule="exact"/>
        <w:ind w:firstLine="420"/>
        <w:rPr>
          <w:rFonts w:ascii="方正黑体_GBK" w:eastAsia="方正黑体_GBK" w:hAnsi="方正黑体_GBK" w:cs="方正黑体_GBK"/>
          <w:sz w:val="30"/>
          <w:szCs w:val="30"/>
        </w:rPr>
      </w:pPr>
      <w:r w:rsidRPr="005F3E79">
        <w:rPr>
          <w:rFonts w:ascii="Century" w:eastAsiaTheme="minorEastAsia" w:hAnsi="Century" w:cs="Century"/>
          <w:szCs w:val="21"/>
        </w:rPr>
        <w:t>3.</w:t>
      </w:r>
      <w:r w:rsidRPr="005F3E79">
        <w:rPr>
          <w:rFonts w:ascii="Century" w:eastAsiaTheme="minorEastAsia" w:hAnsi="Century" w:cs="Century"/>
          <w:szCs w:val="21"/>
        </w:rPr>
        <w:t>评价人员以中队辅导员、中队委员、小队长为主体，可邀请校外辅导员、家长代表等参与。评价过程要注意公开、公平、公正、民主。</w:t>
      </w: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0"/>
          <w:szCs w:val="30"/>
        </w:rPr>
      </w:pP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0"/>
          <w:szCs w:val="30"/>
        </w:rPr>
      </w:pP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0"/>
          <w:szCs w:val="30"/>
        </w:rPr>
      </w:pP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0"/>
          <w:szCs w:val="30"/>
        </w:rPr>
      </w:pPr>
    </w:p>
    <w:p w:rsid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0"/>
          <w:szCs w:val="30"/>
        </w:rPr>
      </w:pPr>
    </w:p>
    <w:p w:rsidR="005F3E79" w:rsidRPr="005F3E79" w:rsidRDefault="005F3E79" w:rsidP="005F3E79">
      <w:pPr>
        <w:spacing w:line="600" w:lineRule="exact"/>
        <w:ind w:firstLineChars="0" w:firstLine="0"/>
        <w:rPr>
          <w:rFonts w:ascii="方正黑体_GBK" w:eastAsia="方正黑体_GBK" w:hAnsi="方正黑体_GBK" w:cs="方正黑体_GBK"/>
          <w:sz w:val="30"/>
          <w:szCs w:val="30"/>
        </w:rPr>
      </w:pPr>
      <w:r w:rsidRPr="005F3E79">
        <w:rPr>
          <w:rFonts w:ascii="方正黑体_GBK" w:eastAsia="方正黑体_GBK" w:hAnsi="方正黑体_GBK" w:cs="方正黑体_GBK" w:hint="eastAsia"/>
          <w:sz w:val="30"/>
          <w:szCs w:val="30"/>
        </w:rPr>
        <w:lastRenderedPageBreak/>
        <w:t>附件2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方正小标宋_GBK" w:eastAsia="方正小标宋_GBK" w:hAnsi="Century" w:cs="Century"/>
          <w:sz w:val="36"/>
          <w:szCs w:val="36"/>
        </w:rPr>
      </w:pPr>
      <w:r w:rsidRPr="005F3E79">
        <w:rPr>
          <w:rFonts w:ascii="方正小标宋_GBK" w:eastAsia="方正小标宋_GBK" w:hAnsi="Century" w:cs="Century" w:hint="eastAsia"/>
          <w:sz w:val="36"/>
          <w:szCs w:val="36"/>
        </w:rPr>
        <w:t>初中阶段“红领巾奖章”</w:t>
      </w:r>
      <w:proofErr w:type="gramStart"/>
      <w:r w:rsidRPr="005F3E79">
        <w:rPr>
          <w:rFonts w:ascii="方正小标宋_GBK" w:eastAsia="方正小标宋_GBK" w:hAnsi="Century" w:cs="Century" w:hint="eastAsia"/>
          <w:sz w:val="36"/>
          <w:szCs w:val="36"/>
        </w:rPr>
        <w:t>获章标准</w:t>
      </w:r>
      <w:proofErr w:type="gramEnd"/>
      <w:r w:rsidRPr="005F3E79">
        <w:rPr>
          <w:rFonts w:ascii="方正小标宋_GBK" w:eastAsia="方正小标宋_GBK" w:hAnsi="Century" w:cs="Century" w:hint="eastAsia"/>
          <w:sz w:val="36"/>
          <w:szCs w:val="36"/>
        </w:rPr>
        <w:t>与评价方式</w:t>
      </w:r>
    </w:p>
    <w:p w:rsidR="005F3E79" w:rsidRPr="005F3E79" w:rsidRDefault="005F3E79" w:rsidP="005F3E79">
      <w:pPr>
        <w:spacing w:line="600" w:lineRule="exact"/>
        <w:ind w:firstLineChars="0" w:firstLine="0"/>
        <w:jc w:val="center"/>
        <w:rPr>
          <w:rFonts w:ascii="Century" w:eastAsia="楷体" w:hAnsi="Century" w:cs="Century"/>
          <w:sz w:val="32"/>
          <w:szCs w:val="32"/>
        </w:rPr>
      </w:pPr>
      <w:r w:rsidRPr="005F3E79">
        <w:rPr>
          <w:rFonts w:ascii="Century" w:eastAsia="楷体" w:hAnsi="Century" w:cs="Century"/>
          <w:sz w:val="32"/>
          <w:szCs w:val="32"/>
        </w:rPr>
        <w:t>（</w:t>
      </w:r>
      <w:r w:rsidRPr="005F3E79">
        <w:rPr>
          <w:rFonts w:ascii="Century" w:eastAsia="楷体" w:hAnsi="Century" w:cs="Century"/>
          <w:sz w:val="32"/>
          <w:szCs w:val="32"/>
        </w:rPr>
        <w:t>7-9</w:t>
      </w:r>
      <w:r w:rsidRPr="005F3E79">
        <w:rPr>
          <w:rFonts w:ascii="Century" w:eastAsia="楷体" w:hAnsi="Century" w:cs="Century"/>
          <w:sz w:val="32"/>
          <w:szCs w:val="32"/>
        </w:rPr>
        <w:t>年级）</w:t>
      </w:r>
    </w:p>
    <w:tbl>
      <w:tblPr>
        <w:tblStyle w:val="11"/>
        <w:tblW w:w="9180" w:type="dxa"/>
        <w:tblLayout w:type="fixed"/>
        <w:tblLook w:val="04A0"/>
      </w:tblPr>
      <w:tblGrid>
        <w:gridCol w:w="676"/>
        <w:gridCol w:w="419"/>
        <w:gridCol w:w="420"/>
        <w:gridCol w:w="636"/>
        <w:gridCol w:w="4337"/>
        <w:gridCol w:w="2692"/>
      </w:tblGrid>
      <w:tr w:rsidR="005F3E79" w:rsidRPr="005F3E79" w:rsidTr="009A7288">
        <w:tc>
          <w:tcPr>
            <w:tcW w:w="676" w:type="dxa"/>
          </w:tcPr>
          <w:p w:rsidR="005F3E79" w:rsidRPr="005F3E79" w:rsidRDefault="005F3E79" w:rsidP="0055205C">
            <w:pPr>
              <w:ind w:firstLine="402"/>
              <w:jc w:val="center"/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  <w:t>年级</w:t>
            </w:r>
          </w:p>
        </w:tc>
        <w:tc>
          <w:tcPr>
            <w:tcW w:w="1475" w:type="dxa"/>
            <w:gridSpan w:val="3"/>
          </w:tcPr>
          <w:p w:rsidR="005F3E79" w:rsidRPr="005F3E79" w:rsidRDefault="005F3E79" w:rsidP="0055205C">
            <w:pPr>
              <w:ind w:firstLine="402"/>
              <w:jc w:val="center"/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  <w:t>章目</w:t>
            </w:r>
            <w:r w:rsidRPr="005F3E79">
              <w:rPr>
                <w:rFonts w:ascii="Century" w:hAnsi="Century" w:cs="Century" w:hint="eastAsia"/>
                <w:b/>
                <w:bCs/>
                <w:kern w:val="0"/>
                <w:sz w:val="20"/>
                <w:szCs w:val="22"/>
              </w:rPr>
              <w:t>名称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02"/>
              <w:jc w:val="center"/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</w:pPr>
            <w:proofErr w:type="gramStart"/>
            <w:r w:rsidRPr="005F3E79"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  <w:t>获章标准</w:t>
            </w:r>
            <w:proofErr w:type="gramEnd"/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02"/>
              <w:jc w:val="center"/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b/>
                <w:bCs/>
                <w:kern w:val="0"/>
                <w:sz w:val="20"/>
                <w:szCs w:val="22"/>
              </w:rPr>
              <w:t>评价方式</w:t>
            </w:r>
          </w:p>
        </w:tc>
      </w:tr>
      <w:tr w:rsidR="005F3E79" w:rsidRPr="005F3E79" w:rsidTr="009A7288">
        <w:tc>
          <w:tcPr>
            <w:tcW w:w="676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7-9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年</w:t>
            </w:r>
          </w:p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级</w:t>
            </w:r>
          </w:p>
        </w:tc>
        <w:tc>
          <w:tcPr>
            <w:tcW w:w="419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基础章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 xml:space="preserve"> </w:t>
            </w:r>
          </w:p>
        </w:tc>
        <w:tc>
          <w:tcPr>
            <w:tcW w:w="42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红星章</w:t>
            </w: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szCs w:val="21"/>
              </w:rPr>
              <w:t>赤</w:t>
            </w:r>
            <w:proofErr w:type="gramEnd"/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子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初步了解中国共产党近百年的发展历史，知道党的奋斗宗旨和思想作风，热爱中国共产党。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热爱党的领袖，知道党和国家领导人对少年儿童的殷切希望，尤其了解习近平总书记对青少年的寄语和要求。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听党话，跟党走。旗帜鲜明地反对错误言行，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传播正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能量。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能说出各个历史时期党的重大事件、重要人物、重大成就。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说出党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和国家领导人对少年儿童的寄语和希望。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说出党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的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两个一百年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奋斗目标。</w:t>
            </w:r>
          </w:p>
        </w:tc>
      </w:tr>
      <w:tr w:rsidR="005F3E79" w:rsidRPr="005F3E79" w:rsidTr="009A7288">
        <w:tc>
          <w:tcPr>
            <w:tcW w:w="676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初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心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学习和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践行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全心全意为人民服务的好思想、好品德。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懂得艰苦奋斗、勤劳勇敢、不怕困难的重要性，并努力去做。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继承和发扬</w:t>
            </w:r>
            <w:hyperlink r:id="rId8" w:tgtFrame="_blank" w:history="1">
              <w:r w:rsidRPr="005F3E79">
                <w:rPr>
                  <w:rFonts w:ascii="Century" w:hAnsi="Century" w:cs="Century"/>
                  <w:color w:val="333333"/>
                  <w:szCs w:val="21"/>
                </w:rPr>
                <w:t>爱国主义精神</w:t>
              </w:r>
            </w:hyperlink>
            <w:r w:rsidRPr="005F3E79">
              <w:rPr>
                <w:rFonts w:ascii="Century" w:hAnsi="Century" w:cs="Century"/>
                <w:color w:val="333333"/>
                <w:szCs w:val="21"/>
              </w:rPr>
              <w:t>和为共产主义事业而英勇牺牲的献身精神。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能够列举出两至三个共产党人一心为民的感人故事。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在平时的学习生活中勤俭节约、敢于同困难作斗争。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主动在校内或校外参加岗位服务。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铸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魂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懂得共产主义是人类社会发展的必然趋势，是最美好、最合理、最进步、最光明的社会。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对共产主义充满向往，确立共产主义的目标，树立共产主义必胜的信念。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学习老一代无产阶级革命家、英雄、模范为共产主义奋斗终身的</w:t>
            </w:r>
            <w:hyperlink r:id="rId9" w:tgtFrame="_blank" w:history="1">
              <w:r w:rsidRPr="005F3E79">
                <w:rPr>
                  <w:rFonts w:ascii="Century" w:hAnsi="Century" w:cs="Century"/>
                  <w:color w:val="333333"/>
                  <w:szCs w:val="21"/>
                </w:rPr>
                <w:t>榜样</w:t>
              </w:r>
            </w:hyperlink>
            <w:r w:rsidRPr="005F3E79">
              <w:rPr>
                <w:rFonts w:ascii="Century" w:hAnsi="Century" w:cs="Century"/>
                <w:color w:val="333333"/>
                <w:szCs w:val="21"/>
              </w:rPr>
              <w:t>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4.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把伟大的共产主义理想与个人当前所担负的具体任务联系起来，努力学习，提高觉悟，为积极参加社会主义和共产主义建设准备好条件。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积极向上，有自己美好的志向和理想，并努力为之奋斗。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能说出两至三位坚定的共产主义者为理想而奋斗终身的事迹。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读一点马列著作，能说出自己的一些感悟和收获。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337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692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红旗章</w:t>
            </w: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szCs w:val="21"/>
              </w:rPr>
              <w:t>擎</w:t>
            </w:r>
            <w:proofErr w:type="gramEnd"/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旗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懂得热爱祖国是中华民族的优良传统，树立热爱祖国并为之献身的思想。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反对民族分裂和国家分裂，维护各民族的联合、</w:t>
            </w:r>
            <w:hyperlink r:id="rId10" w:tgtFrame="_blank" w:history="1">
              <w:r w:rsidRPr="005F3E79">
                <w:rPr>
                  <w:rFonts w:ascii="Century" w:hAnsi="Century" w:cs="Century"/>
                  <w:color w:val="333333"/>
                  <w:szCs w:val="21"/>
                </w:rPr>
                <w:t>团结</w:t>
              </w:r>
            </w:hyperlink>
            <w:r w:rsidRPr="005F3E79">
              <w:rPr>
                <w:rFonts w:ascii="Century" w:hAnsi="Century" w:cs="Century"/>
                <w:color w:val="333333"/>
                <w:szCs w:val="21"/>
              </w:rPr>
              <w:t>和国家的统一。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维护</w:t>
            </w:r>
            <w:hyperlink r:id="rId11" w:tgtFrame="_blank" w:history="1">
              <w:r w:rsidRPr="005F3E79">
                <w:rPr>
                  <w:rFonts w:ascii="Century" w:hAnsi="Century" w:cs="Century"/>
                  <w:color w:val="333333"/>
                  <w:szCs w:val="21"/>
                </w:rPr>
                <w:t>祖国</w:t>
              </w:r>
            </w:hyperlink>
            <w:r w:rsidRPr="005F3E79">
              <w:rPr>
                <w:rFonts w:ascii="Century" w:hAnsi="Century" w:cs="Century"/>
                <w:color w:val="333333"/>
                <w:szCs w:val="21"/>
              </w:rPr>
              <w:t>的主权和独立，维护祖国的荣誉，维护中国人的自尊和人格，立志成才，推动祖国的繁荣和进步。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能准确说出近年来国家发展取得的重大成就。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能主动与一位少数民族的同龄人成为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手拉手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好朋友。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参加一次军训活动。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聚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力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热爱集体、具有集体主义的思想和感情，维护集体荣誉和集体利益。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坚持集体利益高于个人利益，跟自私自利作斗争，在二者发生矛盾时，个人利益无条件服从集体利益。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具有集体主义的道德品质，愿意为集体贡献自己的智慧和力量。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积极参加集体的活动，主动承担工作任务。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努力为集体作贡献，为集体增光添彩。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向校级少代会提交一份提案，为集体的事情贡献智慧。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启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航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自觉树立和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践行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社会主义核心价值观，尤其是个人层面的价值准则，努力做正能量的好公民。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践行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中华传统美德，珍视中华优秀文明成果，培养善良的道德情感，带头倡导良好社会风尚。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培养遵规守纪意识，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践行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中学生行为规范，自觉遵守国家的法律法规，追求真善美。</w:t>
            </w:r>
          </w:p>
          <w:p w:rsidR="005F3E79" w:rsidRPr="005F3E79" w:rsidRDefault="005F3E79" w:rsidP="0055205C">
            <w:pPr>
              <w:ind w:left="360" w:firstLine="420"/>
              <w:rPr>
                <w:rFonts w:ascii="Century" w:hAnsi="Century" w:cs="Century"/>
                <w:color w:val="333333"/>
                <w:szCs w:val="21"/>
              </w:rPr>
            </w:pP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能说出中华传统文化中值得弘扬的道德观念、修身原则、政治抱负。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践行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社会主义核心价值观中个人层面的价值准则。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能遵纪守法，会运用自己所了解的法律知识，评述一个案例。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szCs w:val="22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  <w:tc>
          <w:tcPr>
            <w:tcW w:w="4337" w:type="dxa"/>
            <w:vAlign w:val="center"/>
          </w:tcPr>
          <w:p w:rsidR="005F3E79" w:rsidRPr="005F3E79" w:rsidRDefault="005F3E79" w:rsidP="0055205C">
            <w:pPr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……</w:t>
            </w:r>
          </w:p>
        </w:tc>
        <w:tc>
          <w:tcPr>
            <w:tcW w:w="2692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20"/>
              <w:jc w:val="center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szCs w:val="22"/>
              </w:rPr>
              <w:t>……</w:t>
            </w:r>
          </w:p>
        </w:tc>
      </w:tr>
      <w:tr w:rsidR="005F3E79" w:rsidRPr="005F3E79" w:rsidTr="009A7288">
        <w:trPr>
          <w:trHeight w:val="575"/>
        </w:trPr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火炬章</w:t>
            </w: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 xml:space="preserve"> </w:t>
            </w:r>
            <w:r w:rsidRPr="005F3E79">
              <w:rPr>
                <w:rFonts w:ascii="Century" w:hAnsi="Century" w:cs="Century"/>
                <w:szCs w:val="21"/>
              </w:rPr>
              <w:t>接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力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领悟共产党是先锋队、共青团是突击队，少先队是预备队。知道党团队一脉相承，都是为共产主义而奋斗。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热爱少先队，为少先队组织多做贡献。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向往共青团，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 xml:space="preserve"> 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积极主动地创造条件，不断完善自己，努力成为共青团员。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积极参加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红领巾寻访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，了解优秀党员、优秀团员的奋斗故事，自觉接受组织意识启蒙。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在少先队组织中有主人翁意识，能不折不扣地完成组织分配的工作。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积极参加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双积双评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积分入团，不断取得进步。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 xml:space="preserve"> </w:t>
            </w:r>
            <w:r w:rsidRPr="005F3E79">
              <w:rPr>
                <w:rFonts w:ascii="Century" w:hAnsi="Century" w:cs="Century"/>
                <w:szCs w:val="21"/>
              </w:rPr>
              <w:t>进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取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了解中国少年儿童运动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史基础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知识，继承中国少年儿童组织的优良传统，珍惜少先队的荣誉。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知道为什么少先队以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先锋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命名，自觉学习革命先烈和革命前辈榜样，继承他们的事业。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遵守队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的纪律，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服从队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的决议，积极参加队的活动，</w:t>
            </w:r>
            <w:proofErr w:type="gramStart"/>
            <w:r w:rsidRPr="005F3E79">
              <w:rPr>
                <w:rFonts w:ascii="Century" w:hAnsi="Century" w:cs="Century"/>
                <w:color w:val="333333"/>
                <w:szCs w:val="21"/>
              </w:rPr>
              <w:t>做好队</w:t>
            </w:r>
            <w:proofErr w:type="gramEnd"/>
            <w:r w:rsidRPr="005F3E79">
              <w:rPr>
                <w:rFonts w:ascii="Century" w:hAnsi="Century" w:cs="Century"/>
                <w:color w:val="333333"/>
                <w:szCs w:val="21"/>
              </w:rPr>
              <w:t>交给的工作，热心为大家服务。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4.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在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说优点，讲不足，手拉手，同进步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少先队组织生活中，学会正确对待别人对自己的评价，能虚心接受不同的意见。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能说出中国少年儿童运动史上的重大活动、少年英雄、光荣传统。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积极参加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从小学先锋、长大当先锋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主题活动，有自己的成长楷模。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能列举自己在队员帮助下克服一个缺点或不足，不断完善和超越自己的事例。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proofErr w:type="gramStart"/>
            <w:r w:rsidRPr="005F3E79">
              <w:rPr>
                <w:rFonts w:ascii="Century" w:hAnsi="Century" w:cs="Century"/>
                <w:szCs w:val="21"/>
              </w:rPr>
              <w:t>笃</w:t>
            </w:r>
            <w:proofErr w:type="gramEnd"/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行</w:t>
            </w:r>
          </w:p>
          <w:p w:rsidR="005F3E79" w:rsidRPr="005F3E79" w:rsidRDefault="005F3E79" w:rsidP="0055205C">
            <w:pPr>
              <w:widowControl/>
              <w:spacing w:line="560" w:lineRule="exact"/>
              <w:ind w:firstLine="420"/>
              <w:jc w:val="center"/>
              <w:rPr>
                <w:rFonts w:ascii="Century" w:hAnsi="Century" w:cs="Century"/>
                <w:szCs w:val="21"/>
              </w:rPr>
            </w:pPr>
            <w:r w:rsidRPr="005F3E79">
              <w:rPr>
                <w:rFonts w:ascii="Century" w:hAnsi="Century" w:cs="Century"/>
                <w:szCs w:val="21"/>
              </w:rPr>
              <w:t>章</w:t>
            </w:r>
          </w:p>
        </w:tc>
        <w:tc>
          <w:tcPr>
            <w:tcW w:w="4337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1.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乐于志愿服务，积极参与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手拉手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等活动，帮助他人、服务社会。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2.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乐于社会实践，积极参加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我是美丽江苏小主人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等活动，在实践中增长才干。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>3.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乐于劳动锻炼，尊重劳动、热爱劳动，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lastRenderedPageBreak/>
              <w:t>积极从事力所能及的劳动。</w:t>
            </w:r>
          </w:p>
        </w:tc>
        <w:tc>
          <w:tcPr>
            <w:tcW w:w="2692" w:type="dxa"/>
          </w:tcPr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lastRenderedPageBreak/>
              <w:t xml:space="preserve">1. 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有一个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“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手拉手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”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好朋友，互助互学。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 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 xml:space="preserve">2. 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有一个为集体、为同学服务的岗位。</w:t>
            </w:r>
          </w:p>
          <w:p w:rsidR="005F3E79" w:rsidRPr="005F3E79" w:rsidRDefault="005F3E79" w:rsidP="0055205C">
            <w:pPr>
              <w:ind w:firstLine="420"/>
              <w:rPr>
                <w:rFonts w:ascii="Century" w:hAnsi="Century" w:cs="Century"/>
                <w:color w:val="333333"/>
                <w:szCs w:val="21"/>
              </w:rPr>
            </w:pPr>
            <w:r w:rsidRPr="005F3E79">
              <w:rPr>
                <w:rFonts w:ascii="Century" w:hAnsi="Century" w:cs="Century"/>
                <w:color w:val="333333"/>
                <w:szCs w:val="21"/>
              </w:rPr>
              <w:t xml:space="preserve">3. 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坚持参加志愿服务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lastRenderedPageBreak/>
              <w:t>活动，每年不少于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20</w:t>
            </w:r>
            <w:r w:rsidRPr="005F3E79">
              <w:rPr>
                <w:rFonts w:ascii="Century" w:hAnsi="Century" w:cs="Century"/>
                <w:color w:val="333333"/>
                <w:szCs w:val="21"/>
              </w:rPr>
              <w:t>小时。</w:t>
            </w:r>
          </w:p>
        </w:tc>
      </w:tr>
      <w:tr w:rsidR="005F3E79" w:rsidRPr="005F3E79" w:rsidTr="009A7288"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19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20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4337" w:type="dxa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2"/>
              </w:rPr>
            </w:pPr>
          </w:p>
        </w:tc>
        <w:tc>
          <w:tcPr>
            <w:tcW w:w="2692" w:type="dxa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5F3E79" w:rsidRPr="005F3E79" w:rsidTr="009A7288">
        <w:trPr>
          <w:trHeight w:val="90"/>
        </w:trPr>
        <w:tc>
          <w:tcPr>
            <w:tcW w:w="676" w:type="dxa"/>
            <w:vMerge/>
          </w:tcPr>
          <w:p w:rsidR="005F3E79" w:rsidRPr="005F3E79" w:rsidRDefault="005F3E79" w:rsidP="0055205C">
            <w:pPr>
              <w:ind w:firstLine="400"/>
              <w:rPr>
                <w:rFonts w:ascii="Century" w:hAnsi="Century" w:cs="Century"/>
                <w:kern w:val="0"/>
                <w:sz w:val="20"/>
                <w:szCs w:val="22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5F3E79" w:rsidRPr="005F3E79" w:rsidRDefault="005F3E79" w:rsidP="0055205C">
            <w:pPr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特色章</w:t>
            </w:r>
          </w:p>
        </w:tc>
        <w:tc>
          <w:tcPr>
            <w:tcW w:w="7665" w:type="dxa"/>
            <w:gridSpan w:val="3"/>
            <w:vAlign w:val="center"/>
          </w:tcPr>
          <w:p w:rsidR="005F3E79" w:rsidRPr="005F3E79" w:rsidRDefault="005F3E79" w:rsidP="0055205C">
            <w:pPr>
              <w:spacing w:line="240" w:lineRule="exact"/>
              <w:ind w:firstLine="400"/>
              <w:jc w:val="center"/>
              <w:rPr>
                <w:rFonts w:ascii="Century" w:hAnsi="Century" w:cs="Century"/>
                <w:kern w:val="0"/>
                <w:sz w:val="20"/>
                <w:szCs w:val="22"/>
              </w:rPr>
            </w:pP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学校少工委根据工作实际，可融入原有奖章设置，围绕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“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德智体美劳全面发展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”</w:t>
            </w:r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自行制定章目和</w:t>
            </w:r>
            <w:proofErr w:type="gramStart"/>
            <w:r w:rsidRPr="005F3E79">
              <w:rPr>
                <w:rFonts w:ascii="Century" w:hAnsi="Century" w:cs="Century"/>
                <w:kern w:val="0"/>
                <w:sz w:val="20"/>
                <w:szCs w:val="22"/>
              </w:rPr>
              <w:t>获章标准</w:t>
            </w:r>
            <w:proofErr w:type="gramEnd"/>
          </w:p>
        </w:tc>
      </w:tr>
    </w:tbl>
    <w:p w:rsidR="005F3E79" w:rsidRPr="005F3E79" w:rsidRDefault="005F3E79" w:rsidP="005F3E79">
      <w:pPr>
        <w:spacing w:line="240" w:lineRule="auto"/>
        <w:ind w:firstLineChars="0" w:firstLine="0"/>
        <w:jc w:val="left"/>
        <w:rPr>
          <w:rFonts w:ascii="方正仿宋_GBK" w:eastAsia="方正仿宋_GBK"/>
          <w:sz w:val="32"/>
          <w:szCs w:val="32"/>
        </w:rPr>
      </w:pPr>
    </w:p>
    <w:sectPr w:rsidR="005F3E79" w:rsidRPr="005F3E79" w:rsidSect="007A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288" w:rsidRDefault="009A7288" w:rsidP="0055205C">
      <w:pPr>
        <w:spacing w:line="240" w:lineRule="auto"/>
        <w:ind w:firstLine="420"/>
      </w:pPr>
      <w:r>
        <w:separator/>
      </w:r>
    </w:p>
  </w:endnote>
  <w:endnote w:type="continuationSeparator" w:id="0">
    <w:p w:rsidR="009A7288" w:rsidRDefault="009A7288" w:rsidP="0055205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正纤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88" w:rsidRDefault="00A6288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A7288" w:rsidRDefault="00A62889" w:rsidP="005F3E79">
                <w:pPr>
                  <w:snapToGrid w:val="0"/>
                  <w:ind w:firstLine="36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A728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930FE">
                  <w:rPr>
                    <w:noProof/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288" w:rsidRDefault="009A7288" w:rsidP="0055205C">
      <w:pPr>
        <w:spacing w:line="240" w:lineRule="auto"/>
        <w:ind w:firstLine="420"/>
      </w:pPr>
      <w:r>
        <w:separator/>
      </w:r>
    </w:p>
  </w:footnote>
  <w:footnote w:type="continuationSeparator" w:id="0">
    <w:p w:rsidR="009A7288" w:rsidRDefault="009A7288" w:rsidP="0055205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88" w:rsidRDefault="009A7288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548"/>
    <w:rsid w:val="00046FAC"/>
    <w:rsid w:val="00086C6F"/>
    <w:rsid w:val="000F1927"/>
    <w:rsid w:val="000F2548"/>
    <w:rsid w:val="00193BC8"/>
    <w:rsid w:val="001A6C2A"/>
    <w:rsid w:val="004B7BD8"/>
    <w:rsid w:val="0055205C"/>
    <w:rsid w:val="005671D6"/>
    <w:rsid w:val="005A4CAE"/>
    <w:rsid w:val="005F3E79"/>
    <w:rsid w:val="006122F9"/>
    <w:rsid w:val="00642960"/>
    <w:rsid w:val="00661FB4"/>
    <w:rsid w:val="007A2649"/>
    <w:rsid w:val="00810B3D"/>
    <w:rsid w:val="0085072B"/>
    <w:rsid w:val="009A7288"/>
    <w:rsid w:val="009F0125"/>
    <w:rsid w:val="009F0537"/>
    <w:rsid w:val="00A62889"/>
    <w:rsid w:val="00A930FE"/>
    <w:rsid w:val="00AB72FA"/>
    <w:rsid w:val="00B7230C"/>
    <w:rsid w:val="00CD100D"/>
    <w:rsid w:val="00D836C7"/>
    <w:rsid w:val="00E169FD"/>
    <w:rsid w:val="00E24AD4"/>
    <w:rsid w:val="00E33D48"/>
    <w:rsid w:val="00E4499E"/>
    <w:rsid w:val="00FB3E6C"/>
    <w:rsid w:val="00FB5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B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661FB4"/>
    <w:pPr>
      <w:widowControl/>
      <w:spacing w:before="100" w:beforeAutospacing="1" w:after="100" w:afterAutospacing="1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61FB4"/>
    <w:rPr>
      <w:rFonts w:ascii="宋体" w:hAnsi="宋体" w:cs="宋体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61FB4"/>
    <w:rPr>
      <w:b/>
      <w:bCs/>
    </w:rPr>
  </w:style>
  <w:style w:type="character" w:styleId="a4">
    <w:name w:val="Emphasis"/>
    <w:basedOn w:val="a0"/>
    <w:uiPriority w:val="20"/>
    <w:qFormat/>
    <w:rsid w:val="00661FB4"/>
    <w:rPr>
      <w:i/>
      <w:iCs/>
    </w:rPr>
  </w:style>
  <w:style w:type="paragraph" w:styleId="a5">
    <w:name w:val="footer"/>
    <w:basedOn w:val="a"/>
    <w:link w:val="Char"/>
    <w:uiPriority w:val="99"/>
    <w:unhideWhenUsed/>
    <w:qFormat/>
    <w:rsid w:val="005F3E7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5F3E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5F3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5F3E79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59"/>
    <w:qFormat/>
    <w:rsid w:val="005F3E79"/>
    <w:pPr>
      <w:spacing w:line="240" w:lineRule="auto"/>
      <w:ind w:firstLineChars="0" w:firstLine="0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5F3E79"/>
    <w:pPr>
      <w:spacing w:line="240" w:lineRule="auto"/>
      <w:ind w:firstLine="420"/>
    </w:pPr>
    <w:rPr>
      <w:rFonts w:asciiTheme="minorHAnsi" w:eastAsiaTheme="minorEastAsia" w:hAnsiTheme="minorHAnsi" w:cstheme="minorBidi"/>
      <w:szCs w:val="22"/>
    </w:rPr>
  </w:style>
  <w:style w:type="numbering" w:customStyle="1" w:styleId="10">
    <w:name w:val="无列表1"/>
    <w:next w:val="a2"/>
    <w:uiPriority w:val="99"/>
    <w:semiHidden/>
    <w:unhideWhenUsed/>
    <w:rsid w:val="005F3E79"/>
  </w:style>
  <w:style w:type="table" w:customStyle="1" w:styleId="11">
    <w:name w:val="网格型1"/>
    <w:basedOn w:val="a1"/>
    <w:next w:val="a7"/>
    <w:uiPriority w:val="39"/>
    <w:qFormat/>
    <w:rsid w:val="005F3E79"/>
    <w:pPr>
      <w:spacing w:line="240" w:lineRule="auto"/>
      <w:ind w:firstLineChars="0" w:firstLine="0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表段落1"/>
    <w:basedOn w:val="a"/>
    <w:uiPriority w:val="34"/>
    <w:qFormat/>
    <w:rsid w:val="005F3E79"/>
    <w:pPr>
      <w:spacing w:line="240" w:lineRule="auto"/>
      <w:ind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明显强调1"/>
    <w:basedOn w:val="a0"/>
    <w:uiPriority w:val="21"/>
    <w:qFormat/>
    <w:rsid w:val="005F3E79"/>
    <w:rPr>
      <w:b/>
      <w:bCs/>
      <w:i/>
      <w:iCs/>
      <w:color w:val="4F81BD" w:themeColor="accent1"/>
    </w:rPr>
  </w:style>
  <w:style w:type="paragraph" w:customStyle="1" w:styleId="a8">
    <w:name w:val="文头"/>
    <w:basedOn w:val="a"/>
    <w:uiPriority w:val="99"/>
    <w:qFormat/>
    <w:rsid w:val="00E33D48"/>
    <w:pPr>
      <w:widowControl/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kern w:val="0"/>
      <w:sz w:val="1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88%B1%E5%9B%BD%E4%B8%BB%E4%B9%89%E7%B2%BE%E7%A5%9E/72845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baike.baidu.com/item/%E7%A5%96%E5%9B%BD/2913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aike.baidu.com/item/%E5%9B%A2%E7%BB%93/6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6%A6%9C%E6%A0%B7/3380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4305</Words>
  <Characters>24545</Characters>
  <Application>Microsoft Office Word</Application>
  <DocSecurity>0</DocSecurity>
  <Lines>204</Lines>
  <Paragraphs>57</Paragraphs>
  <ScaleCrop>false</ScaleCrop>
  <Company>Hewlett-Packard Company</Company>
  <LinksUpToDate>false</LinksUpToDate>
  <CharactersWithSpaces>28793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24</cp:revision>
  <cp:lastPrinted>2020-04-02T07:27:00Z</cp:lastPrinted>
  <dcterms:created xsi:type="dcterms:W3CDTF">2020-03-30T08:06:00Z</dcterms:created>
  <dcterms:modified xsi:type="dcterms:W3CDTF">2020-04-02T08:34:00Z</dcterms:modified>
</cp:coreProperties>
</file>