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2"/>
          <w:szCs w:val="32"/>
        </w:rPr>
      </w:pPr>
      <w:r>
        <w:rPr>
          <w:rFonts w:hint="eastAsia"/>
          <w:b/>
          <w:sz w:val="28"/>
          <w:szCs w:val="28"/>
        </w:rPr>
        <w:t xml:space="preserve"> </w:t>
      </w:r>
      <w:r>
        <w:rPr>
          <w:rFonts w:hint="eastAsia"/>
          <w:b/>
          <w:sz w:val="32"/>
          <w:szCs w:val="32"/>
        </w:rPr>
        <w:t xml:space="preserve"> </w:t>
      </w:r>
      <w:r>
        <w:rPr>
          <w:rFonts w:hint="eastAsia" w:ascii="宋体" w:hAnsi="宋体"/>
          <w:b/>
          <w:bCs/>
          <w:sz w:val="32"/>
          <w:szCs w:val="32"/>
        </w:rPr>
        <w:t>班队活动设计方案</w:t>
      </w:r>
    </w:p>
    <w:tbl>
      <w:tblPr>
        <w:tblStyle w:val="6"/>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859"/>
        <w:gridCol w:w="1566"/>
        <w:gridCol w:w="1530"/>
        <w:gridCol w:w="3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14" w:type="dxa"/>
            <w:gridSpan w:val="3"/>
            <w:vAlign w:val="center"/>
          </w:tcPr>
          <w:p>
            <w:pPr>
              <w:spacing w:line="380" w:lineRule="exact"/>
              <w:rPr>
                <w:rFonts w:ascii="宋体" w:hAnsi="宋体"/>
                <w:szCs w:val="21"/>
              </w:rPr>
            </w:pPr>
            <w:r>
              <w:rPr>
                <w:rFonts w:hint="eastAsia" w:ascii="宋体" w:hAnsi="宋体"/>
                <w:b/>
                <w:bCs/>
                <w:szCs w:val="21"/>
              </w:rPr>
              <w:t>学校：</w:t>
            </w:r>
            <w:r>
              <w:rPr>
                <w:rFonts w:hint="eastAsia" w:ascii="宋体" w:hAnsi="宋体"/>
                <w:szCs w:val="21"/>
              </w:rPr>
              <w:t>常州市</w:t>
            </w:r>
            <w:r>
              <w:rPr>
                <w:rFonts w:hint="eastAsia" w:ascii="宋体" w:hAnsi="宋体"/>
                <w:szCs w:val="21"/>
                <w:lang w:eastAsia="zh-CN"/>
              </w:rPr>
              <w:t>龙城</w:t>
            </w:r>
            <w:r>
              <w:rPr>
                <w:rFonts w:hint="eastAsia" w:ascii="宋体" w:hAnsi="宋体"/>
                <w:szCs w:val="21"/>
              </w:rPr>
              <w:t>小学</w:t>
            </w:r>
          </w:p>
        </w:tc>
        <w:tc>
          <w:tcPr>
            <w:tcW w:w="1850" w:type="dxa"/>
            <w:gridSpan w:val="2"/>
            <w:vAlign w:val="center"/>
          </w:tcPr>
          <w:p>
            <w:pPr>
              <w:spacing w:line="380" w:lineRule="exact"/>
              <w:rPr>
                <w:rFonts w:ascii="宋体" w:hAnsi="宋体"/>
                <w:szCs w:val="21"/>
              </w:rPr>
            </w:pPr>
            <w:r>
              <w:rPr>
                <w:rFonts w:hint="eastAsia" w:ascii="宋体" w:hAnsi="宋体"/>
                <w:b/>
                <w:bCs/>
                <w:szCs w:val="21"/>
              </w:rPr>
              <w:t>班级：</w:t>
            </w:r>
            <w:r>
              <w:rPr>
                <w:rFonts w:hint="eastAsia" w:ascii="宋体" w:hAnsi="宋体"/>
                <w:b w:val="0"/>
                <w:bCs w:val="0"/>
                <w:szCs w:val="21"/>
                <w:lang w:eastAsia="zh-CN"/>
              </w:rPr>
              <w:t>五</w:t>
            </w:r>
            <w:r>
              <w:rPr>
                <w:rFonts w:hint="eastAsia" w:ascii="宋体" w:hAnsi="宋体"/>
                <w:szCs w:val="21"/>
              </w:rPr>
              <w:t>（</w:t>
            </w:r>
            <w:r>
              <w:rPr>
                <w:rFonts w:hint="eastAsia" w:ascii="宋体" w:hAnsi="宋体"/>
                <w:szCs w:val="21"/>
                <w:lang w:val="en-US" w:eastAsia="zh-CN"/>
              </w:rPr>
              <w:t>7</w:t>
            </w:r>
            <w:r>
              <w:rPr>
                <w:rFonts w:hint="eastAsia" w:ascii="宋体" w:hAnsi="宋体"/>
                <w:szCs w:val="21"/>
              </w:rPr>
              <w:t>）班</w:t>
            </w:r>
          </w:p>
        </w:tc>
        <w:tc>
          <w:tcPr>
            <w:tcW w:w="2175" w:type="dxa"/>
            <w:vAlign w:val="center"/>
          </w:tcPr>
          <w:p>
            <w:pPr>
              <w:spacing w:line="380" w:lineRule="exact"/>
              <w:rPr>
                <w:rFonts w:hint="eastAsia" w:ascii="宋体" w:hAnsi="宋体" w:eastAsia="宋体"/>
                <w:szCs w:val="21"/>
                <w:lang w:val="en-US" w:eastAsia="zh-CN"/>
              </w:rPr>
            </w:pPr>
            <w:r>
              <w:rPr>
                <w:rFonts w:hint="eastAsia" w:ascii="宋体" w:hAnsi="宋体"/>
                <w:b/>
                <w:bCs/>
                <w:szCs w:val="21"/>
              </w:rPr>
              <w:t>人数：</w:t>
            </w:r>
            <w:r>
              <w:rPr>
                <w:rFonts w:ascii="宋体" w:hAnsi="宋体"/>
                <w:szCs w:val="21"/>
              </w:rPr>
              <w:t>4</w:t>
            </w: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14" w:type="dxa"/>
            <w:gridSpan w:val="3"/>
            <w:vAlign w:val="center"/>
          </w:tcPr>
          <w:p>
            <w:pPr>
              <w:spacing w:line="380" w:lineRule="exact"/>
              <w:rPr>
                <w:rFonts w:hint="eastAsia" w:ascii="宋体" w:hAnsi="宋体" w:eastAsia="宋体"/>
                <w:b/>
                <w:bCs/>
                <w:szCs w:val="21"/>
                <w:lang w:eastAsia="zh-CN"/>
              </w:rPr>
            </w:pPr>
            <w:r>
              <w:rPr>
                <w:rFonts w:hint="eastAsia" w:ascii="宋体" w:hAnsi="宋体"/>
                <w:b/>
                <w:bCs/>
                <w:szCs w:val="21"/>
              </w:rPr>
              <w:t>活动主题：</w:t>
            </w:r>
            <w:r>
              <w:rPr>
                <w:rFonts w:hint="eastAsia" w:ascii="宋体" w:hAnsi="宋体"/>
                <w:b w:val="0"/>
                <w:bCs w:val="0"/>
                <w:szCs w:val="21"/>
              </w:rPr>
              <w:t>共撷书香 纸短情长</w:t>
            </w:r>
          </w:p>
        </w:tc>
        <w:tc>
          <w:tcPr>
            <w:tcW w:w="1850" w:type="dxa"/>
            <w:gridSpan w:val="2"/>
            <w:vAlign w:val="center"/>
          </w:tcPr>
          <w:p>
            <w:pPr>
              <w:spacing w:line="380" w:lineRule="exact"/>
              <w:rPr>
                <w:rFonts w:hint="eastAsia" w:ascii="宋体" w:hAnsi="宋体" w:eastAsia="宋体"/>
                <w:szCs w:val="21"/>
                <w:lang w:eastAsia="zh-CN"/>
              </w:rPr>
            </w:pPr>
            <w:r>
              <w:rPr>
                <w:rFonts w:hint="eastAsia" w:ascii="宋体" w:hAnsi="宋体"/>
                <w:b/>
                <w:bCs/>
                <w:szCs w:val="21"/>
              </w:rPr>
              <w:t>教师：</w:t>
            </w:r>
            <w:r>
              <w:rPr>
                <w:rFonts w:hint="eastAsia" w:ascii="宋体" w:hAnsi="宋体"/>
                <w:b w:val="0"/>
                <w:bCs w:val="0"/>
                <w:szCs w:val="21"/>
                <w:lang w:eastAsia="zh-CN"/>
              </w:rPr>
              <w:t>姚婷莲</w:t>
            </w:r>
          </w:p>
        </w:tc>
        <w:tc>
          <w:tcPr>
            <w:tcW w:w="2175" w:type="dxa"/>
            <w:vAlign w:val="center"/>
          </w:tcPr>
          <w:p>
            <w:pPr>
              <w:spacing w:line="380" w:lineRule="exact"/>
              <w:ind w:left="103" w:hanging="103" w:hangingChars="49"/>
              <w:jc w:val="left"/>
              <w:rPr>
                <w:rFonts w:hint="default" w:ascii="宋体" w:hAnsi="宋体" w:eastAsia="宋体"/>
                <w:szCs w:val="21"/>
                <w:lang w:val="en-US" w:eastAsia="zh-CN"/>
              </w:rPr>
            </w:pPr>
            <w:r>
              <w:rPr>
                <w:rFonts w:hint="eastAsia" w:ascii="宋体" w:hAnsi="宋体"/>
                <w:b/>
                <w:bCs/>
                <w:szCs w:val="21"/>
              </w:rPr>
              <w:t>日期：</w:t>
            </w:r>
            <w:r>
              <w:rPr>
                <w:rFonts w:hint="eastAsia" w:ascii="宋体" w:hAnsi="宋体"/>
                <w:bCs/>
                <w:szCs w:val="21"/>
              </w:rPr>
              <w:t>20</w:t>
            </w:r>
            <w:r>
              <w:rPr>
                <w:rFonts w:ascii="宋体" w:hAnsi="宋体"/>
                <w:bCs/>
                <w:szCs w:val="21"/>
              </w:rPr>
              <w:t>20</w:t>
            </w:r>
            <w:r>
              <w:rPr>
                <w:rFonts w:hint="eastAsia" w:ascii="宋体" w:hAnsi="宋体"/>
                <w:bCs/>
                <w:szCs w:val="21"/>
              </w:rPr>
              <w:t>.</w:t>
            </w:r>
            <w:r>
              <w:rPr>
                <w:rFonts w:hint="eastAsia" w:ascii="宋体" w:hAnsi="宋体"/>
                <w:bCs/>
                <w:szCs w:val="21"/>
                <w:lang w:val="en-US" w:eastAsia="zh-CN"/>
              </w:rPr>
              <w:t>11</w:t>
            </w:r>
            <w:r>
              <w:rPr>
                <w:rFonts w:hint="eastAsia" w:ascii="宋体" w:hAnsi="宋体"/>
                <w:bCs/>
                <w:szCs w:val="21"/>
              </w:rPr>
              <w:t>.</w:t>
            </w:r>
            <w:r>
              <w:rPr>
                <w:rFonts w:hint="eastAsia" w:ascii="宋体" w:hAnsi="宋体"/>
                <w:bCs/>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539" w:type="dxa"/>
            <w:gridSpan w:val="6"/>
          </w:tcPr>
          <w:p>
            <w:pPr>
              <w:spacing w:line="320" w:lineRule="exact"/>
              <w:rPr>
                <w:rFonts w:ascii="宋体" w:hAnsi="宋体"/>
                <w:b/>
                <w:bCs/>
                <w:szCs w:val="21"/>
              </w:rPr>
            </w:pPr>
            <w:r>
              <w:rPr>
                <w:rFonts w:hint="eastAsia" w:ascii="宋体" w:hAnsi="宋体"/>
                <w:b/>
                <w:bCs/>
                <w:szCs w:val="21"/>
              </w:rPr>
              <w:t>一、活动目标</w:t>
            </w:r>
          </w:p>
          <w:p>
            <w:pPr>
              <w:spacing w:line="320" w:lineRule="exact"/>
              <w:rPr>
                <w:rFonts w:hint="eastAsia" w:ascii="宋体" w:hAnsi="宋体" w:cs="宋体"/>
                <w:kern w:val="0"/>
                <w:szCs w:val="21"/>
              </w:rPr>
            </w:pPr>
            <w:r>
              <w:rPr>
                <w:rFonts w:hint="eastAsia" w:ascii="宋体" w:hAnsi="宋体" w:cs="宋体"/>
                <w:kern w:val="0"/>
                <w:szCs w:val="21"/>
                <w:lang w:val="en-US" w:eastAsia="zh-CN"/>
              </w:rPr>
              <w:t>1.通过活动培养学生读书、爱书的好习惯，激发学生的读书惜书热情。</w:t>
            </w:r>
          </w:p>
          <w:p>
            <w:pPr>
              <w:spacing w:line="320" w:lineRule="exact"/>
              <w:rPr>
                <w:rFonts w:hint="eastAsia" w:ascii="宋体" w:hAnsi="宋体" w:cs="宋体"/>
                <w:kern w:val="0"/>
                <w:szCs w:val="21"/>
              </w:rPr>
            </w:pPr>
            <w:r>
              <w:rPr>
                <w:rFonts w:hint="eastAsia" w:ascii="宋体" w:hAnsi="宋体" w:cs="宋体"/>
                <w:kern w:val="0"/>
                <w:szCs w:val="21"/>
                <w:lang w:val="en-US" w:eastAsia="zh-CN"/>
              </w:rPr>
              <w:t>2.通过活动在校园内形成热爱书本的良好风气，在读书活动中陶冶情操，获取真知，树立理想。</w:t>
            </w:r>
          </w:p>
          <w:p>
            <w:pPr>
              <w:spacing w:line="320" w:lineRule="exact"/>
              <w:rPr>
                <w:rFonts w:hint="eastAsia" w:ascii="宋体" w:hAnsi="宋体" w:cs="宋体"/>
                <w:kern w:val="0"/>
                <w:szCs w:val="21"/>
              </w:rPr>
            </w:pPr>
            <w:r>
              <w:rPr>
                <w:rFonts w:hint="eastAsia" w:ascii="宋体" w:hAnsi="宋体" w:cs="宋体"/>
                <w:bCs/>
                <w:kern w:val="0"/>
                <w:szCs w:val="21"/>
                <w:lang w:val="en-US" w:eastAsia="zh-CN"/>
              </w:rPr>
              <w:t>3.本次活动以书架桥，传递学校之间的温情；共浴书香，传播友爱互助、低碳环保的公益理念。</w:t>
            </w:r>
          </w:p>
          <w:p>
            <w:pPr>
              <w:spacing w:line="320" w:lineRule="exact"/>
              <w:rPr>
                <w:rFonts w:ascii="宋体" w:hAnsi="宋体"/>
                <w:b/>
                <w:bCs/>
                <w:szCs w:val="21"/>
              </w:rPr>
            </w:pPr>
            <w:r>
              <w:rPr>
                <w:rFonts w:hint="eastAsia" w:ascii="宋体" w:hAnsi="宋体"/>
                <w:b/>
                <w:bCs/>
                <w:szCs w:val="21"/>
              </w:rPr>
              <w:t>二、制定依据</w:t>
            </w:r>
          </w:p>
          <w:p>
            <w:pPr>
              <w:spacing w:line="32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1.背景分析</w:t>
            </w:r>
          </w:p>
          <w:p>
            <w:pPr>
              <w:spacing w:line="32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我国古代便有“书中自有黄金屋”之说，宋代的理学大家朱熹也曾经指出，“读书百遍，其义自见”，还有杜甫倡导的“读书破万卷, 下笔如有神”等，无不强调了多读书广集益的好处。在现实生活中，作为教师的我们不能不由此而深思：应该如何及早引导学生去正确面对丰富多彩的阅读世界，博览群书，开拓视野，丰富学生的知识储备，提升学生的综合素质，使学生身心得以健康的成长，潜能得以充分地发挥。培养并激发小学生读书爱书的兴趣是小学班队活动中一项十分重要的工作，常州市龙城</w:t>
            </w:r>
            <w:r>
              <w:rPr>
                <w:rFonts w:hint="eastAsia" w:asciiTheme="minorEastAsia" w:hAnsiTheme="minorEastAsia" w:eastAsiaTheme="minorEastAsia"/>
                <w:color w:val="auto"/>
                <w:szCs w:val="21"/>
              </w:rPr>
              <w:t>小学</w:t>
            </w:r>
            <w:r>
              <w:rPr>
                <w:rFonts w:hint="eastAsia" w:asciiTheme="minorEastAsia" w:hAnsiTheme="minorEastAsia" w:eastAsiaTheme="minorEastAsia"/>
                <w:color w:val="auto"/>
                <w:szCs w:val="21"/>
                <w:lang w:eastAsia="zh-CN"/>
              </w:rPr>
              <w:t>五</w:t>
            </w:r>
            <w:r>
              <w:rPr>
                <w:rFonts w:hint="eastAsia" w:asciiTheme="minorEastAsia" w:hAnsiTheme="minorEastAsia" w:eastAsiaTheme="minorEastAsia"/>
                <w:color w:val="auto"/>
                <w:szCs w:val="21"/>
                <w:lang w:val="en-US" w:eastAsia="zh-CN"/>
              </w:rPr>
              <w:t>(7)中队</w:t>
            </w:r>
            <w:r>
              <w:rPr>
                <w:rFonts w:hint="eastAsia" w:asciiTheme="minorEastAsia" w:hAnsiTheme="minorEastAsia" w:eastAsiaTheme="minorEastAsia"/>
                <w:color w:val="auto"/>
                <w:szCs w:val="21"/>
              </w:rPr>
              <w:t>成立了“</w:t>
            </w:r>
            <w:r>
              <w:rPr>
                <w:rFonts w:hint="eastAsia" w:ascii="宋体" w:hAnsi="宋体"/>
                <w:b w:val="0"/>
                <w:bCs w:val="0"/>
                <w:szCs w:val="21"/>
              </w:rPr>
              <w:t>共撷书香</w:t>
            </w:r>
            <w:r>
              <w:rPr>
                <w:rFonts w:hint="eastAsia" w:ascii="宋体" w:hAnsi="宋体"/>
                <w:b w:val="0"/>
                <w:bCs w:val="0"/>
                <w:szCs w:val="21"/>
                <w:lang w:eastAsia="zh-CN"/>
              </w:rPr>
              <w:t>，</w:t>
            </w:r>
            <w:r>
              <w:rPr>
                <w:rFonts w:hint="eastAsia" w:ascii="宋体" w:hAnsi="宋体"/>
                <w:b w:val="0"/>
                <w:bCs w:val="0"/>
                <w:szCs w:val="21"/>
              </w:rPr>
              <w:t>纸短情长</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这一</w:t>
            </w:r>
            <w:r>
              <w:rPr>
                <w:rFonts w:hint="eastAsia" w:asciiTheme="minorEastAsia" w:hAnsiTheme="minorEastAsia" w:eastAsiaTheme="minorEastAsia"/>
                <w:color w:val="auto"/>
                <w:szCs w:val="21"/>
              </w:rPr>
              <w:t>学习项目研究组，进行</w:t>
            </w:r>
            <w:r>
              <w:rPr>
                <w:rFonts w:hint="eastAsia" w:asciiTheme="minorEastAsia" w:hAnsiTheme="minorEastAsia" w:eastAsiaTheme="minorEastAsia"/>
                <w:color w:val="auto"/>
                <w:szCs w:val="21"/>
                <w:lang w:eastAsia="zh-CN"/>
              </w:rPr>
              <w:t>各级各类的</w:t>
            </w:r>
            <w:r>
              <w:rPr>
                <w:rFonts w:hint="eastAsia" w:asciiTheme="minorEastAsia" w:hAnsiTheme="minorEastAsia" w:eastAsiaTheme="minorEastAsia"/>
                <w:color w:val="auto"/>
                <w:szCs w:val="21"/>
              </w:rPr>
              <w:t>学习</w:t>
            </w:r>
            <w:r>
              <w:rPr>
                <w:rFonts w:hint="eastAsia" w:asciiTheme="minorEastAsia" w:hAnsiTheme="minorEastAsia" w:eastAsiaTheme="minorEastAsia"/>
                <w:color w:val="auto"/>
                <w:szCs w:val="21"/>
                <w:lang w:eastAsia="zh-CN"/>
              </w:rPr>
              <w:t>实践</w:t>
            </w:r>
            <w:r>
              <w:rPr>
                <w:rFonts w:hint="eastAsia" w:asciiTheme="minorEastAsia" w:hAnsiTheme="minorEastAsia" w:eastAsiaTheme="minorEastAsia"/>
                <w:color w:val="auto"/>
                <w:szCs w:val="21"/>
              </w:rPr>
              <w:t>活动。</w:t>
            </w:r>
          </w:p>
          <w:p>
            <w:pPr>
              <w:spacing w:line="320" w:lineRule="exact"/>
              <w:ind w:firstLine="420" w:firstLineChars="200"/>
              <w:rPr>
                <w:rFonts w:cs="Arial" w:asciiTheme="minorEastAsia" w:hAnsiTheme="minorEastAsia" w:eastAsiaTheme="minorEastAsia"/>
                <w:color w:val="auto"/>
                <w:szCs w:val="21"/>
                <w:shd w:val="clear" w:color="auto" w:fill="FFFFFF"/>
              </w:rPr>
            </w:pPr>
            <w:r>
              <w:rPr>
                <w:rFonts w:hint="eastAsia" w:cs="Arial" w:asciiTheme="minorEastAsia" w:hAnsiTheme="minorEastAsia" w:eastAsiaTheme="minorEastAsia"/>
                <w:color w:val="auto"/>
                <w:szCs w:val="21"/>
                <w:shd w:val="clear" w:color="auto" w:fill="FFFFFF"/>
                <w:lang w:eastAsia="zh-CN"/>
              </w:rPr>
              <w:t>古人有云：</w:t>
            </w:r>
            <w:r>
              <w:rPr>
                <w:rFonts w:hint="eastAsia" w:cs="Arial" w:asciiTheme="minorEastAsia" w:hAnsiTheme="minorEastAsia" w:eastAsiaTheme="minorEastAsia"/>
                <w:color w:val="auto"/>
                <w:szCs w:val="21"/>
                <w:shd w:val="clear" w:color="auto" w:fill="FFFFFF"/>
              </w:rPr>
              <w:t>“借人典籍，皆须爱护，先有损坏，就为补治，此亦士大夫百行之一也。</w:t>
            </w:r>
            <w:r>
              <w:rPr>
                <w:rFonts w:hint="eastAsia" w:cs="Arial" w:asciiTheme="minorEastAsia" w:hAnsiTheme="minorEastAsia" w:eastAsiaTheme="minorEastAsia"/>
                <w:color w:val="auto"/>
                <w:szCs w:val="21"/>
                <w:shd w:val="clear" w:color="auto" w:fill="FFFFFF"/>
                <w:lang w:eastAsia="zh-CN"/>
              </w:rPr>
              <w:t>”是啊，借别人的书籍，都应该爱护，如果借来之前已经有了损坏，就应该代为修补整治，这也是士大夫应该做的百种善行之一。</w:t>
            </w:r>
            <w:r>
              <w:rPr>
                <w:rFonts w:hint="eastAsia" w:cs="Arial" w:asciiTheme="minorEastAsia" w:hAnsiTheme="minorEastAsia" w:eastAsiaTheme="minorEastAsia"/>
                <w:color w:val="auto"/>
                <w:szCs w:val="21"/>
                <w:shd w:val="clear" w:color="auto" w:fill="FFFFFF"/>
              </w:rPr>
              <w:t>爱读书、爱护图书是小学生应具备的基本素质,也是应具备的道德行为习惯。</w:t>
            </w:r>
            <w:r>
              <w:rPr>
                <w:rFonts w:hint="eastAsia" w:cs="Arial" w:asciiTheme="minorEastAsia" w:hAnsiTheme="minorEastAsia" w:eastAsiaTheme="minorEastAsia"/>
                <w:color w:val="auto"/>
                <w:szCs w:val="21"/>
                <w:shd w:val="clear" w:color="auto" w:fill="FFFFFF"/>
                <w:lang w:eastAsia="zh-CN"/>
              </w:rPr>
              <w:t>学校里的“漂流图书柜”也是磨难多多，学生们爱看书的不少，但</w:t>
            </w:r>
            <w:r>
              <w:rPr>
                <w:rFonts w:hint="eastAsia" w:cs="Arial" w:asciiTheme="minorEastAsia" w:hAnsiTheme="minorEastAsia" w:eastAsiaTheme="minorEastAsia"/>
                <w:color w:val="auto"/>
                <w:szCs w:val="21"/>
                <w:shd w:val="clear" w:color="auto" w:fill="FFFFFF"/>
              </w:rPr>
              <w:t>爱读书和爱护图书的情感</w:t>
            </w:r>
            <w:r>
              <w:rPr>
                <w:rFonts w:hint="eastAsia" w:cs="Arial" w:asciiTheme="minorEastAsia" w:hAnsiTheme="minorEastAsia" w:eastAsiaTheme="minorEastAsia"/>
                <w:color w:val="auto"/>
                <w:szCs w:val="21"/>
                <w:shd w:val="clear" w:color="auto" w:fill="FFFFFF"/>
                <w:lang w:eastAsia="zh-CN"/>
              </w:rPr>
              <w:t>似乎</w:t>
            </w:r>
            <w:r>
              <w:rPr>
                <w:rFonts w:hint="eastAsia" w:cs="Arial" w:asciiTheme="minorEastAsia" w:hAnsiTheme="minorEastAsia" w:eastAsiaTheme="minorEastAsia"/>
                <w:color w:val="auto"/>
                <w:szCs w:val="21"/>
                <w:shd w:val="clear" w:color="auto" w:fill="FFFFFF"/>
              </w:rPr>
              <w:t>并不是同步增长的</w:t>
            </w:r>
            <w:r>
              <w:rPr>
                <w:rFonts w:hint="eastAsia" w:cs="Arial" w:asciiTheme="minorEastAsia" w:hAnsiTheme="minorEastAsia" w:eastAsiaTheme="minorEastAsia"/>
                <w:color w:val="auto"/>
                <w:szCs w:val="21"/>
                <w:shd w:val="clear" w:color="auto" w:fill="FFFFFF"/>
                <w:lang w:eastAsia="zh-CN"/>
              </w:rPr>
              <w:t>，</w:t>
            </w:r>
            <w:r>
              <w:rPr>
                <w:rFonts w:hint="eastAsia" w:cs="Arial" w:asciiTheme="minorEastAsia" w:hAnsiTheme="minorEastAsia" w:eastAsiaTheme="minorEastAsia"/>
                <w:color w:val="auto"/>
                <w:szCs w:val="21"/>
                <w:shd w:val="clear" w:color="auto" w:fill="FFFFFF"/>
              </w:rPr>
              <w:t>爱读书和不爱护图书的反差强烈地存在</w:t>
            </w:r>
            <w:r>
              <w:rPr>
                <w:rFonts w:hint="eastAsia" w:cs="Arial" w:asciiTheme="minorEastAsia" w:hAnsiTheme="minorEastAsia" w:eastAsiaTheme="minorEastAsia"/>
                <w:color w:val="auto"/>
                <w:szCs w:val="21"/>
                <w:shd w:val="clear" w:color="auto" w:fill="FFFFFF"/>
                <w:lang w:eastAsia="zh-CN"/>
              </w:rPr>
              <w:t>：现在孩子的学习生活和条件都很优越，多数孩子不懂得珍惜书本等学习用品，孩子们缺乏管理意识，自理能力差。所以</w:t>
            </w:r>
            <w:r>
              <w:rPr>
                <w:rFonts w:hint="eastAsia" w:cs="Arial" w:asciiTheme="minorEastAsia" w:hAnsiTheme="minorEastAsia" w:eastAsiaTheme="minorEastAsia"/>
                <w:color w:val="auto"/>
                <w:szCs w:val="21"/>
                <w:shd w:val="clear" w:color="auto" w:fill="FFFFFF"/>
              </w:rPr>
              <w:t>爱</w:t>
            </w:r>
            <w:r>
              <w:rPr>
                <w:rFonts w:hint="eastAsia" w:cs="Arial" w:asciiTheme="minorEastAsia" w:hAnsiTheme="minorEastAsia" w:eastAsiaTheme="minorEastAsia"/>
                <w:color w:val="auto"/>
                <w:szCs w:val="21"/>
                <w:shd w:val="clear" w:color="auto" w:fill="FFFFFF"/>
                <w:lang w:eastAsia="zh-CN"/>
              </w:rPr>
              <w:t>惜漂流图书行动势在必行，它</w:t>
            </w:r>
            <w:r>
              <w:rPr>
                <w:rFonts w:hint="eastAsia" w:cs="Arial" w:asciiTheme="minorEastAsia" w:hAnsiTheme="minorEastAsia" w:eastAsiaTheme="minorEastAsia"/>
                <w:color w:val="auto"/>
                <w:szCs w:val="21"/>
                <w:shd w:val="clear" w:color="auto" w:fill="FFFFFF"/>
              </w:rPr>
              <w:t>是一个人美好心灵的写照</w:t>
            </w:r>
            <w:r>
              <w:rPr>
                <w:rFonts w:hint="eastAsia" w:cs="Arial" w:asciiTheme="minorEastAsia" w:hAnsiTheme="minorEastAsia" w:eastAsiaTheme="minorEastAsia"/>
                <w:color w:val="auto"/>
                <w:szCs w:val="21"/>
                <w:shd w:val="clear" w:color="auto" w:fill="FFFFFF"/>
                <w:lang w:eastAsia="zh-CN"/>
              </w:rPr>
              <w:t>，也</w:t>
            </w:r>
            <w:r>
              <w:rPr>
                <w:rFonts w:hint="eastAsia" w:cs="Arial" w:asciiTheme="minorEastAsia" w:hAnsiTheme="minorEastAsia" w:eastAsiaTheme="minorEastAsia"/>
                <w:color w:val="auto"/>
                <w:szCs w:val="21"/>
                <w:shd w:val="clear" w:color="auto" w:fill="FFFFFF"/>
              </w:rPr>
              <w:t>是崇高思想品质体现，</w:t>
            </w:r>
            <w:r>
              <w:rPr>
                <w:rFonts w:hint="eastAsia" w:cs="Arial" w:asciiTheme="minorEastAsia" w:hAnsiTheme="minorEastAsia" w:eastAsiaTheme="minorEastAsia"/>
                <w:color w:val="auto"/>
                <w:szCs w:val="21"/>
                <w:shd w:val="clear" w:color="auto" w:fill="FFFFFF"/>
                <w:lang w:eastAsia="zh-CN"/>
              </w:rPr>
              <w:t>更是</w:t>
            </w:r>
            <w:r>
              <w:rPr>
                <w:rFonts w:hint="eastAsia" w:cs="Arial" w:asciiTheme="minorEastAsia" w:hAnsiTheme="minorEastAsia" w:eastAsiaTheme="minorEastAsia"/>
                <w:color w:val="auto"/>
                <w:szCs w:val="21"/>
                <w:shd w:val="clear" w:color="auto" w:fill="FFFFFF"/>
              </w:rPr>
              <w:t>彰显一个社会的风尚，体现一个民族的素质，反映一个国家的精神。</w:t>
            </w:r>
          </w:p>
          <w:p>
            <w:pPr>
              <w:spacing w:line="32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2.学生分析</w:t>
            </w:r>
          </w:p>
          <w:p>
            <w:pPr>
              <w:spacing w:line="32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五年级学生开始进入少年期，身心的发展正处在由幼稚趋向自觉，由依赖趋向独立的半幼稚半成熟交错的矛盾时期。 品德心理上</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能认识和掌握</w:t>
            </w:r>
            <w:r>
              <w:rPr>
                <w:rFonts w:hint="eastAsia" w:cs="宋体" w:asciiTheme="minorEastAsia" w:hAnsiTheme="minorEastAsia" w:eastAsiaTheme="minorEastAsia"/>
                <w:szCs w:val="21"/>
                <w:lang w:eastAsia="zh-CN"/>
              </w:rPr>
              <w:t>一</w:t>
            </w:r>
            <w:r>
              <w:rPr>
                <w:rFonts w:hint="eastAsia" w:cs="宋体" w:asciiTheme="minorEastAsia" w:hAnsiTheme="minorEastAsia" w:eastAsiaTheme="minorEastAsia"/>
                <w:szCs w:val="21"/>
              </w:rPr>
              <w:t>定的道理观念</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对社会现象开始关注，开始有独立见解，</w:t>
            </w:r>
            <w:r>
              <w:rPr>
                <w:rFonts w:hint="eastAsia" w:cs="宋体" w:asciiTheme="minorEastAsia" w:hAnsiTheme="minorEastAsia" w:eastAsiaTheme="minorEastAsia"/>
                <w:szCs w:val="21"/>
                <w:lang w:eastAsia="zh-CN"/>
              </w:rPr>
              <w:t>并</w:t>
            </w:r>
            <w:r>
              <w:rPr>
                <w:rFonts w:hint="eastAsia" w:cs="宋体" w:asciiTheme="minorEastAsia" w:hAnsiTheme="minorEastAsia" w:eastAsiaTheme="minorEastAsia"/>
                <w:szCs w:val="21"/>
              </w:rPr>
              <w:t>开始以一定的道德标准来评价人、事或社会现象</w:t>
            </w:r>
            <w:r>
              <w:rPr>
                <w:rFonts w:hint="eastAsia" w:cs="宋体" w:asciiTheme="minorEastAsia" w:hAnsiTheme="minorEastAsia" w:eastAsiaTheme="minorEastAsia"/>
                <w:szCs w:val="21"/>
                <w:lang w:eastAsia="zh-CN"/>
              </w:rPr>
              <w:t>。同时，</w:t>
            </w:r>
            <w:r>
              <w:rPr>
                <w:rFonts w:hint="eastAsia" w:cs="宋体" w:asciiTheme="minorEastAsia" w:hAnsiTheme="minorEastAsia" w:eastAsiaTheme="minorEastAsia"/>
                <w:szCs w:val="21"/>
              </w:rPr>
              <w:t>求知的欲望和能力，好奇心都有所增强，对新鲜事物开始思考、追求、探索。学习的兴趣</w:t>
            </w:r>
            <w:r>
              <w:rPr>
                <w:rFonts w:hint="eastAsia" w:cs="宋体" w:asciiTheme="minorEastAsia" w:hAnsiTheme="minorEastAsia" w:eastAsiaTheme="minorEastAsia"/>
                <w:szCs w:val="21"/>
                <w:lang w:eastAsia="zh-CN"/>
              </w:rPr>
              <w:t>也</w:t>
            </w:r>
            <w:r>
              <w:rPr>
                <w:rFonts w:hint="eastAsia" w:cs="宋体" w:asciiTheme="minorEastAsia" w:hAnsiTheme="minorEastAsia" w:eastAsiaTheme="minorEastAsia"/>
                <w:szCs w:val="21"/>
              </w:rPr>
              <w:t>更为广泛。自我意识有所发展，自尊心进一步增强，自主性要求日趋强烈，但仍然缺乏自我约束的能力。</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我们班的学生乐于</w:t>
            </w:r>
            <w:r>
              <w:rPr>
                <w:rFonts w:hint="eastAsia" w:cs="宋体" w:asciiTheme="minorEastAsia" w:hAnsiTheme="minorEastAsia" w:eastAsiaTheme="minorEastAsia"/>
                <w:szCs w:val="21"/>
                <w:lang w:eastAsia="zh-CN"/>
              </w:rPr>
              <w:t>学习</w:t>
            </w:r>
            <w:r>
              <w:rPr>
                <w:rFonts w:hint="eastAsia" w:cs="宋体" w:asciiTheme="minorEastAsia" w:hAnsiTheme="minorEastAsia" w:eastAsiaTheme="minorEastAsia"/>
                <w:szCs w:val="21"/>
              </w:rPr>
              <w:t>，乐于</w:t>
            </w:r>
            <w:r>
              <w:rPr>
                <w:rFonts w:hint="eastAsia" w:cs="宋体" w:asciiTheme="minorEastAsia" w:hAnsiTheme="minorEastAsia" w:eastAsiaTheme="minorEastAsia"/>
                <w:szCs w:val="21"/>
                <w:lang w:eastAsia="zh-CN"/>
              </w:rPr>
              <w:t>实践</w:t>
            </w:r>
            <w:r>
              <w:rPr>
                <w:rFonts w:hint="eastAsia" w:cs="宋体" w:asciiTheme="minorEastAsia" w:hAnsiTheme="minorEastAsia" w:eastAsiaTheme="minorEastAsia"/>
                <w:szCs w:val="21"/>
              </w:rPr>
              <w:t>，在活动中他们有较强的表现欲和积极性。</w:t>
            </w:r>
            <w:r>
              <w:rPr>
                <w:rFonts w:hint="eastAsia" w:asciiTheme="minorEastAsia" w:hAnsiTheme="minorEastAsia" w:eastAsiaTheme="minorEastAsia"/>
                <w:szCs w:val="21"/>
              </w:rPr>
              <w:t>于是日常的班队活动，我</w:t>
            </w:r>
            <w:r>
              <w:rPr>
                <w:rFonts w:hint="eastAsia" w:asciiTheme="minorEastAsia" w:hAnsiTheme="minorEastAsia" w:eastAsiaTheme="minorEastAsia"/>
                <w:szCs w:val="21"/>
                <w:lang w:eastAsia="zh-CN"/>
              </w:rPr>
              <w:t>由扶到放，</w:t>
            </w:r>
            <w:r>
              <w:rPr>
                <w:rFonts w:hint="eastAsia" w:asciiTheme="minorEastAsia" w:hAnsiTheme="minorEastAsia" w:eastAsiaTheme="minorEastAsia"/>
                <w:szCs w:val="21"/>
              </w:rPr>
              <w:t>尽可能</w:t>
            </w:r>
            <w:r>
              <w:rPr>
                <w:rFonts w:hint="eastAsia" w:asciiTheme="minorEastAsia" w:hAnsiTheme="minorEastAsia" w:eastAsiaTheme="minorEastAsia"/>
                <w:szCs w:val="21"/>
                <w:lang w:eastAsia="zh-CN"/>
              </w:rPr>
              <w:t>地</w:t>
            </w:r>
            <w:r>
              <w:rPr>
                <w:rFonts w:hint="eastAsia" w:asciiTheme="minorEastAsia" w:hAnsiTheme="minorEastAsia" w:eastAsiaTheme="minorEastAsia"/>
                <w:szCs w:val="21"/>
              </w:rPr>
              <w:t>让他们自己</w:t>
            </w:r>
            <w:r>
              <w:rPr>
                <w:rFonts w:hint="eastAsia" w:asciiTheme="minorEastAsia" w:hAnsiTheme="minorEastAsia" w:eastAsiaTheme="minorEastAsia"/>
                <w:szCs w:val="21"/>
                <w:lang w:eastAsia="zh-CN"/>
              </w:rPr>
              <w:t>探索生活中的问题，并尝试提出问题，通过班队活动来尝试解决问题</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让学生在各项班队活动中有诸多方面的发展</w:t>
            </w:r>
            <w:r>
              <w:rPr>
                <w:rFonts w:hint="eastAsia" w:asciiTheme="minorEastAsia" w:hAnsiTheme="minorEastAsia" w:eastAsiaTheme="minorEastAsia"/>
                <w:szCs w:val="21"/>
              </w:rPr>
              <w:t>。本次系列活动，期待为学生</w:t>
            </w:r>
            <w:r>
              <w:rPr>
                <w:rFonts w:hint="eastAsia" w:asciiTheme="minorEastAsia" w:hAnsiTheme="minorEastAsia" w:eastAsiaTheme="minorEastAsia"/>
                <w:szCs w:val="21"/>
                <w:lang w:eastAsia="zh-CN"/>
              </w:rPr>
              <w:t>在阅读活动中“阅”来“悦”精彩，通过活动，</w:t>
            </w:r>
            <w:r>
              <w:rPr>
                <w:rFonts w:hint="eastAsia" w:ascii="宋体" w:hAnsi="宋体" w:cs="宋体"/>
                <w:kern w:val="0"/>
                <w:szCs w:val="21"/>
                <w:lang w:val="en-US" w:eastAsia="zh-CN"/>
              </w:rPr>
              <w:t>激发学生的读书惜书热情，</w:t>
            </w:r>
            <w:r>
              <w:rPr>
                <w:rFonts w:hint="eastAsia" w:asciiTheme="minorEastAsia" w:hAnsiTheme="minorEastAsia" w:eastAsiaTheme="minorEastAsia"/>
                <w:szCs w:val="21"/>
                <w:lang w:eastAsia="zh-CN"/>
              </w:rPr>
              <w:t>能提升大家</w:t>
            </w:r>
            <w:r>
              <w:rPr>
                <w:rFonts w:hint="eastAsia" w:ascii="宋体" w:hAnsi="宋体" w:cs="宋体"/>
                <w:bCs/>
                <w:kern w:val="0"/>
                <w:szCs w:val="21"/>
                <w:lang w:val="en-US" w:eastAsia="zh-CN"/>
              </w:rPr>
              <w:t>共浴书香，传播友爱互助、低碳环保的公益理念。</w:t>
            </w:r>
          </w:p>
          <w:p>
            <w:pPr>
              <w:spacing w:line="320" w:lineRule="exact"/>
              <w:jc w:val="left"/>
              <w:rPr>
                <w:rFonts w:asciiTheme="minorEastAsia" w:hAnsiTheme="minorEastAsia" w:eastAsiaTheme="minorEastAsia"/>
                <w:szCs w:val="21"/>
              </w:rPr>
            </w:pPr>
            <w:r>
              <w:rPr>
                <w:rFonts w:hint="eastAsia" w:asciiTheme="minorEastAsia" w:hAnsiTheme="minorEastAsia" w:eastAsiaTheme="minorEastAsia"/>
                <w:b/>
                <w:bCs/>
                <w:szCs w:val="21"/>
              </w:rPr>
              <w:t>三、系列活动设计</w:t>
            </w:r>
          </w:p>
          <w:p>
            <w:pPr>
              <w:spacing w:line="32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系列活动一：</w:t>
            </w:r>
            <w:r>
              <w:rPr>
                <w:rFonts w:hint="eastAsia" w:asciiTheme="minorEastAsia" w:hAnsiTheme="minorEastAsia" w:eastAsiaTheme="minorEastAsia"/>
                <w:color w:val="000000"/>
                <w:szCs w:val="21"/>
                <w:lang w:eastAsia="zh-CN"/>
              </w:rPr>
              <w:t>小龙</w:t>
            </w:r>
            <w:r>
              <w:rPr>
                <w:rFonts w:hint="eastAsia" w:asciiTheme="minorEastAsia" w:hAnsiTheme="minorEastAsia" w:eastAsiaTheme="minorEastAsia"/>
                <w:color w:val="000000"/>
                <w:szCs w:val="21"/>
              </w:rPr>
              <w:t>娃</w:t>
            </w:r>
            <w:r>
              <w:rPr>
                <w:rFonts w:hint="eastAsia" w:asciiTheme="minorEastAsia" w:hAnsiTheme="minorEastAsia" w:eastAsiaTheme="minorEastAsia"/>
                <w:color w:val="000000"/>
                <w:szCs w:val="21"/>
                <w:lang w:eastAsia="zh-CN"/>
              </w:rPr>
              <w:t>读书行</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lang w:eastAsia="zh-CN"/>
              </w:rPr>
              <w:t>日新“阅”异</w:t>
            </w:r>
          </w:p>
          <w:p>
            <w:pPr>
              <w:spacing w:line="320" w:lineRule="exact"/>
              <w:ind w:firstLine="420" w:firstLineChars="200"/>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rPr>
              <w:t>系列活动二：</w:t>
            </w:r>
            <w:r>
              <w:rPr>
                <w:rFonts w:hint="eastAsia" w:asciiTheme="minorEastAsia" w:hAnsiTheme="minorEastAsia" w:eastAsiaTheme="minorEastAsia"/>
                <w:color w:val="000000"/>
                <w:szCs w:val="21"/>
                <w:lang w:eastAsia="zh-CN"/>
              </w:rPr>
              <w:t>小龙</w:t>
            </w:r>
            <w:r>
              <w:rPr>
                <w:rFonts w:hint="eastAsia" w:asciiTheme="minorEastAsia" w:hAnsiTheme="minorEastAsia" w:eastAsiaTheme="minorEastAsia"/>
                <w:color w:val="000000"/>
                <w:szCs w:val="21"/>
              </w:rPr>
              <w:t>娃</w:t>
            </w:r>
            <w:r>
              <w:rPr>
                <w:rFonts w:hint="eastAsia" w:asciiTheme="minorEastAsia" w:hAnsiTheme="minorEastAsia" w:eastAsiaTheme="minorEastAsia"/>
                <w:color w:val="000000"/>
                <w:szCs w:val="21"/>
                <w:lang w:eastAsia="zh-CN"/>
              </w:rPr>
              <w:t>在实践</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lang w:eastAsia="zh-CN"/>
              </w:rPr>
              <w:t>“阅”来“悦”</w:t>
            </w:r>
            <w:r>
              <w:rPr>
                <w:rFonts w:hint="eastAsia" w:asciiTheme="minorEastAsia" w:hAnsiTheme="minorEastAsia" w:eastAsiaTheme="minorEastAsia"/>
                <w:color w:val="000000"/>
                <w:szCs w:val="21"/>
                <w:lang w:val="en-US" w:eastAsia="zh-CN"/>
              </w:rPr>
              <w:t>好</w:t>
            </w:r>
          </w:p>
          <w:p>
            <w:pPr>
              <w:spacing w:line="32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系列活动三：</w:t>
            </w:r>
            <w:r>
              <w:rPr>
                <w:rFonts w:hint="eastAsia" w:asciiTheme="minorEastAsia" w:hAnsiTheme="minorEastAsia" w:eastAsiaTheme="minorEastAsia"/>
                <w:color w:val="000000"/>
                <w:szCs w:val="21"/>
                <w:lang w:eastAsia="zh-CN"/>
              </w:rPr>
              <w:t>小龙</w:t>
            </w:r>
            <w:r>
              <w:rPr>
                <w:rFonts w:hint="eastAsia" w:asciiTheme="minorEastAsia" w:hAnsiTheme="minorEastAsia" w:eastAsiaTheme="minorEastAsia"/>
                <w:color w:val="000000"/>
                <w:szCs w:val="21"/>
              </w:rPr>
              <w:t>娃</w:t>
            </w:r>
            <w:r>
              <w:rPr>
                <w:rFonts w:hint="eastAsia" w:asciiTheme="minorEastAsia" w:hAnsiTheme="minorEastAsia" w:eastAsiaTheme="minorEastAsia"/>
                <w:color w:val="000000"/>
                <w:szCs w:val="21"/>
                <w:lang w:eastAsia="zh-CN"/>
              </w:rPr>
              <w:t>有担当</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lang w:eastAsia="zh-CN"/>
              </w:rPr>
              <w:t>“漂漂”欲“先”</w:t>
            </w:r>
          </w:p>
          <w:p>
            <w:pPr>
              <w:spacing w:line="32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系列活动四：</w:t>
            </w:r>
            <w:r>
              <w:rPr>
                <w:rFonts w:hint="eastAsia" w:asciiTheme="minorEastAsia" w:hAnsiTheme="minorEastAsia" w:eastAsiaTheme="minorEastAsia"/>
                <w:color w:val="000000"/>
                <w:szCs w:val="21"/>
                <w:lang w:eastAsia="zh-CN"/>
              </w:rPr>
              <w:t>小龙</w:t>
            </w:r>
            <w:r>
              <w:rPr>
                <w:rFonts w:hint="eastAsia" w:asciiTheme="minorEastAsia" w:hAnsiTheme="minorEastAsia" w:eastAsiaTheme="minorEastAsia"/>
                <w:color w:val="000000"/>
                <w:szCs w:val="21"/>
              </w:rPr>
              <w:t>娃</w:t>
            </w:r>
            <w:r>
              <w:rPr>
                <w:rFonts w:hint="eastAsia" w:asciiTheme="minorEastAsia" w:hAnsiTheme="minorEastAsia" w:eastAsiaTheme="minorEastAsia"/>
                <w:color w:val="000000"/>
                <w:szCs w:val="21"/>
                <w:lang w:eastAsia="zh-CN"/>
              </w:rPr>
              <w:t>有大爱</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lang w:eastAsia="zh-CN"/>
              </w:rPr>
              <w:t>“捐捐”细流</w:t>
            </w:r>
          </w:p>
          <w:p>
            <w:pPr>
              <w:spacing w:line="320" w:lineRule="exact"/>
              <w:ind w:firstLine="420" w:firstLineChars="200"/>
              <w:rPr>
                <w:rFonts w:hint="eastAsia"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系列活动五：阶段汇报交流</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lang w:val="en-US" w:eastAsia="zh-CN"/>
              </w:rPr>
              <w:t>（本次活动）</w:t>
            </w:r>
          </w:p>
          <w:p>
            <w:pPr>
              <w:spacing w:line="320" w:lineRule="exact"/>
              <w:rPr>
                <w:rFonts w:hint="default" w:asciiTheme="minorEastAsia" w:hAnsiTheme="minorEastAsia" w:eastAsiaTheme="minorEastAsia"/>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539" w:type="dxa"/>
            <w:gridSpan w:val="6"/>
          </w:tcPr>
          <w:p>
            <w:pPr>
              <w:spacing w:line="320" w:lineRule="exact"/>
              <w:jc w:val="center"/>
              <w:rPr>
                <w:rFonts w:ascii="宋体" w:hAnsi="宋体"/>
                <w:b/>
                <w:bCs/>
                <w:szCs w:val="21"/>
              </w:rPr>
            </w:pPr>
            <w:r>
              <w:rPr>
                <w:rFonts w:hint="eastAsia" w:ascii="宋体" w:hAnsi="宋体"/>
                <w:b/>
                <w:bCs/>
                <w:szCs w:val="21"/>
              </w:rPr>
              <w:t>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9" w:type="dxa"/>
            <w:vAlign w:val="center"/>
          </w:tcPr>
          <w:p>
            <w:pPr>
              <w:spacing w:line="320" w:lineRule="exact"/>
              <w:jc w:val="center"/>
              <w:rPr>
                <w:rFonts w:ascii="宋体" w:hAnsi="宋体"/>
                <w:b/>
                <w:bCs/>
                <w:szCs w:val="21"/>
              </w:rPr>
            </w:pPr>
            <w:r>
              <w:rPr>
                <w:rFonts w:hint="eastAsia" w:ascii="宋体" w:hAnsi="宋体"/>
                <w:b/>
                <w:bCs/>
                <w:szCs w:val="21"/>
              </w:rPr>
              <w:t>活动环节</w:t>
            </w:r>
          </w:p>
        </w:tc>
        <w:tc>
          <w:tcPr>
            <w:tcW w:w="2859" w:type="dxa"/>
            <w:vAlign w:val="center"/>
          </w:tcPr>
          <w:p>
            <w:pPr>
              <w:spacing w:line="320" w:lineRule="exact"/>
              <w:jc w:val="center"/>
              <w:rPr>
                <w:rFonts w:ascii="宋体" w:hAnsi="宋体"/>
                <w:b/>
                <w:bCs/>
                <w:szCs w:val="21"/>
              </w:rPr>
            </w:pPr>
            <w:r>
              <w:rPr>
                <w:rFonts w:hint="eastAsia" w:ascii="宋体" w:hAnsi="宋体"/>
                <w:b/>
                <w:bCs/>
                <w:szCs w:val="21"/>
              </w:rPr>
              <w:t>教师活动</w:t>
            </w:r>
          </w:p>
        </w:tc>
        <w:tc>
          <w:tcPr>
            <w:tcW w:w="3096" w:type="dxa"/>
            <w:gridSpan w:val="2"/>
            <w:vAlign w:val="center"/>
          </w:tcPr>
          <w:p>
            <w:pPr>
              <w:spacing w:line="320" w:lineRule="exact"/>
              <w:jc w:val="center"/>
              <w:rPr>
                <w:rFonts w:ascii="宋体" w:hAnsi="宋体"/>
                <w:b/>
                <w:bCs/>
                <w:szCs w:val="21"/>
              </w:rPr>
            </w:pPr>
            <w:r>
              <w:rPr>
                <w:rFonts w:hint="eastAsia" w:ascii="宋体" w:hAnsi="宋体"/>
                <w:b/>
                <w:bCs/>
                <w:szCs w:val="21"/>
              </w:rPr>
              <w:t>学生活动</w:t>
            </w:r>
          </w:p>
        </w:tc>
        <w:tc>
          <w:tcPr>
            <w:tcW w:w="2495" w:type="dxa"/>
            <w:gridSpan w:val="2"/>
            <w:vAlign w:val="center"/>
          </w:tcPr>
          <w:p>
            <w:pPr>
              <w:spacing w:line="320" w:lineRule="exact"/>
              <w:jc w:val="center"/>
              <w:rPr>
                <w:rFonts w:ascii="宋体" w:hAnsi="宋体"/>
                <w:b/>
                <w:bCs/>
                <w:szCs w:val="21"/>
              </w:rPr>
            </w:pPr>
            <w:r>
              <w:rPr>
                <w:rFonts w:hint="eastAsia" w:ascii="宋体" w:hAnsi="宋体"/>
                <w:b/>
                <w:bCs/>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9" w:type="dxa"/>
            <w:vAlign w:val="center"/>
          </w:tcPr>
          <w:p>
            <w:pPr>
              <w:spacing w:line="320" w:lineRule="exact"/>
              <w:jc w:val="center"/>
              <w:rPr>
                <w:rFonts w:ascii="宋体" w:hAnsi="宋体"/>
                <w:b/>
                <w:bCs/>
                <w:szCs w:val="21"/>
              </w:rPr>
            </w:pPr>
            <w:r>
              <w:rPr>
                <w:rFonts w:hint="eastAsia" w:ascii="宋体" w:hAnsi="宋体"/>
                <w:b/>
                <w:bCs/>
                <w:szCs w:val="21"/>
              </w:rPr>
              <w:t>导入</w:t>
            </w:r>
          </w:p>
        </w:tc>
        <w:tc>
          <w:tcPr>
            <w:tcW w:w="2859" w:type="dxa"/>
            <w:vAlign w:val="center"/>
          </w:tcPr>
          <w:p>
            <w:pPr>
              <w:spacing w:line="320" w:lineRule="exact"/>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揭示</w:t>
            </w:r>
            <w:r>
              <w:rPr>
                <w:rFonts w:hint="eastAsia" w:ascii="宋体" w:hAnsi="宋体"/>
                <w:szCs w:val="21"/>
                <w:lang w:eastAsia="zh-CN"/>
              </w:rPr>
              <w:t>“书虫”</w:t>
            </w:r>
            <w:r>
              <w:rPr>
                <w:rFonts w:hint="eastAsia" w:ascii="宋体" w:hAnsi="宋体"/>
                <w:szCs w:val="21"/>
              </w:rPr>
              <w:t>活动主题。</w:t>
            </w:r>
          </w:p>
        </w:tc>
        <w:tc>
          <w:tcPr>
            <w:tcW w:w="3096" w:type="dxa"/>
            <w:gridSpan w:val="2"/>
            <w:vAlign w:val="center"/>
          </w:tcPr>
          <w:p>
            <w:pPr>
              <w:spacing w:line="320" w:lineRule="exact"/>
              <w:rPr>
                <w:rFonts w:hint="eastAsia" w:ascii="宋体" w:hAnsi="宋体" w:eastAsia="宋体"/>
                <w:szCs w:val="21"/>
                <w:lang w:eastAsia="zh-CN"/>
              </w:rPr>
            </w:pPr>
            <w:r>
              <w:rPr>
                <w:rFonts w:hint="eastAsia" w:ascii="宋体" w:hAnsi="宋体"/>
                <w:szCs w:val="21"/>
                <w:lang w:eastAsia="zh-CN"/>
              </w:rPr>
              <w:t>七彩豆中队，精彩亮相。</w:t>
            </w:r>
          </w:p>
        </w:tc>
        <w:tc>
          <w:tcPr>
            <w:tcW w:w="2495" w:type="dxa"/>
            <w:gridSpan w:val="2"/>
            <w:vAlign w:val="center"/>
          </w:tcPr>
          <w:p>
            <w:pPr>
              <w:spacing w:line="320" w:lineRule="exact"/>
              <w:rPr>
                <w:rFonts w:ascii="宋体" w:hAnsi="宋体"/>
                <w:szCs w:val="21"/>
              </w:rPr>
            </w:pPr>
            <w:r>
              <w:rPr>
                <w:rFonts w:hint="eastAsia" w:ascii="宋体" w:hAnsi="宋体" w:cs="宋体"/>
                <w:szCs w:val="21"/>
              </w:rPr>
              <w:t>明确活动内容，激发学生积极参与的热情。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089" w:type="dxa"/>
            <w:vMerge w:val="restart"/>
            <w:vAlign w:val="center"/>
          </w:tcPr>
          <w:p>
            <w:pPr>
              <w:spacing w:line="320" w:lineRule="exact"/>
              <w:rPr>
                <w:rFonts w:hint="eastAsia" w:ascii="宋体" w:hAnsi="宋体" w:eastAsia="宋体"/>
                <w:b/>
                <w:bCs/>
                <w:szCs w:val="21"/>
                <w:lang w:eastAsia="zh-CN"/>
              </w:rPr>
            </w:pPr>
            <w:r>
              <w:rPr>
                <w:rFonts w:hint="eastAsia" w:ascii="宋体" w:hAnsi="宋体"/>
                <w:b/>
                <w:bCs/>
                <w:szCs w:val="21"/>
                <w:lang w:eastAsia="zh-CN"/>
              </w:rPr>
              <w:t>核心过程</w:t>
            </w:r>
          </w:p>
        </w:tc>
        <w:tc>
          <w:tcPr>
            <w:tcW w:w="2859" w:type="dxa"/>
          </w:tcPr>
          <w:p>
            <w:pPr>
              <w:numPr>
                <w:numId w:val="0"/>
              </w:numPr>
              <w:spacing w:line="320" w:lineRule="exact"/>
              <w:jc w:val="left"/>
              <w:rPr>
                <w:rFonts w:hint="eastAsia" w:ascii="宋体" w:hAnsi="宋体"/>
                <w:szCs w:val="21"/>
                <w:lang w:val="en-US" w:eastAsia="zh-CN"/>
              </w:rPr>
            </w:pPr>
          </w:p>
          <w:p>
            <w:pPr>
              <w:numPr>
                <w:numId w:val="0"/>
              </w:numPr>
              <w:spacing w:line="320" w:lineRule="exact"/>
              <w:jc w:val="left"/>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书中小诗，你我共赏</w:t>
            </w:r>
          </w:p>
          <w:p>
            <w:pPr>
              <w:numPr>
                <w:numId w:val="0"/>
              </w:numPr>
              <w:spacing w:line="32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组织</w:t>
            </w:r>
            <w:r>
              <w:rPr>
                <w:rFonts w:hint="eastAsia" w:ascii="宋体" w:hAnsi="宋体" w:cs="宋体"/>
                <w:szCs w:val="21"/>
                <w:lang w:eastAsia="zh-CN"/>
              </w:rPr>
              <w:t>小队朗诵</w:t>
            </w:r>
          </w:p>
          <w:p>
            <w:pPr>
              <w:spacing w:line="320" w:lineRule="exact"/>
              <w:jc w:val="lef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6个小队朗诵：</w:t>
            </w:r>
            <w:r>
              <w:rPr>
                <w:rFonts w:hint="eastAsia" w:ascii="宋体" w:hAnsi="宋体" w:cs="宋体"/>
                <w:szCs w:val="21"/>
                <w:lang w:eastAsia="zh-CN"/>
              </w:rPr>
              <w:t>书中小诗）</w:t>
            </w:r>
          </w:p>
          <w:p>
            <w:pPr>
              <w:spacing w:line="320" w:lineRule="exact"/>
              <w:jc w:val="left"/>
              <w:rPr>
                <w:rFonts w:hint="eastAsia" w:ascii="宋体" w:hAnsi="宋体" w:cs="宋体"/>
                <w:szCs w:val="21"/>
                <w:lang w:eastAsia="zh-CN"/>
              </w:rPr>
            </w:pPr>
          </w:p>
          <w:p>
            <w:pPr>
              <w:spacing w:line="320" w:lineRule="exact"/>
              <w:jc w:val="left"/>
              <w:rPr>
                <w:rFonts w:hint="eastAsia" w:ascii="宋体" w:hAnsi="宋体" w:cs="宋体"/>
                <w:szCs w:val="21"/>
                <w:lang w:eastAsia="zh-CN"/>
              </w:rPr>
            </w:pPr>
          </w:p>
        </w:tc>
        <w:tc>
          <w:tcPr>
            <w:tcW w:w="3096" w:type="dxa"/>
            <w:gridSpan w:val="2"/>
          </w:tcPr>
          <w:p>
            <w:pPr>
              <w:widowControl/>
              <w:numPr>
                <w:ilvl w:val="0"/>
                <w:numId w:val="1"/>
              </w:numPr>
              <w:spacing w:line="320" w:lineRule="exact"/>
              <w:rPr>
                <w:rFonts w:hint="eastAsia" w:ascii="宋体" w:hAnsi="宋体" w:cs="宋体"/>
                <w:szCs w:val="21"/>
                <w:lang w:eastAsia="zh-CN"/>
              </w:rPr>
            </w:pPr>
            <w:r>
              <w:rPr>
                <w:rFonts w:hint="eastAsia" w:ascii="宋体" w:hAnsi="宋体" w:cs="宋体"/>
                <w:szCs w:val="21"/>
                <w:lang w:eastAsia="zh-CN"/>
              </w:rPr>
              <w:t>播放</w:t>
            </w:r>
            <w:r>
              <w:rPr>
                <w:rFonts w:hint="eastAsia" w:ascii="宋体" w:hAnsi="宋体" w:cs="宋体"/>
                <w:szCs w:val="21"/>
                <w:lang w:val="en-US" w:eastAsia="zh-CN"/>
              </w:rPr>
              <w:t>音乐</w:t>
            </w:r>
            <w:r>
              <w:rPr>
                <w:rFonts w:hint="eastAsia" w:ascii="宋体" w:hAnsi="宋体" w:cs="宋体"/>
                <w:szCs w:val="21"/>
              </w:rPr>
              <w:t>。</w:t>
            </w:r>
          </w:p>
          <w:p>
            <w:pPr>
              <w:widowControl/>
              <w:numPr>
                <w:ilvl w:val="0"/>
                <w:numId w:val="1"/>
              </w:numPr>
              <w:spacing w:line="320" w:lineRule="exact"/>
              <w:rPr>
                <w:rFonts w:hint="eastAsia" w:ascii="宋体" w:hAnsi="宋体" w:cs="宋体"/>
                <w:szCs w:val="21"/>
                <w:lang w:eastAsia="zh-CN"/>
              </w:rPr>
            </w:pPr>
            <w:r>
              <w:rPr>
                <w:rFonts w:hint="eastAsia" w:ascii="宋体" w:hAnsi="宋体" w:cs="宋体"/>
                <w:szCs w:val="21"/>
                <w:lang w:eastAsia="zh-CN"/>
              </w:rPr>
              <w:t>书中的童话——小诗</w:t>
            </w:r>
          </w:p>
          <w:p>
            <w:pPr>
              <w:rPr>
                <w:szCs w:val="21"/>
              </w:rPr>
            </w:pPr>
            <w:r>
              <w:rPr>
                <w:rFonts w:hint="eastAsia" w:ascii="Tahoma" w:hAnsi="Tahoma" w:cs="Tahoma"/>
                <w:szCs w:val="21"/>
                <w:shd w:val="clear" w:color="auto" w:fill="FFFFFF"/>
                <w:lang w:eastAsia="zh-CN"/>
              </w:rPr>
              <w:t>《</w:t>
            </w:r>
            <w:r>
              <w:rPr>
                <w:rFonts w:ascii="Tahoma" w:hAnsi="Tahoma" w:cs="Tahoma"/>
                <w:szCs w:val="21"/>
                <w:shd w:val="clear" w:color="auto" w:fill="FFFFFF"/>
              </w:rPr>
              <w:t>孩子心里</w:t>
            </w:r>
            <w:r>
              <w:rPr>
                <w:rFonts w:hint="eastAsia" w:ascii="Tahoma" w:hAnsi="Tahoma" w:cs="Tahoma"/>
                <w:szCs w:val="21"/>
                <w:shd w:val="clear" w:color="auto" w:fill="FFFFFF"/>
                <w:lang w:eastAsia="zh-CN"/>
              </w:rPr>
              <w:t>》、《</w:t>
            </w:r>
            <w:r>
              <w:rPr>
                <w:rFonts w:hint="eastAsia"/>
              </w:rPr>
              <w:t>你见过一只会跳舞的小老鼠吗</w:t>
            </w:r>
            <w:r>
              <w:rPr>
                <w:rFonts w:hint="eastAsia" w:ascii="Tahoma" w:hAnsi="Tahoma" w:cs="Tahoma"/>
                <w:szCs w:val="21"/>
                <w:shd w:val="clear" w:color="auto" w:fill="FFFFFF"/>
                <w:lang w:eastAsia="zh-CN"/>
              </w:rPr>
              <w:t>》、《</w:t>
            </w:r>
            <w:r>
              <w:rPr>
                <w:rFonts w:hint="eastAsia"/>
              </w:rPr>
              <w:t>牙齿的故事</w:t>
            </w:r>
            <w:r>
              <w:rPr>
                <w:rFonts w:hint="eastAsia" w:ascii="Tahoma" w:hAnsi="Tahoma" w:cs="Tahoma"/>
                <w:szCs w:val="21"/>
                <w:shd w:val="clear" w:color="auto" w:fill="FFFFFF"/>
                <w:lang w:eastAsia="zh-CN"/>
              </w:rPr>
              <w:t>》、《</w:t>
            </w:r>
            <w:r>
              <w:rPr>
                <w:rFonts w:hint="eastAsia"/>
              </w:rPr>
              <w:t>一分钟的国王</w:t>
            </w:r>
            <w:r>
              <w:rPr>
                <w:rFonts w:hint="eastAsia" w:ascii="Tahoma" w:hAnsi="Tahoma" w:cs="Tahoma"/>
                <w:szCs w:val="21"/>
                <w:shd w:val="clear" w:color="auto" w:fill="FFFFFF"/>
                <w:lang w:eastAsia="zh-CN"/>
              </w:rPr>
              <w:t>》、《</w:t>
            </w:r>
            <w:r>
              <w:rPr>
                <w:rFonts w:hint="eastAsia"/>
              </w:rPr>
              <w:t>小篱笆</w:t>
            </w:r>
            <w:r>
              <w:rPr>
                <w:rFonts w:hint="eastAsia" w:ascii="Tahoma" w:hAnsi="Tahoma" w:cs="Tahoma"/>
                <w:szCs w:val="21"/>
                <w:shd w:val="clear" w:color="auto" w:fill="FFFFFF"/>
                <w:lang w:eastAsia="zh-CN"/>
              </w:rPr>
              <w:t>》</w:t>
            </w:r>
          </w:p>
        </w:tc>
        <w:tc>
          <w:tcPr>
            <w:tcW w:w="2495" w:type="dxa"/>
            <w:gridSpan w:val="2"/>
            <w:vAlign w:val="center"/>
          </w:tcPr>
          <w:p>
            <w:pPr>
              <w:spacing w:line="320" w:lineRule="exact"/>
              <w:rPr>
                <w:rFonts w:ascii="宋体" w:hAnsi="宋体"/>
                <w:szCs w:val="21"/>
              </w:rPr>
            </w:pPr>
            <w:r>
              <w:rPr>
                <w:rFonts w:hint="eastAsia" w:ascii="宋体" w:hAnsi="宋体"/>
                <w:szCs w:val="21"/>
              </w:rPr>
              <w:t>通过</w:t>
            </w:r>
            <w:r>
              <w:rPr>
                <w:rFonts w:hint="eastAsia" w:ascii="宋体" w:hAnsi="宋体"/>
                <w:szCs w:val="21"/>
                <w:lang w:eastAsia="zh-CN"/>
              </w:rPr>
              <w:t>朗诵曾读过的书中小诗</w:t>
            </w:r>
            <w:r>
              <w:rPr>
                <w:rFonts w:hint="eastAsia" w:ascii="宋体" w:hAnsi="宋体"/>
                <w:szCs w:val="21"/>
              </w:rPr>
              <w:t>，</w:t>
            </w:r>
            <w:r>
              <w:rPr>
                <w:rFonts w:hint="eastAsia" w:ascii="宋体" w:hAnsi="宋体"/>
                <w:szCs w:val="21"/>
                <w:lang w:eastAsia="zh-CN"/>
              </w:rPr>
              <w:t>回顾</w:t>
            </w:r>
            <w:r>
              <w:rPr>
                <w:rFonts w:hint="eastAsia" w:ascii="宋体" w:hAnsi="宋体"/>
                <w:szCs w:val="21"/>
              </w:rPr>
              <w:t>了</w:t>
            </w:r>
            <w:r>
              <w:rPr>
                <w:rFonts w:hint="eastAsia" w:ascii="宋体" w:hAnsi="宋体"/>
                <w:szCs w:val="21"/>
                <w:lang w:eastAsia="zh-CN"/>
              </w:rPr>
              <w:t>书中有趣的小故事，感受读书之美</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89" w:type="dxa"/>
            <w:vMerge w:val="continue"/>
            <w:vAlign w:val="center"/>
          </w:tcPr>
          <w:p>
            <w:pPr>
              <w:spacing w:line="320" w:lineRule="exact"/>
              <w:rPr>
                <w:rFonts w:ascii="宋体" w:hAnsi="宋体"/>
                <w:b/>
                <w:bCs/>
                <w:szCs w:val="21"/>
              </w:rPr>
            </w:pPr>
          </w:p>
        </w:tc>
        <w:tc>
          <w:tcPr>
            <w:tcW w:w="2859" w:type="dxa"/>
          </w:tcPr>
          <w:p>
            <w:pPr>
              <w:numPr>
                <w:numId w:val="0"/>
              </w:numPr>
              <w:spacing w:line="320" w:lineRule="exact"/>
              <w:jc w:val="lef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《神奇飞书》，视频共享</w:t>
            </w:r>
          </w:p>
          <w:p>
            <w:pPr>
              <w:numPr>
                <w:numId w:val="0"/>
              </w:numPr>
              <w:spacing w:line="320" w:lineRule="exact"/>
              <w:jc w:val="lef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组织</w:t>
            </w:r>
            <w:r>
              <w:rPr>
                <w:rFonts w:hint="eastAsia" w:ascii="宋体" w:hAnsi="宋体" w:cs="宋体"/>
                <w:szCs w:val="21"/>
                <w:lang w:eastAsia="zh-CN"/>
              </w:rPr>
              <w:t>学生</w:t>
            </w:r>
            <w:r>
              <w:rPr>
                <w:rFonts w:hint="eastAsia" w:ascii="宋体" w:hAnsi="宋体" w:cs="宋体"/>
                <w:szCs w:val="21"/>
              </w:rPr>
              <w:t>交流</w:t>
            </w:r>
            <w:r>
              <w:rPr>
                <w:rFonts w:hint="eastAsia" w:ascii="宋体" w:hAnsi="宋体" w:cs="宋体"/>
                <w:szCs w:val="21"/>
                <w:lang w:eastAsia="zh-CN"/>
              </w:rPr>
              <w:t>讨论。</w:t>
            </w:r>
          </w:p>
          <w:p>
            <w:pPr>
              <w:spacing w:line="320" w:lineRule="exact"/>
              <w:jc w:val="left"/>
              <w:rPr>
                <w:rFonts w:hint="eastAsia" w:ascii="宋体" w:hAnsi="宋体" w:cs="宋体"/>
                <w:szCs w:val="21"/>
                <w:lang w:val="en-US" w:eastAsia="zh-CN"/>
              </w:rPr>
            </w:pPr>
            <w:r>
              <w:rPr>
                <w:rFonts w:hint="eastAsia" w:ascii="宋体" w:hAnsi="宋体" w:cs="宋体"/>
                <w:szCs w:val="21"/>
              </w:rPr>
              <w:t>教师介入</w:t>
            </w:r>
            <w:r>
              <w:rPr>
                <w:rFonts w:hint="eastAsia" w:ascii="宋体" w:hAnsi="宋体" w:cs="宋体"/>
                <w:szCs w:val="21"/>
                <w:lang w:eastAsia="zh-CN"/>
              </w:rPr>
              <w:t>：视频中的主人公特别爱书，一生与书为友，那在我们身边，有没有这样热爱书籍的人呢？（引导学生交流）</w:t>
            </w:r>
          </w:p>
        </w:tc>
        <w:tc>
          <w:tcPr>
            <w:tcW w:w="3096" w:type="dxa"/>
            <w:gridSpan w:val="2"/>
          </w:tcPr>
          <w:p>
            <w:pPr>
              <w:widowControl/>
              <w:spacing w:line="320" w:lineRule="exact"/>
              <w:rPr>
                <w:szCs w:val="21"/>
              </w:rPr>
            </w:pPr>
            <w:r>
              <w:rPr>
                <w:rFonts w:hint="eastAsia"/>
                <w:szCs w:val="21"/>
                <w:lang w:eastAsia="zh-CN"/>
              </w:rPr>
              <w:t>全员讨论</w:t>
            </w:r>
            <w:r>
              <w:rPr>
                <w:rFonts w:hint="eastAsia"/>
                <w:szCs w:val="21"/>
              </w:rPr>
              <w:t>交流：</w:t>
            </w:r>
          </w:p>
          <w:p>
            <w:pPr>
              <w:widowControl/>
              <w:spacing w:line="320" w:lineRule="exact"/>
              <w:rPr>
                <w:rFonts w:ascii="宋体" w:hAnsi="宋体" w:cs="宋体"/>
                <w:szCs w:val="21"/>
              </w:rPr>
            </w:pPr>
            <w:r>
              <w:rPr>
                <w:rFonts w:hint="eastAsia" w:ascii="宋体" w:hAnsi="宋体" w:cs="宋体"/>
                <w:szCs w:val="21"/>
              </w:rPr>
              <w:t>1.视频播放。（</w:t>
            </w:r>
            <w:r>
              <w:rPr>
                <w:rFonts w:hint="eastAsia" w:ascii="宋体" w:hAnsi="宋体" w:cs="宋体"/>
                <w:szCs w:val="21"/>
                <w:lang w:eastAsia="zh-CN"/>
              </w:rPr>
              <w:t>《神奇飞书》</w:t>
            </w:r>
            <w:r>
              <w:rPr>
                <w:rFonts w:hint="eastAsia" w:ascii="宋体" w:hAnsi="宋体" w:cs="宋体"/>
                <w:szCs w:val="21"/>
              </w:rPr>
              <w:t>）</w:t>
            </w:r>
          </w:p>
          <w:p>
            <w:pPr>
              <w:widowControl/>
              <w:spacing w:line="320" w:lineRule="exact"/>
              <w:rPr>
                <w:rFonts w:hint="eastAsia" w:ascii="宋体" w:hAnsi="宋体" w:cs="宋体"/>
                <w:szCs w:val="21"/>
                <w:lang w:eastAsia="zh-CN"/>
              </w:rPr>
            </w:pPr>
            <w:r>
              <w:rPr>
                <w:rFonts w:hint="eastAsia" w:ascii="宋体" w:hAnsi="宋体" w:cs="宋体"/>
                <w:szCs w:val="21"/>
                <w:lang w:eastAsia="zh-CN"/>
              </w:rPr>
              <w:t>队员谈观后感受。</w:t>
            </w:r>
          </w:p>
          <w:p>
            <w:pPr>
              <w:widowControl/>
              <w:spacing w:line="320" w:lineRule="exact"/>
              <w:rPr>
                <w:rFonts w:hint="eastAsia" w:ascii="宋体" w:hAnsi="宋体" w:eastAsia="宋体" w:cs="宋体"/>
                <w:szCs w:val="21"/>
                <w:lang w:val="en-US" w:eastAsia="zh-CN"/>
              </w:rPr>
            </w:pPr>
            <w:r>
              <w:rPr>
                <w:rFonts w:hint="eastAsia" w:ascii="宋体" w:hAnsi="宋体" w:cs="宋体"/>
                <w:szCs w:val="21"/>
                <w:lang w:val="en-US" w:eastAsia="zh-CN"/>
              </w:rPr>
              <w:t>(总结提炼：书是快乐源泉、精神食粮、生命力量、梦想家园等）</w:t>
            </w:r>
          </w:p>
          <w:p>
            <w:pPr>
              <w:widowControl/>
              <w:spacing w:line="320" w:lineRule="exact"/>
              <w:rPr>
                <w:rFonts w:hint="eastAsia" w:eastAsia="宋体"/>
                <w:szCs w:val="21"/>
                <w:lang w:val="en-US" w:eastAsia="zh-CN"/>
              </w:rPr>
            </w:pPr>
            <w:r>
              <w:rPr>
                <w:rFonts w:hint="eastAsia" w:ascii="宋体" w:hAnsi="宋体" w:cs="宋体"/>
                <w:szCs w:val="21"/>
              </w:rPr>
              <w:t>2.</w:t>
            </w:r>
            <w:r>
              <w:rPr>
                <w:rFonts w:hint="eastAsia" w:ascii="宋体" w:hAnsi="宋体" w:cs="宋体"/>
                <w:szCs w:val="21"/>
                <w:lang w:eastAsia="zh-CN"/>
              </w:rPr>
              <w:t>学生介绍身边 热爱读书的爸妈，家长，学长等。</w:t>
            </w:r>
          </w:p>
        </w:tc>
        <w:tc>
          <w:tcPr>
            <w:tcW w:w="2495" w:type="dxa"/>
            <w:gridSpan w:val="2"/>
            <w:vAlign w:val="center"/>
          </w:tcPr>
          <w:p>
            <w:pPr>
              <w:spacing w:line="320" w:lineRule="exact"/>
              <w:rPr>
                <w:rFonts w:hint="eastAsia" w:ascii="宋体" w:hAnsi="宋体" w:eastAsia="宋体"/>
                <w:szCs w:val="21"/>
                <w:lang w:eastAsia="zh-CN"/>
              </w:rPr>
            </w:pPr>
            <w:r>
              <w:rPr>
                <w:rFonts w:hint="eastAsia" w:ascii="宋体" w:hAnsi="宋体" w:cs="宋体"/>
                <w:sz w:val="21"/>
                <w:szCs w:val="21"/>
                <w:lang w:val="en-US" w:eastAsia="zh-CN"/>
              </w:rPr>
              <w:t>通过本小队的交流、展示活动</w:t>
            </w:r>
            <w:r>
              <w:rPr>
                <w:rFonts w:hint="eastAsia" w:ascii="宋体" w:hAnsi="宋体" w:cs="宋体"/>
                <w:szCs w:val="21"/>
              </w:rPr>
              <w:t>，让学生认识</w:t>
            </w:r>
            <w:r>
              <w:rPr>
                <w:rFonts w:hint="eastAsia" w:ascii="宋体" w:hAnsi="宋体" w:cs="宋体"/>
                <w:szCs w:val="21"/>
                <w:lang w:eastAsia="zh-CN"/>
              </w:rPr>
              <w:t>读书</w:t>
            </w:r>
            <w:r>
              <w:rPr>
                <w:rFonts w:hint="eastAsia" w:ascii="宋体" w:hAnsi="宋体" w:cs="宋体"/>
                <w:szCs w:val="21"/>
              </w:rPr>
              <w:t>的</w:t>
            </w:r>
            <w:r>
              <w:rPr>
                <w:rFonts w:hint="eastAsia" w:ascii="宋体" w:hAnsi="宋体" w:cs="宋体"/>
                <w:szCs w:val="21"/>
                <w:lang w:eastAsia="zh-CN"/>
              </w:rPr>
              <w:t>重要意义，及了解关心身边爱读书的人，以他们为榜样。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1089" w:type="dxa"/>
            <w:vMerge w:val="continue"/>
            <w:vAlign w:val="center"/>
          </w:tcPr>
          <w:p>
            <w:pPr>
              <w:spacing w:line="320" w:lineRule="exact"/>
              <w:rPr>
                <w:rFonts w:ascii="宋体" w:hAnsi="宋体"/>
                <w:b/>
                <w:bCs/>
                <w:szCs w:val="21"/>
              </w:rPr>
            </w:pPr>
          </w:p>
        </w:tc>
        <w:tc>
          <w:tcPr>
            <w:tcW w:w="2859" w:type="dxa"/>
          </w:tcPr>
          <w:p>
            <w:pPr>
              <w:numPr>
                <w:numId w:val="0"/>
              </w:numPr>
              <w:spacing w:line="32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lang w:eastAsia="zh-CN"/>
              </w:rPr>
              <w:t>学校图书漂流活动回放</w:t>
            </w:r>
          </w:p>
          <w:p>
            <w:pPr>
              <w:numPr>
                <w:numId w:val="0"/>
              </w:numPr>
              <w:spacing w:line="320" w:lineRule="exact"/>
              <w:jc w:val="lef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1）交流</w:t>
            </w:r>
            <w:r>
              <w:rPr>
                <w:rFonts w:hint="eastAsia" w:ascii="宋体" w:hAnsi="宋体" w:cs="宋体"/>
                <w:szCs w:val="21"/>
                <w:lang w:eastAsia="zh-CN"/>
              </w:rPr>
              <w:t>管理不妥之处</w:t>
            </w:r>
          </w:p>
          <w:p>
            <w:pPr>
              <w:numPr>
                <w:numId w:val="0"/>
              </w:numPr>
              <w:spacing w:line="320" w:lineRule="exact"/>
              <w:jc w:val="lef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）提出好建议</w:t>
            </w:r>
          </w:p>
          <w:p>
            <w:pPr>
              <w:numPr>
                <w:ilvl w:val="0"/>
                <w:numId w:val="0"/>
              </w:numPr>
              <w:spacing w:line="320" w:lineRule="exact"/>
              <w:jc w:val="left"/>
              <w:rPr>
                <w:rFonts w:hint="eastAsia" w:ascii="宋体" w:hAnsi="宋体" w:cs="宋体"/>
                <w:szCs w:val="21"/>
                <w:lang w:eastAsia="zh-CN"/>
              </w:rPr>
            </w:pPr>
            <w:r>
              <w:rPr>
                <w:rFonts w:hint="eastAsia" w:ascii="宋体" w:hAnsi="宋体" w:cs="宋体"/>
                <w:szCs w:val="21"/>
              </w:rPr>
              <w:t>教师</w:t>
            </w:r>
            <w:r>
              <w:rPr>
                <w:rFonts w:hint="eastAsia" w:ascii="宋体" w:hAnsi="宋体" w:cs="宋体"/>
                <w:szCs w:val="21"/>
                <w:lang w:eastAsia="zh-CN"/>
              </w:rPr>
              <w:t>引导：书籍是人类的良师益友，书籍是人类进步的阶梯。摧残书的生命，就是摧残我们的文化与文明。为了让我们的漂流图书能最大成度的为大家服务，让我们提出我们的倡议吧！</w:t>
            </w:r>
          </w:p>
          <w:p>
            <w:pPr>
              <w:numPr>
                <w:numId w:val="0"/>
              </w:numPr>
              <w:spacing w:line="320" w:lineRule="exact"/>
              <w:ind w:leftChars="0"/>
              <w:jc w:val="left"/>
              <w:rPr>
                <w:rFonts w:hint="eastAsia" w:ascii="宋体" w:hAnsi="宋体" w:cs="宋体"/>
                <w:szCs w:val="21"/>
                <w:lang w:eastAsia="zh-CN"/>
              </w:rPr>
            </w:pPr>
            <w:r>
              <w:rPr>
                <w:rFonts w:hint="eastAsia" w:ascii="宋体" w:hAnsi="宋体" w:cs="宋体"/>
                <w:szCs w:val="21"/>
                <w:lang w:val="en-US" w:eastAsia="zh-CN"/>
              </w:rPr>
              <w:t>2.师：因为爱书惜书，所以我们有同学积极参加了校外的公益书本活动。</w:t>
            </w:r>
          </w:p>
        </w:tc>
        <w:tc>
          <w:tcPr>
            <w:tcW w:w="3096" w:type="dxa"/>
            <w:gridSpan w:val="2"/>
          </w:tcPr>
          <w:p>
            <w:pPr>
              <w:spacing w:line="320" w:lineRule="exact"/>
              <w:rPr>
                <w:rFonts w:ascii="宋体" w:hAnsi="宋体" w:cs="宋体"/>
                <w:szCs w:val="21"/>
              </w:rPr>
            </w:pPr>
            <w:r>
              <w:rPr>
                <w:rFonts w:hint="eastAsia" w:ascii="宋体" w:hAnsi="宋体" w:cs="宋体"/>
                <w:szCs w:val="21"/>
                <w:lang w:eastAsia="zh-CN"/>
              </w:rPr>
              <w:t>小队</w:t>
            </w:r>
            <w:r>
              <w:rPr>
                <w:rFonts w:hint="eastAsia" w:ascii="宋体" w:hAnsi="宋体" w:cs="宋体"/>
                <w:szCs w:val="21"/>
              </w:rPr>
              <w:t>汇报交流：</w:t>
            </w:r>
          </w:p>
          <w:p>
            <w:pPr>
              <w:widowControl w:val="0"/>
              <w:numPr>
                <w:ilvl w:val="0"/>
                <w:numId w:val="2"/>
              </w:numPr>
              <w:spacing w:line="320" w:lineRule="exact"/>
              <w:ind w:leftChars="0"/>
              <w:jc w:val="both"/>
              <w:rPr>
                <w:rFonts w:hint="eastAsia" w:ascii="宋体" w:hAnsi="宋体" w:cs="宋体"/>
                <w:szCs w:val="21"/>
                <w:lang w:eastAsia="zh-CN"/>
              </w:rPr>
            </w:pPr>
            <w:r>
              <w:rPr>
                <w:rFonts w:hint="eastAsia" w:ascii="宋体" w:hAnsi="宋体" w:cs="宋体"/>
                <w:szCs w:val="21"/>
                <w:lang w:eastAsia="zh-CN"/>
              </w:rPr>
              <w:t>交流失妥之处：书本遗失、破损、摆放杂乱等</w:t>
            </w:r>
          </w:p>
          <w:p>
            <w:pPr>
              <w:widowControl w:val="0"/>
              <w:numPr>
                <w:numId w:val="0"/>
              </w:numPr>
              <w:spacing w:line="320" w:lineRule="exact"/>
              <w:jc w:val="both"/>
              <w:rPr>
                <w:rFonts w:hint="eastAsia" w:ascii="宋体" w:hAnsi="宋体" w:cs="宋体"/>
                <w:szCs w:val="21"/>
                <w:lang w:eastAsia="zh-CN"/>
              </w:rPr>
            </w:pPr>
            <w:r>
              <w:rPr>
                <w:rFonts w:hint="eastAsia" w:ascii="宋体" w:hAnsi="宋体" w:cs="宋体"/>
                <w:szCs w:val="21"/>
                <w:lang w:eastAsia="zh-CN"/>
              </w:rPr>
              <w:t>（师生提出倡议）：《共撷书香》细节现品行，操行展素质。</w:t>
            </w:r>
          </w:p>
          <w:p>
            <w:pPr>
              <w:numPr>
                <w:ilvl w:val="0"/>
                <w:numId w:val="0"/>
              </w:numPr>
              <w:spacing w:line="320" w:lineRule="exact"/>
              <w:jc w:val="left"/>
              <w:rPr>
                <w:rFonts w:hint="eastAsia" w:ascii="宋体" w:hAnsi="宋体" w:cs="宋体"/>
                <w:szCs w:val="21"/>
                <w:lang w:eastAsia="zh-CN"/>
              </w:rPr>
            </w:pPr>
            <w:r>
              <w:rPr>
                <w:rFonts w:hint="eastAsia" w:ascii="宋体" w:hAnsi="宋体" w:cs="宋体"/>
                <w:szCs w:val="21"/>
                <w:lang w:eastAsia="zh-CN"/>
              </w:rPr>
              <w:t>言行现修养，举止显文明。</w:t>
            </w:r>
          </w:p>
          <w:p>
            <w:pPr>
              <w:numPr>
                <w:ilvl w:val="0"/>
                <w:numId w:val="0"/>
              </w:numPr>
              <w:spacing w:line="320" w:lineRule="exact"/>
              <w:jc w:val="left"/>
              <w:rPr>
                <w:rFonts w:hint="eastAsia" w:ascii="宋体" w:hAnsi="宋体" w:cs="宋体"/>
                <w:szCs w:val="21"/>
                <w:lang w:eastAsia="zh-CN"/>
              </w:rPr>
            </w:pPr>
            <w:r>
              <w:rPr>
                <w:rFonts w:hint="eastAsia" w:ascii="宋体" w:hAnsi="宋体" w:cs="宋体"/>
                <w:szCs w:val="21"/>
                <w:lang w:eastAsia="zh-CN"/>
              </w:rPr>
              <w:t>知书又达礼，爱书如爱己。</w:t>
            </w:r>
          </w:p>
          <w:p>
            <w:pPr>
              <w:numPr>
                <w:ilvl w:val="0"/>
                <w:numId w:val="0"/>
              </w:numPr>
              <w:spacing w:line="320" w:lineRule="exact"/>
              <w:jc w:val="left"/>
              <w:rPr>
                <w:rFonts w:hint="eastAsia" w:ascii="宋体" w:hAnsi="宋体" w:cs="宋体"/>
                <w:szCs w:val="21"/>
                <w:lang w:eastAsia="zh-CN"/>
              </w:rPr>
            </w:pPr>
            <w:r>
              <w:rPr>
                <w:rFonts w:hint="eastAsia" w:ascii="宋体" w:hAnsi="宋体" w:cs="宋体"/>
                <w:szCs w:val="21"/>
                <w:lang w:eastAsia="zh-CN"/>
              </w:rPr>
              <w:t>只取一本书，阅毕放原处。</w:t>
            </w:r>
          </w:p>
          <w:p>
            <w:pPr>
              <w:numPr>
                <w:ilvl w:val="0"/>
                <w:numId w:val="0"/>
              </w:numPr>
              <w:spacing w:line="320" w:lineRule="exact"/>
              <w:jc w:val="left"/>
              <w:rPr>
                <w:rFonts w:hint="eastAsia" w:ascii="宋体" w:hAnsi="宋体" w:cs="宋体"/>
                <w:szCs w:val="21"/>
                <w:lang w:eastAsia="zh-CN"/>
              </w:rPr>
            </w:pPr>
            <w:r>
              <w:rPr>
                <w:rFonts w:hint="eastAsia" w:ascii="宋体" w:hAnsi="宋体" w:cs="宋体"/>
                <w:szCs w:val="21"/>
                <w:lang w:eastAsia="zh-CN"/>
              </w:rPr>
              <w:t>书报且留下，真理可</w:t>
            </w:r>
            <w:bookmarkStart w:id="0" w:name="_GoBack"/>
            <w:bookmarkEnd w:id="0"/>
            <w:r>
              <w:rPr>
                <w:rFonts w:hint="eastAsia" w:ascii="宋体" w:hAnsi="宋体" w:cs="宋体"/>
                <w:szCs w:val="21"/>
                <w:lang w:eastAsia="zh-CN"/>
              </w:rPr>
              <w:t>带走。</w:t>
            </w:r>
          </w:p>
          <w:p>
            <w:pPr>
              <w:numPr>
                <w:ilvl w:val="0"/>
                <w:numId w:val="0"/>
              </w:numPr>
              <w:spacing w:line="320" w:lineRule="exact"/>
              <w:jc w:val="left"/>
              <w:rPr>
                <w:rFonts w:hint="eastAsia" w:ascii="宋体" w:hAnsi="宋体" w:cs="宋体"/>
                <w:szCs w:val="21"/>
                <w:lang w:eastAsia="zh-CN"/>
              </w:rPr>
            </w:pPr>
            <w:r>
              <w:rPr>
                <w:rFonts w:hint="eastAsia" w:ascii="宋体" w:hAnsi="宋体" w:cs="宋体"/>
                <w:szCs w:val="21"/>
                <w:lang w:eastAsia="zh-CN"/>
              </w:rPr>
              <w:t>带一身书香，留一处洁净。</w:t>
            </w:r>
          </w:p>
          <w:p>
            <w:pPr>
              <w:numPr>
                <w:ilvl w:val="0"/>
                <w:numId w:val="0"/>
              </w:numPr>
              <w:spacing w:line="320" w:lineRule="exact"/>
              <w:jc w:val="left"/>
              <w:rPr>
                <w:rFonts w:hint="eastAsia" w:ascii="宋体" w:hAnsi="宋体" w:cs="宋体"/>
                <w:szCs w:val="21"/>
                <w:lang w:val="en-US" w:eastAsia="zh-CN"/>
              </w:rPr>
            </w:pPr>
            <w:r>
              <w:rPr>
                <w:rFonts w:hint="eastAsia" w:ascii="宋体" w:hAnsi="宋体" w:cs="宋体"/>
                <w:szCs w:val="21"/>
                <w:lang w:val="en-US" w:eastAsia="zh-CN"/>
              </w:rPr>
              <w:t>2.捐书、易书、赠书活动交流</w:t>
            </w:r>
          </w:p>
          <w:p>
            <w:pPr>
              <w:numPr>
                <w:ilvl w:val="0"/>
                <w:numId w:val="0"/>
              </w:numPr>
              <w:spacing w:line="320" w:lineRule="exact"/>
              <w:jc w:val="left"/>
              <w:rPr>
                <w:rFonts w:hint="eastAsia" w:ascii="宋体" w:hAnsi="宋体" w:cs="宋体"/>
                <w:szCs w:val="21"/>
                <w:lang w:eastAsia="zh-CN"/>
              </w:rPr>
            </w:pPr>
            <w:r>
              <w:rPr>
                <w:rFonts w:hint="eastAsia" w:ascii="宋体" w:hAnsi="宋体" w:cs="宋体"/>
                <w:szCs w:val="21"/>
                <w:lang w:eastAsia="zh-CN"/>
              </w:rPr>
              <w:t>小队成员汇报交流</w:t>
            </w:r>
            <w:r>
              <w:rPr>
                <w:rFonts w:hint="eastAsia" w:ascii="宋体" w:hAnsi="宋体" w:cs="宋体"/>
                <w:szCs w:val="21"/>
                <w:lang w:eastAsia="zh-CN"/>
              </w:rPr>
              <w:t>：</w:t>
            </w:r>
          </w:p>
          <w:p>
            <w:pPr>
              <w:numPr>
                <w:ilvl w:val="0"/>
                <w:numId w:val="0"/>
              </w:numPr>
              <w:spacing w:line="320" w:lineRule="exact"/>
              <w:jc w:val="left"/>
              <w:rPr>
                <w:rFonts w:ascii="宋体" w:hAnsi="宋体" w:cs="宋体"/>
                <w:szCs w:val="21"/>
              </w:rPr>
            </w:pPr>
            <w:r>
              <w:rPr>
                <w:rFonts w:hint="eastAsia" w:ascii="宋体" w:hAnsi="宋体" w:cs="宋体"/>
                <w:szCs w:val="21"/>
                <w:lang w:eastAsia="zh-CN"/>
              </w:rPr>
              <w:t>校外公益活动</w:t>
            </w:r>
          </w:p>
        </w:tc>
        <w:tc>
          <w:tcPr>
            <w:tcW w:w="2495" w:type="dxa"/>
            <w:gridSpan w:val="2"/>
          </w:tcPr>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ascii="宋体" w:hAnsi="宋体" w:cs="宋体"/>
                <w:szCs w:val="21"/>
              </w:rPr>
            </w:pPr>
            <w:r>
              <w:rPr>
                <w:rFonts w:hint="eastAsia" w:ascii="宋体" w:hAnsi="宋体"/>
                <w:szCs w:val="21"/>
                <w:lang w:eastAsia="zh-CN"/>
              </w:rPr>
              <w:t>以小书虫小队的书本活动为契机，激励学生喜爱阅读的精神，增强学生爱书惜书并以爱心书本的形式传递的大爱意识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89" w:type="dxa"/>
            <w:vMerge w:val="continue"/>
            <w:vAlign w:val="center"/>
          </w:tcPr>
          <w:p>
            <w:pPr>
              <w:spacing w:line="320" w:lineRule="exact"/>
              <w:rPr>
                <w:rFonts w:ascii="宋体" w:hAnsi="宋体"/>
                <w:b/>
                <w:bCs/>
                <w:szCs w:val="21"/>
              </w:rPr>
            </w:pPr>
          </w:p>
        </w:tc>
        <w:tc>
          <w:tcPr>
            <w:tcW w:w="2859" w:type="dxa"/>
            <w:vAlign w:val="top"/>
          </w:tcPr>
          <w:p>
            <w:pPr>
              <w:spacing w:line="320" w:lineRule="exact"/>
              <w:jc w:val="left"/>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一纸寄语，结下情谊</w:t>
            </w:r>
          </w:p>
          <w:p>
            <w:pPr>
              <w:spacing w:line="320" w:lineRule="exact"/>
              <w:jc w:val="lef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组织</w:t>
            </w:r>
            <w:r>
              <w:rPr>
                <w:rFonts w:hint="eastAsia" w:ascii="宋体" w:hAnsi="宋体" w:cs="宋体"/>
                <w:szCs w:val="21"/>
                <w:lang w:eastAsia="zh-CN"/>
              </w:rPr>
              <w:t>全员交流自己曾喜欢的书本，并谈谈收获（友谊、勇气、责任、和善等）。</w:t>
            </w:r>
          </w:p>
          <w:p>
            <w:pPr>
              <w:spacing w:line="320" w:lineRule="exact"/>
              <w:jc w:val="left"/>
              <w:rPr>
                <w:rFonts w:hint="default" w:ascii="宋体" w:hAnsi="宋体" w:cs="宋体"/>
                <w:szCs w:val="21"/>
                <w:lang w:val="en-US" w:eastAsia="zh-CN"/>
              </w:rPr>
            </w:pPr>
            <w:r>
              <w:rPr>
                <w:rFonts w:hint="eastAsia" w:ascii="宋体" w:hAnsi="宋体" w:cs="宋体"/>
                <w:szCs w:val="21"/>
                <w:lang w:val="en-US" w:eastAsia="zh-CN"/>
              </w:rPr>
              <w:t>（2）将书本情谊传递：写下我们赠书的话语及希冀。</w:t>
            </w:r>
          </w:p>
          <w:p>
            <w:pPr>
              <w:spacing w:line="320" w:lineRule="exact"/>
              <w:jc w:val="left"/>
              <w:rPr>
                <w:rFonts w:hint="default" w:ascii="宋体" w:hAnsi="宋体" w:eastAsia="宋体" w:cs="宋体"/>
                <w:szCs w:val="21"/>
                <w:lang w:val="en-US" w:eastAsia="zh-CN"/>
              </w:rPr>
            </w:pPr>
            <w:r>
              <w:rPr>
                <w:rFonts w:hint="eastAsia" w:ascii="宋体" w:hAnsi="宋体" w:cs="宋体"/>
                <w:szCs w:val="21"/>
                <w:lang w:val="en-US" w:eastAsia="zh-CN"/>
              </w:rPr>
              <w:t>2.教师总结：</w:t>
            </w:r>
            <w:r>
              <w:rPr>
                <w:rFonts w:hint="eastAsia" w:ascii="宋体" w:hAnsi="宋体" w:cs="宋体"/>
                <w:sz w:val="21"/>
                <w:szCs w:val="21"/>
                <w:lang w:eastAsia="zh-CN"/>
              </w:rPr>
              <w:t>赠人书本，手有余香。用书籍开启智慧，用悦读成就人生。</w:t>
            </w:r>
          </w:p>
        </w:tc>
        <w:tc>
          <w:tcPr>
            <w:tcW w:w="3096" w:type="dxa"/>
            <w:gridSpan w:val="2"/>
            <w:vAlign w:val="top"/>
          </w:tcPr>
          <w:p>
            <w:pPr>
              <w:widowControl/>
              <w:spacing w:line="320" w:lineRule="exact"/>
              <w:rPr>
                <w:rFonts w:hint="eastAsia" w:ascii="宋体" w:hAnsi="宋体" w:cs="宋体"/>
                <w:szCs w:val="21"/>
                <w:lang w:val="en-US" w:eastAsia="zh-CN"/>
              </w:rPr>
            </w:pPr>
          </w:p>
          <w:p>
            <w:pPr>
              <w:widowControl/>
              <w:numPr>
                <w:ilvl w:val="0"/>
                <w:numId w:val="3"/>
              </w:numPr>
              <w:spacing w:line="320" w:lineRule="exact"/>
              <w:rPr>
                <w:rFonts w:hint="eastAsia" w:ascii="宋体" w:hAnsi="宋体" w:cs="宋体"/>
                <w:szCs w:val="21"/>
                <w:lang w:val="en-US" w:eastAsia="zh-CN"/>
              </w:rPr>
            </w:pPr>
            <w:r>
              <w:rPr>
                <w:rFonts w:hint="eastAsia" w:ascii="宋体" w:hAnsi="宋体" w:cs="宋体"/>
                <w:szCs w:val="21"/>
                <w:lang w:val="en-US" w:eastAsia="zh-CN"/>
              </w:rPr>
              <w:t>队员结合自己的阅读，与大家交流分享所得。（通过书中故事、人物等，学会了相关内容）</w:t>
            </w:r>
          </w:p>
          <w:p>
            <w:pPr>
              <w:widowControl/>
              <w:numPr>
                <w:ilvl w:val="0"/>
                <w:numId w:val="3"/>
              </w:numPr>
              <w:spacing w:line="320" w:lineRule="exact"/>
              <w:rPr>
                <w:rFonts w:hint="default" w:ascii="宋体" w:hAnsi="宋体" w:cs="宋体"/>
                <w:szCs w:val="21"/>
                <w:lang w:val="en-US" w:eastAsia="zh-CN"/>
              </w:rPr>
            </w:pPr>
            <w:r>
              <w:rPr>
                <w:rFonts w:hint="eastAsia" w:ascii="宋体" w:hAnsi="宋体" w:cs="宋体"/>
                <w:szCs w:val="21"/>
                <w:lang w:val="en-US" w:eastAsia="zh-CN"/>
              </w:rPr>
              <w:t>写下自己推荐书的祝福语。</w:t>
            </w:r>
          </w:p>
          <w:p>
            <w:pPr>
              <w:widowControl/>
              <w:numPr>
                <w:ilvl w:val="0"/>
                <w:numId w:val="3"/>
              </w:numPr>
              <w:spacing w:line="320" w:lineRule="exact"/>
              <w:rPr>
                <w:rFonts w:hint="default" w:ascii="宋体" w:hAnsi="宋体" w:cs="宋体"/>
                <w:szCs w:val="21"/>
                <w:lang w:val="en-US" w:eastAsia="zh-CN"/>
              </w:rPr>
            </w:pPr>
            <w:r>
              <w:rPr>
                <w:rFonts w:hint="eastAsia" w:ascii="宋体" w:hAnsi="宋体" w:cs="宋体"/>
                <w:szCs w:val="21"/>
                <w:lang w:val="en-US" w:eastAsia="zh-CN"/>
              </w:rPr>
              <w:t>赠书活动</w:t>
            </w:r>
          </w:p>
        </w:tc>
        <w:tc>
          <w:tcPr>
            <w:tcW w:w="2495" w:type="dxa"/>
            <w:gridSpan w:val="2"/>
            <w:vAlign w:val="center"/>
          </w:tcPr>
          <w:p>
            <w:pPr>
              <w:spacing w:line="320" w:lineRule="exact"/>
              <w:rPr>
                <w:rFonts w:hint="eastAsia" w:ascii="宋体" w:hAnsi="宋体" w:eastAsia="宋体"/>
                <w:szCs w:val="21"/>
                <w:lang w:eastAsia="zh-CN"/>
              </w:rPr>
            </w:pPr>
            <w:r>
              <w:rPr>
                <w:rFonts w:hint="eastAsia" w:ascii="宋体" w:hAnsi="宋体"/>
                <w:szCs w:val="21"/>
                <w:lang w:eastAsia="zh-CN"/>
              </w:rPr>
              <w:t>由校内延伸到校外，让爱书读书共享书成为一种新时尚，并让学生间的友谊通过书本传递。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89" w:type="dxa"/>
            <w:vAlign w:val="center"/>
          </w:tcPr>
          <w:p>
            <w:pPr>
              <w:spacing w:line="320" w:lineRule="exact"/>
              <w:jc w:val="center"/>
              <w:rPr>
                <w:rFonts w:ascii="宋体" w:hAnsi="宋体"/>
                <w:b/>
                <w:bCs/>
                <w:szCs w:val="21"/>
              </w:rPr>
            </w:pPr>
            <w:r>
              <w:rPr>
                <w:rFonts w:hint="eastAsia" w:ascii="宋体" w:hAnsi="宋体"/>
                <w:b/>
                <w:bCs/>
                <w:szCs w:val="21"/>
              </w:rPr>
              <w:t>开放式</w:t>
            </w:r>
          </w:p>
          <w:p>
            <w:pPr>
              <w:spacing w:line="320" w:lineRule="exact"/>
              <w:jc w:val="center"/>
              <w:rPr>
                <w:rFonts w:ascii="宋体" w:hAnsi="宋体"/>
                <w:b/>
                <w:bCs/>
                <w:szCs w:val="21"/>
              </w:rPr>
            </w:pPr>
            <w:r>
              <w:rPr>
                <w:rFonts w:hint="eastAsia" w:ascii="宋体" w:hAnsi="宋体"/>
                <w:b/>
                <w:bCs/>
                <w:szCs w:val="21"/>
              </w:rPr>
              <w:t>延伸</w:t>
            </w:r>
          </w:p>
        </w:tc>
        <w:tc>
          <w:tcPr>
            <w:tcW w:w="8450" w:type="dxa"/>
            <w:gridSpan w:val="5"/>
          </w:tcPr>
          <w:p>
            <w:pPr>
              <w:spacing w:line="320" w:lineRule="exact"/>
              <w:rPr>
                <w:rFonts w:hint="eastAsia" w:ascii="宋体" w:hAnsi="宋体" w:cs="宋体"/>
                <w:sz w:val="21"/>
                <w:szCs w:val="21"/>
                <w:lang w:eastAsia="zh-CN"/>
              </w:rPr>
            </w:pPr>
          </w:p>
          <w:p>
            <w:pPr>
              <w:spacing w:line="320" w:lineRule="exact"/>
              <w:rPr>
                <w:rFonts w:ascii="宋体" w:hAnsi="宋体" w:cs="宋体"/>
                <w:szCs w:val="21"/>
              </w:rPr>
            </w:pPr>
            <w:r>
              <w:rPr>
                <w:rFonts w:hint="eastAsia" w:ascii="宋体" w:hAnsi="宋体" w:cs="宋体"/>
                <w:sz w:val="21"/>
                <w:szCs w:val="21"/>
                <w:lang w:eastAsia="zh-CN"/>
              </w:rPr>
              <w:t>小结：愿此次活动能建起沟通的桥梁，种下友谊的种子，共创我们的书香班级！</w:t>
            </w:r>
          </w:p>
        </w:tc>
      </w:tr>
    </w:tbl>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688D9"/>
    <w:multiLevelType w:val="singleLevel"/>
    <w:tmpl w:val="A65688D9"/>
    <w:lvl w:ilvl="0" w:tentative="0">
      <w:start w:val="1"/>
      <w:numFmt w:val="decimal"/>
      <w:lvlText w:val="%1."/>
      <w:lvlJc w:val="left"/>
      <w:pPr>
        <w:tabs>
          <w:tab w:val="left" w:pos="312"/>
        </w:tabs>
      </w:pPr>
    </w:lvl>
  </w:abstractNum>
  <w:abstractNum w:abstractNumId="1">
    <w:nsid w:val="1E36DB8C"/>
    <w:multiLevelType w:val="singleLevel"/>
    <w:tmpl w:val="1E36DB8C"/>
    <w:lvl w:ilvl="0" w:tentative="0">
      <w:start w:val="1"/>
      <w:numFmt w:val="decimal"/>
      <w:lvlText w:val="%1."/>
      <w:lvlJc w:val="left"/>
      <w:pPr>
        <w:tabs>
          <w:tab w:val="left" w:pos="312"/>
        </w:tabs>
      </w:pPr>
    </w:lvl>
  </w:abstractNum>
  <w:abstractNum w:abstractNumId="2">
    <w:nsid w:val="3B72FF6B"/>
    <w:multiLevelType w:val="singleLevel"/>
    <w:tmpl w:val="3B72FF6B"/>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99"/>
    <w:rsid w:val="000B4D60"/>
    <w:rsid w:val="000C10BA"/>
    <w:rsid w:val="0021584D"/>
    <w:rsid w:val="002E6F42"/>
    <w:rsid w:val="003569BB"/>
    <w:rsid w:val="004274ED"/>
    <w:rsid w:val="004923FE"/>
    <w:rsid w:val="004E2CDF"/>
    <w:rsid w:val="00676B79"/>
    <w:rsid w:val="00712C59"/>
    <w:rsid w:val="00761911"/>
    <w:rsid w:val="00763491"/>
    <w:rsid w:val="007C4299"/>
    <w:rsid w:val="008B3599"/>
    <w:rsid w:val="009E2C99"/>
    <w:rsid w:val="00AB757D"/>
    <w:rsid w:val="00B56D4D"/>
    <w:rsid w:val="00B81F1A"/>
    <w:rsid w:val="00D2626F"/>
    <w:rsid w:val="00D57A60"/>
    <w:rsid w:val="00DC2FC6"/>
    <w:rsid w:val="00DC7393"/>
    <w:rsid w:val="011C47CB"/>
    <w:rsid w:val="01811A3F"/>
    <w:rsid w:val="01C358B0"/>
    <w:rsid w:val="01FF6727"/>
    <w:rsid w:val="025A3A00"/>
    <w:rsid w:val="02F43254"/>
    <w:rsid w:val="03261532"/>
    <w:rsid w:val="040D252D"/>
    <w:rsid w:val="0422155D"/>
    <w:rsid w:val="04E21108"/>
    <w:rsid w:val="059F6083"/>
    <w:rsid w:val="05AC66D8"/>
    <w:rsid w:val="062F6F33"/>
    <w:rsid w:val="069D7136"/>
    <w:rsid w:val="06D02C8A"/>
    <w:rsid w:val="06ED2CC6"/>
    <w:rsid w:val="071360EE"/>
    <w:rsid w:val="072568E2"/>
    <w:rsid w:val="08401311"/>
    <w:rsid w:val="08B947E0"/>
    <w:rsid w:val="09615524"/>
    <w:rsid w:val="099C5B98"/>
    <w:rsid w:val="09D034C4"/>
    <w:rsid w:val="0A9C1A3B"/>
    <w:rsid w:val="0AB1471E"/>
    <w:rsid w:val="0AB75684"/>
    <w:rsid w:val="0AD31C69"/>
    <w:rsid w:val="0BEF6826"/>
    <w:rsid w:val="0C1B2E91"/>
    <w:rsid w:val="0CB028BF"/>
    <w:rsid w:val="0CCC5A8D"/>
    <w:rsid w:val="0D331723"/>
    <w:rsid w:val="0D7B61CA"/>
    <w:rsid w:val="0DBC6C0D"/>
    <w:rsid w:val="0DEB3329"/>
    <w:rsid w:val="0E0E7554"/>
    <w:rsid w:val="0E7E0A2B"/>
    <w:rsid w:val="0F1B288B"/>
    <w:rsid w:val="100A3319"/>
    <w:rsid w:val="10AB68F9"/>
    <w:rsid w:val="11811F7A"/>
    <w:rsid w:val="11917A07"/>
    <w:rsid w:val="11A867A9"/>
    <w:rsid w:val="11D54488"/>
    <w:rsid w:val="11E16011"/>
    <w:rsid w:val="120C085F"/>
    <w:rsid w:val="12401805"/>
    <w:rsid w:val="128C2F72"/>
    <w:rsid w:val="13F54F3D"/>
    <w:rsid w:val="14920BD0"/>
    <w:rsid w:val="14B173F7"/>
    <w:rsid w:val="16F72245"/>
    <w:rsid w:val="17C55D60"/>
    <w:rsid w:val="17F04750"/>
    <w:rsid w:val="183F5165"/>
    <w:rsid w:val="184A1568"/>
    <w:rsid w:val="186A2236"/>
    <w:rsid w:val="18CB010A"/>
    <w:rsid w:val="18D81143"/>
    <w:rsid w:val="18E80043"/>
    <w:rsid w:val="18FB719E"/>
    <w:rsid w:val="19D13B23"/>
    <w:rsid w:val="1A0E1B47"/>
    <w:rsid w:val="1A417DAC"/>
    <w:rsid w:val="1A564FA1"/>
    <w:rsid w:val="1AC06A47"/>
    <w:rsid w:val="1B4C6B8A"/>
    <w:rsid w:val="1B5E51DB"/>
    <w:rsid w:val="1B6C703F"/>
    <w:rsid w:val="1B6F7C16"/>
    <w:rsid w:val="1BDC6984"/>
    <w:rsid w:val="1BF80B47"/>
    <w:rsid w:val="1D9B6D63"/>
    <w:rsid w:val="1DC32FAD"/>
    <w:rsid w:val="1E7E6385"/>
    <w:rsid w:val="1F081F18"/>
    <w:rsid w:val="1F0C5CBD"/>
    <w:rsid w:val="1F816783"/>
    <w:rsid w:val="1F966E9B"/>
    <w:rsid w:val="210D4D72"/>
    <w:rsid w:val="211E022D"/>
    <w:rsid w:val="21E35EF2"/>
    <w:rsid w:val="220B2DD7"/>
    <w:rsid w:val="226F4E49"/>
    <w:rsid w:val="23307F77"/>
    <w:rsid w:val="234F1E73"/>
    <w:rsid w:val="23B5590C"/>
    <w:rsid w:val="23C8639D"/>
    <w:rsid w:val="23E45612"/>
    <w:rsid w:val="243E260A"/>
    <w:rsid w:val="245C346D"/>
    <w:rsid w:val="25A868E3"/>
    <w:rsid w:val="26300F57"/>
    <w:rsid w:val="2693676F"/>
    <w:rsid w:val="28831129"/>
    <w:rsid w:val="28CB7FB2"/>
    <w:rsid w:val="28CF7EF5"/>
    <w:rsid w:val="28FB37E9"/>
    <w:rsid w:val="29FC71A4"/>
    <w:rsid w:val="2A17327B"/>
    <w:rsid w:val="2A2C0D90"/>
    <w:rsid w:val="2A8B2667"/>
    <w:rsid w:val="2A931B1B"/>
    <w:rsid w:val="2A9A6A6E"/>
    <w:rsid w:val="2A9D1F83"/>
    <w:rsid w:val="2AE826FF"/>
    <w:rsid w:val="2B635D19"/>
    <w:rsid w:val="2B96306F"/>
    <w:rsid w:val="2C027DA3"/>
    <w:rsid w:val="2CE035BF"/>
    <w:rsid w:val="2DCD140E"/>
    <w:rsid w:val="2DDA00A4"/>
    <w:rsid w:val="2E22247C"/>
    <w:rsid w:val="2E5F2BCE"/>
    <w:rsid w:val="2EBB0C41"/>
    <w:rsid w:val="2F347C17"/>
    <w:rsid w:val="2FDA7456"/>
    <w:rsid w:val="2FDB2CEE"/>
    <w:rsid w:val="301B45E5"/>
    <w:rsid w:val="305C4152"/>
    <w:rsid w:val="30E17F12"/>
    <w:rsid w:val="31B862DE"/>
    <w:rsid w:val="320C25E0"/>
    <w:rsid w:val="322A2A8B"/>
    <w:rsid w:val="32AD5FA0"/>
    <w:rsid w:val="33916932"/>
    <w:rsid w:val="36BB4F1B"/>
    <w:rsid w:val="36FD56B1"/>
    <w:rsid w:val="37522769"/>
    <w:rsid w:val="384F6E53"/>
    <w:rsid w:val="386C4CF6"/>
    <w:rsid w:val="38EB6761"/>
    <w:rsid w:val="39101E79"/>
    <w:rsid w:val="3962198F"/>
    <w:rsid w:val="39C66EE0"/>
    <w:rsid w:val="3A13040A"/>
    <w:rsid w:val="3ABB3300"/>
    <w:rsid w:val="3AC14978"/>
    <w:rsid w:val="3B0941B9"/>
    <w:rsid w:val="3B6169C9"/>
    <w:rsid w:val="3BBC6582"/>
    <w:rsid w:val="3BD84515"/>
    <w:rsid w:val="3BDB196B"/>
    <w:rsid w:val="3BFD69C7"/>
    <w:rsid w:val="3C064D89"/>
    <w:rsid w:val="3C6A60EC"/>
    <w:rsid w:val="3CD350D3"/>
    <w:rsid w:val="3CFC2690"/>
    <w:rsid w:val="3DA5129C"/>
    <w:rsid w:val="3DC254EA"/>
    <w:rsid w:val="3DCF68CF"/>
    <w:rsid w:val="3DF1461B"/>
    <w:rsid w:val="3F1D25F1"/>
    <w:rsid w:val="3F2329EF"/>
    <w:rsid w:val="401C47FC"/>
    <w:rsid w:val="405D6E7F"/>
    <w:rsid w:val="4069325F"/>
    <w:rsid w:val="40CD579D"/>
    <w:rsid w:val="40DE299E"/>
    <w:rsid w:val="40F96AF2"/>
    <w:rsid w:val="41054397"/>
    <w:rsid w:val="41352183"/>
    <w:rsid w:val="413D1A46"/>
    <w:rsid w:val="41CD5040"/>
    <w:rsid w:val="41EA7F12"/>
    <w:rsid w:val="422E53B1"/>
    <w:rsid w:val="42981F2C"/>
    <w:rsid w:val="430341E3"/>
    <w:rsid w:val="44766CAA"/>
    <w:rsid w:val="447D75CD"/>
    <w:rsid w:val="448601CC"/>
    <w:rsid w:val="44AB0BE9"/>
    <w:rsid w:val="44AC5690"/>
    <w:rsid w:val="44F65A90"/>
    <w:rsid w:val="453552D5"/>
    <w:rsid w:val="45DA2E21"/>
    <w:rsid w:val="45EC1688"/>
    <w:rsid w:val="463C2ECB"/>
    <w:rsid w:val="468559D8"/>
    <w:rsid w:val="46A5356C"/>
    <w:rsid w:val="46E96045"/>
    <w:rsid w:val="470A0C98"/>
    <w:rsid w:val="471F295C"/>
    <w:rsid w:val="47A05CEB"/>
    <w:rsid w:val="484A66F8"/>
    <w:rsid w:val="488F2E5F"/>
    <w:rsid w:val="48A34453"/>
    <w:rsid w:val="48A83E36"/>
    <w:rsid w:val="48D66135"/>
    <w:rsid w:val="49260549"/>
    <w:rsid w:val="49447B3B"/>
    <w:rsid w:val="494A08EA"/>
    <w:rsid w:val="49CB6EE4"/>
    <w:rsid w:val="4A7850EE"/>
    <w:rsid w:val="4AA07A34"/>
    <w:rsid w:val="4AC51A53"/>
    <w:rsid w:val="4AE01C6C"/>
    <w:rsid w:val="4B4F0D5A"/>
    <w:rsid w:val="4B5C0BEB"/>
    <w:rsid w:val="4B970E90"/>
    <w:rsid w:val="4B9B700D"/>
    <w:rsid w:val="4BC61379"/>
    <w:rsid w:val="4C8217BD"/>
    <w:rsid w:val="4D646474"/>
    <w:rsid w:val="4D866229"/>
    <w:rsid w:val="4DAC503B"/>
    <w:rsid w:val="4DCB35F6"/>
    <w:rsid w:val="4DE63C9F"/>
    <w:rsid w:val="4EF22613"/>
    <w:rsid w:val="4FA51950"/>
    <w:rsid w:val="500B17BE"/>
    <w:rsid w:val="5075477B"/>
    <w:rsid w:val="50867158"/>
    <w:rsid w:val="50A00A9F"/>
    <w:rsid w:val="50BD6313"/>
    <w:rsid w:val="5100538E"/>
    <w:rsid w:val="512B5D7B"/>
    <w:rsid w:val="53506D6A"/>
    <w:rsid w:val="543446B3"/>
    <w:rsid w:val="54DE3AD7"/>
    <w:rsid w:val="5530791F"/>
    <w:rsid w:val="555740EA"/>
    <w:rsid w:val="55630E34"/>
    <w:rsid w:val="55CC4684"/>
    <w:rsid w:val="56520CC8"/>
    <w:rsid w:val="568024F5"/>
    <w:rsid w:val="569D5722"/>
    <w:rsid w:val="56B73987"/>
    <w:rsid w:val="5768347A"/>
    <w:rsid w:val="578A0C16"/>
    <w:rsid w:val="58902F3C"/>
    <w:rsid w:val="591C603C"/>
    <w:rsid w:val="592F45FC"/>
    <w:rsid w:val="5A0D5F8E"/>
    <w:rsid w:val="5ADA7ACF"/>
    <w:rsid w:val="5B43755C"/>
    <w:rsid w:val="5B8C1949"/>
    <w:rsid w:val="5BB10B7D"/>
    <w:rsid w:val="5C9D52C8"/>
    <w:rsid w:val="5CC12AE9"/>
    <w:rsid w:val="5CCC542C"/>
    <w:rsid w:val="5CCE787E"/>
    <w:rsid w:val="5CED6E2A"/>
    <w:rsid w:val="5DCE58B5"/>
    <w:rsid w:val="5DF113E8"/>
    <w:rsid w:val="5E762898"/>
    <w:rsid w:val="5EC322ED"/>
    <w:rsid w:val="5EC5709D"/>
    <w:rsid w:val="5ECA7597"/>
    <w:rsid w:val="5F0C7A15"/>
    <w:rsid w:val="5F380A91"/>
    <w:rsid w:val="60310975"/>
    <w:rsid w:val="613135E8"/>
    <w:rsid w:val="6162245F"/>
    <w:rsid w:val="61C44B21"/>
    <w:rsid w:val="628F5125"/>
    <w:rsid w:val="63283E86"/>
    <w:rsid w:val="636015AD"/>
    <w:rsid w:val="64333EAF"/>
    <w:rsid w:val="645377C0"/>
    <w:rsid w:val="657F1DFD"/>
    <w:rsid w:val="665E4FA4"/>
    <w:rsid w:val="66B761BF"/>
    <w:rsid w:val="681817D8"/>
    <w:rsid w:val="68807140"/>
    <w:rsid w:val="68AC504E"/>
    <w:rsid w:val="694A216E"/>
    <w:rsid w:val="69A30A15"/>
    <w:rsid w:val="6A626B27"/>
    <w:rsid w:val="6A8D4ED9"/>
    <w:rsid w:val="6ABB1B94"/>
    <w:rsid w:val="6ACB5F1D"/>
    <w:rsid w:val="6C5A34FB"/>
    <w:rsid w:val="6CCA37F3"/>
    <w:rsid w:val="6CFC3405"/>
    <w:rsid w:val="6D05696B"/>
    <w:rsid w:val="6D771885"/>
    <w:rsid w:val="6DA12343"/>
    <w:rsid w:val="6DB12502"/>
    <w:rsid w:val="6DBF6376"/>
    <w:rsid w:val="6E843167"/>
    <w:rsid w:val="6F075942"/>
    <w:rsid w:val="6FDF3195"/>
    <w:rsid w:val="7023467A"/>
    <w:rsid w:val="70C20802"/>
    <w:rsid w:val="70C85E04"/>
    <w:rsid w:val="71213737"/>
    <w:rsid w:val="713E3038"/>
    <w:rsid w:val="71550833"/>
    <w:rsid w:val="717053CB"/>
    <w:rsid w:val="71D00294"/>
    <w:rsid w:val="71D376AB"/>
    <w:rsid w:val="729D333E"/>
    <w:rsid w:val="72C9384F"/>
    <w:rsid w:val="72D77C0D"/>
    <w:rsid w:val="730D55B8"/>
    <w:rsid w:val="73E91944"/>
    <w:rsid w:val="74086FBB"/>
    <w:rsid w:val="74487C20"/>
    <w:rsid w:val="745A418D"/>
    <w:rsid w:val="74791C3B"/>
    <w:rsid w:val="74FA7038"/>
    <w:rsid w:val="753E7A3C"/>
    <w:rsid w:val="76140C04"/>
    <w:rsid w:val="76465BC3"/>
    <w:rsid w:val="77A04E59"/>
    <w:rsid w:val="780B1A9E"/>
    <w:rsid w:val="780D7D21"/>
    <w:rsid w:val="786F1713"/>
    <w:rsid w:val="787509EA"/>
    <w:rsid w:val="787B1EE9"/>
    <w:rsid w:val="792A2EEA"/>
    <w:rsid w:val="79AF456A"/>
    <w:rsid w:val="79C807A8"/>
    <w:rsid w:val="79E335A0"/>
    <w:rsid w:val="79F72B5E"/>
    <w:rsid w:val="7A13189D"/>
    <w:rsid w:val="7AEB6864"/>
    <w:rsid w:val="7B814AE0"/>
    <w:rsid w:val="7BD206DC"/>
    <w:rsid w:val="7BF53F3D"/>
    <w:rsid w:val="7C291836"/>
    <w:rsid w:val="7C647035"/>
    <w:rsid w:val="7D215F33"/>
    <w:rsid w:val="7D995B55"/>
    <w:rsid w:val="7E95734A"/>
    <w:rsid w:val="7E9E1E7B"/>
    <w:rsid w:val="7EE80D2A"/>
    <w:rsid w:val="7F372139"/>
    <w:rsid w:val="7F4B31E4"/>
    <w:rsid w:val="7F74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364</Words>
  <Characters>2077</Characters>
  <Lines>17</Lines>
  <Paragraphs>4</Paragraphs>
  <TotalTime>48</TotalTime>
  <ScaleCrop>false</ScaleCrop>
  <LinksUpToDate>false</LinksUpToDate>
  <CharactersWithSpaces>2437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2020-09-13T01:29:00Z</dcterms:created>
  <dc:creator>张建妹</dc:creator>
  <cp:lastModifiedBy>Administrator</cp:lastModifiedBy>
  <cp:lastPrinted>2020-11-11T04:05:00Z</cp:lastPrinted>
  <dcterms:modified xsi:type="dcterms:W3CDTF">2020-11-14T10:35:40Z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