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8E3" w:rsidRDefault="0014623D" w:rsidP="0014623D">
      <w:pPr>
        <w:ind w:firstLineChars="900" w:firstLine="28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借力 发力 着力</w:t>
      </w:r>
    </w:p>
    <w:p w:rsidR="00E528E3" w:rsidRDefault="003E5143">
      <w:pPr>
        <w:jc w:val="center"/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  <w:u w:val="single"/>
        </w:rPr>
        <w:t xml:space="preserve">  </w:t>
      </w:r>
      <w:r w:rsidR="00C45B06">
        <w:rPr>
          <w:rFonts w:hint="eastAsia"/>
          <w:sz w:val="24"/>
          <w:u w:val="single"/>
        </w:rPr>
        <w:t>张曙贤</w:t>
      </w:r>
      <w:r>
        <w:rPr>
          <w:rFonts w:hint="eastAsia"/>
          <w:sz w:val="24"/>
          <w:u w:val="single"/>
        </w:rPr>
        <w:t xml:space="preserve"> (</w:t>
      </w:r>
      <w:r>
        <w:rPr>
          <w:rFonts w:hint="eastAsia"/>
          <w:sz w:val="24"/>
          <w:u w:val="single"/>
        </w:rPr>
        <w:t>个人）三年</w:t>
      </w:r>
      <w:r>
        <w:rPr>
          <w:rFonts w:hint="eastAsia"/>
          <w:sz w:val="24"/>
        </w:rPr>
        <w:t>成长规划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37"/>
        <w:gridCol w:w="6985"/>
      </w:tblGrid>
      <w:tr w:rsidR="00E528E3">
        <w:tc>
          <w:tcPr>
            <w:tcW w:w="10682" w:type="dxa"/>
            <w:gridSpan w:val="2"/>
          </w:tcPr>
          <w:p w:rsidR="00E528E3" w:rsidRDefault="003E514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</w:tc>
      </w:tr>
      <w:tr w:rsidR="00E528E3" w:rsidTr="00C45B06">
        <w:trPr>
          <w:trHeight w:val="4107"/>
        </w:trPr>
        <w:tc>
          <w:tcPr>
            <w:tcW w:w="1796" w:type="dxa"/>
          </w:tcPr>
          <w:p w:rsidR="00E528E3" w:rsidRDefault="003E514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一、自我发现</w:t>
            </w:r>
          </w:p>
        </w:tc>
        <w:tc>
          <w:tcPr>
            <w:tcW w:w="8886" w:type="dxa"/>
          </w:tcPr>
          <w:p w:rsidR="00C45B06" w:rsidRDefault="00C45B0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经验丰富有方法</w:t>
            </w:r>
          </w:p>
          <w:p w:rsidR="00E528E3" w:rsidRDefault="00C45B06" w:rsidP="00C45B06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我有着丰富的班主任工作经验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对班级管理有自己的方式方法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且成效显著</w:t>
            </w:r>
            <w:r>
              <w:rPr>
                <w:rFonts w:hint="eastAsia"/>
                <w:sz w:val="24"/>
              </w:rPr>
              <w:t>。</w:t>
            </w:r>
          </w:p>
          <w:p w:rsidR="00C45B06" w:rsidRDefault="00C45B0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课程、活动有历练</w:t>
            </w:r>
          </w:p>
          <w:p w:rsidR="00C45B06" w:rsidRDefault="00C45B06" w:rsidP="00C45B06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多年的班主任工作和学校德育工作经验，让自己有机会参加各层次的德育课程研究，相对来说有一定的设计能力和理论基础。</w:t>
            </w:r>
          </w:p>
          <w:p w:rsidR="00C45B06" w:rsidRDefault="00C45B0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个人发展有目标</w:t>
            </w:r>
          </w:p>
          <w:p w:rsidR="00E528E3" w:rsidRDefault="00C45B06" w:rsidP="00C45B06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在工作室老师的帮助和自己的努力下，争取三年内成为常州市特级班主任。（如果学校安排我当班主任的话。）</w:t>
            </w:r>
          </w:p>
        </w:tc>
        <w:bookmarkStart w:id="0" w:name="_GoBack"/>
        <w:bookmarkEnd w:id="0"/>
      </w:tr>
      <w:tr w:rsidR="00E528E3">
        <w:tc>
          <w:tcPr>
            <w:tcW w:w="1796" w:type="dxa"/>
          </w:tcPr>
          <w:p w:rsidR="00E528E3" w:rsidRDefault="003E514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二、目标定位</w:t>
            </w:r>
          </w:p>
        </w:tc>
        <w:tc>
          <w:tcPr>
            <w:tcW w:w="8886" w:type="dxa"/>
          </w:tcPr>
          <w:p w:rsidR="00E528E3" w:rsidRDefault="00C45B0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2021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常州市高级班主任</w:t>
            </w:r>
          </w:p>
          <w:p w:rsidR="00E528E3" w:rsidRDefault="00C45B0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2022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常州市特级班主任</w:t>
            </w:r>
          </w:p>
        </w:tc>
      </w:tr>
      <w:tr w:rsidR="00E528E3">
        <w:tc>
          <w:tcPr>
            <w:tcW w:w="1796" w:type="dxa"/>
          </w:tcPr>
          <w:p w:rsidR="00E528E3" w:rsidRDefault="003E514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三、未达条件</w:t>
            </w:r>
          </w:p>
        </w:tc>
        <w:tc>
          <w:tcPr>
            <w:tcW w:w="8886" w:type="dxa"/>
          </w:tcPr>
          <w:p w:rsidR="00E528E3" w:rsidRDefault="00C45B0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 w:rsidR="00C57D67">
              <w:rPr>
                <w:rFonts w:hint="eastAsia"/>
                <w:sz w:val="24"/>
              </w:rPr>
              <w:t>市区级以上班集体荣誉；</w:t>
            </w:r>
          </w:p>
          <w:p w:rsidR="00C57D67" w:rsidRDefault="00C57D6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市区级以</w:t>
            </w:r>
            <w:proofErr w:type="gramStart"/>
            <w:r>
              <w:rPr>
                <w:rFonts w:hint="eastAsia"/>
                <w:sz w:val="24"/>
              </w:rPr>
              <w:t>上班队</w:t>
            </w:r>
            <w:proofErr w:type="gramEnd"/>
            <w:r>
              <w:rPr>
                <w:rFonts w:hint="eastAsia"/>
                <w:sz w:val="24"/>
              </w:rPr>
              <w:t>公开课至少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节或讲座；</w:t>
            </w:r>
          </w:p>
          <w:p w:rsidR="00C57D67" w:rsidRDefault="00C57D6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</w:rPr>
              <w:t>市</w:t>
            </w:r>
            <w:r w:rsidRPr="00C57D67">
              <w:rPr>
                <w:rFonts w:hint="eastAsia"/>
                <w:sz w:val="24"/>
              </w:rPr>
              <w:t>区级及以上班主任培训工作和青年班主任指导任务</w:t>
            </w:r>
            <w:r>
              <w:rPr>
                <w:rFonts w:hint="eastAsia"/>
                <w:sz w:val="24"/>
              </w:rPr>
              <w:t>；</w:t>
            </w:r>
          </w:p>
          <w:p w:rsidR="00C57D67" w:rsidRDefault="00C57D6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省级班主任基本功一等奖；</w:t>
            </w:r>
          </w:p>
          <w:p w:rsidR="00E528E3" w:rsidRDefault="00C57D6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相关优秀事迹宣传。</w:t>
            </w:r>
          </w:p>
        </w:tc>
      </w:tr>
      <w:tr w:rsidR="00E528E3">
        <w:tc>
          <w:tcPr>
            <w:tcW w:w="1796" w:type="dxa"/>
          </w:tcPr>
          <w:p w:rsidR="00E528E3" w:rsidRDefault="003E514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四、成长策略</w:t>
            </w:r>
          </w:p>
        </w:tc>
        <w:tc>
          <w:tcPr>
            <w:tcW w:w="8886" w:type="dxa"/>
          </w:tcPr>
          <w:p w:rsidR="00E528E3" w:rsidRDefault="00C57D6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一、借助成长营</w:t>
            </w:r>
          </w:p>
          <w:p w:rsidR="00C57D67" w:rsidRDefault="00C57D6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可以完成“未达条件”的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5.</w:t>
            </w:r>
          </w:p>
          <w:p w:rsidR="00C57D67" w:rsidRDefault="00C57D6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二、借助学校</w:t>
            </w:r>
          </w:p>
          <w:p w:rsidR="00E528E3" w:rsidRDefault="00C57D67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可以完成</w:t>
            </w:r>
            <w:r>
              <w:rPr>
                <w:rFonts w:hint="eastAsia"/>
                <w:sz w:val="24"/>
              </w:rPr>
              <w:t>“未达条件”的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5.</w:t>
            </w:r>
          </w:p>
        </w:tc>
      </w:tr>
      <w:tr w:rsidR="00E528E3">
        <w:tc>
          <w:tcPr>
            <w:tcW w:w="1796" w:type="dxa"/>
          </w:tcPr>
          <w:p w:rsidR="00E528E3" w:rsidRDefault="003E514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五、自我评价</w:t>
            </w:r>
          </w:p>
        </w:tc>
        <w:tc>
          <w:tcPr>
            <w:tcW w:w="8886" w:type="dxa"/>
          </w:tcPr>
          <w:p w:rsidR="00E528E3" w:rsidRDefault="00C57D6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依托自己在学校的工作室，督促自己形成区级及以上课题，每学期核心期刊发表论文至少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篇；</w:t>
            </w:r>
          </w:p>
          <w:p w:rsidR="00E528E3" w:rsidRDefault="00C57D6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依托自己在学校的</w:t>
            </w:r>
            <w:r w:rsidR="0009077A">
              <w:rPr>
                <w:rFonts w:hint="eastAsia"/>
                <w:sz w:val="24"/>
              </w:rPr>
              <w:t>工作岗位，抓住机会开展至少一次的区级讲座。</w:t>
            </w:r>
          </w:p>
        </w:tc>
      </w:tr>
    </w:tbl>
    <w:p w:rsidR="00E528E3" w:rsidRDefault="00E528E3" w:rsidP="0014623D">
      <w:pPr>
        <w:spacing w:line="360" w:lineRule="auto"/>
        <w:rPr>
          <w:sz w:val="24"/>
        </w:rPr>
      </w:pPr>
    </w:p>
    <w:sectPr w:rsidR="00E528E3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62C" w:rsidRDefault="00B6562C">
      <w:r>
        <w:separator/>
      </w:r>
    </w:p>
  </w:endnote>
  <w:endnote w:type="continuationSeparator" w:id="0">
    <w:p w:rsidR="00B6562C" w:rsidRDefault="00B6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62C" w:rsidRDefault="00B6562C">
      <w:r>
        <w:separator/>
      </w:r>
    </w:p>
  </w:footnote>
  <w:footnote w:type="continuationSeparator" w:id="0">
    <w:p w:rsidR="00B6562C" w:rsidRDefault="00B65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8E3" w:rsidRDefault="003E5143">
    <w:pPr>
      <w:pStyle w:val="a4"/>
    </w:pPr>
    <w:r>
      <w:rPr>
        <w:rFonts w:hint="eastAsia"/>
      </w:rPr>
      <w:t>新北区陈亚兰特级班主任成长营</w:t>
    </w:r>
    <w:r>
      <w:rPr>
        <w:rFonts w:hint="eastAsia"/>
      </w:rPr>
      <w:t xml:space="preserve"> </w:t>
    </w:r>
    <w:r>
      <w:rPr>
        <w:rFonts w:hint="eastAsia"/>
      </w:rPr>
      <w:t>营员个人三年成长规划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BA7603"/>
    <w:multiLevelType w:val="singleLevel"/>
    <w:tmpl w:val="D9BA760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07BDC"/>
    <w:rsid w:val="0009077A"/>
    <w:rsid w:val="0014623D"/>
    <w:rsid w:val="003E5143"/>
    <w:rsid w:val="00B6562C"/>
    <w:rsid w:val="00C45B06"/>
    <w:rsid w:val="00C57D67"/>
    <w:rsid w:val="00E528E3"/>
    <w:rsid w:val="4D90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444</Characters>
  <Application>Microsoft Office Word</Application>
  <DocSecurity>0</DocSecurity>
  <Lines>3</Lines>
  <Paragraphs>1</Paragraphs>
  <ScaleCrop>false</ScaleCrop>
  <Company>微软中国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陈蓦</dc:creator>
  <cp:lastModifiedBy>个人用户</cp:lastModifiedBy>
  <cp:revision>4</cp:revision>
  <dcterms:created xsi:type="dcterms:W3CDTF">2020-03-24T02:11:00Z</dcterms:created>
  <dcterms:modified xsi:type="dcterms:W3CDTF">2020-03-27T02:18:00Z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