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72"/>
          <w:szCs w:val="72"/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</w:t>
      </w:r>
      <w:r>
        <w:rPr>
          <w:sz w:val="72"/>
          <w:szCs w:val="72"/>
          <w:lang w:val="en-US"/>
        </w:rPr>
        <w:t>小蒜成长记</w:t>
      </w:r>
    </w:p>
    <w:p>
      <w:pPr>
        <w:pStyle w:val="style0"/>
        <w:rPr>
          <w:sz w:val="52"/>
          <w:szCs w:val="52"/>
          <w:lang w:val="en-US"/>
        </w:rPr>
      </w:pPr>
      <w:r>
        <w:rPr>
          <w:sz w:val="72"/>
          <w:szCs w:val="72"/>
          <w:lang w:val="en-US"/>
        </w:rPr>
        <w:t xml:space="preserve"> “ </w:t>
      </w:r>
      <w:r>
        <w:rPr>
          <w:sz w:val="52"/>
          <w:szCs w:val="52"/>
          <w:lang w:val="en-US"/>
        </w:rPr>
        <w:t>大蒜是个宝，吃了身体好。”大家来随我看看放在阳台上顽强生长的大蒜宝宝吧！它好像在用它的长势来庆祝这久违的好天气。</w:t>
      </w: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我捧起心爱的宝贝“大蒜”，发现底部有些稀稀拉拉的短毛，头上竟然冒出了小嫩芽。白色里透着一丁点浅浅的褐色，带着几分绿意，大概有米粒那么大。小嫩芽探出头来，像是迫切地想得到阳光、雨露的滋润。如针尖大小的白色的根也一簇簇的迫不及待地从蒜头底部跑了出来，像无数根吸管，在尽情地吸取水分。</w:t>
      </w: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三天后，阳光灿烂，大街上，鲜红的五星红旗迎风招展，人们脸上依然洋溢着过年的喜悦，我的小三好像也在跟着人们一起欢乐——以他那儿出人意料的速度飞长着。苗茎轻而均匀，苗尖青而带绿，苗上青绿，下青白，两边长出了新的叶子，形成了y字形。你瞧这白玉般的茎，翠绿的叶子，煞是好看。</w:t>
      </w: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又过了两天，叶子们像一个个列队的士兵，英姿飒爽。一个个簇拥在一起，活像一片片小树林。风一吹，它们轻轻摆动，像一个个亭亭玉立的姑娘，我不禁暗暗自喜：它们正如雨后的春笋，一个劲的往上长，生命可真是顽强啊！</w:t>
      </w: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晚饭时我的蒜苗被我“收割”了。做了荷包蛋，不要多久，鸡蛋两面煎至金黄，我连忙把大蒜撒上去，顿时，蒜香直冲鼻端，在蒜的点缀下，鸡蛋变得色泽诱人，垂涎三尺。</w:t>
      </w:r>
    </w:p>
    <w:p>
      <w:pPr>
        <w:pStyle w:val="style0"/>
        <w:rPr/>
      </w:pPr>
      <w:r>
        <w:rPr>
          <w:sz w:val="52"/>
          <w:szCs w:val="52"/>
          <w:lang w:val="en-US"/>
        </w:rPr>
        <w:t xml:space="preserve">   蒜它虽小，却是做菜很需要的一步。生活中也有许多这样的事物比如花草，它们只有那么一朵，却让大自然，看起来生机勃勃，美丽动人。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569</Words>
  <Characters>571</Characters>
  <Application>WPS Office</Application>
  <Paragraphs>7</Paragraphs>
  <CharactersWithSpaces>614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2021-01-03T05:51:07Z</dcterms:created>
  <dc:creator>BLN-AL10</dc:creator>
  <lastModifiedBy>BLN-AL10</lastModifiedBy>
  <dcterms:modified xsi:type="dcterms:W3CDTF">2021-01-03T06:47:44Z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