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default"/>
          <w:lang w:val="en-US" w:eastAsia="zh-CN"/>
        </w:rPr>
      </w:pPr>
      <w:r>
        <w:rPr>
          <w:rFonts w:hint="eastAsia"/>
          <w:lang w:val="en-US" w:eastAsia="zh-CN"/>
        </w:rPr>
        <w:t xml:space="preserve">         小学生作文指导探究</w:t>
      </w:r>
    </w:p>
    <w:p>
      <w:pPr>
        <w:bidi w:val="0"/>
        <w:ind w:firstLine="420" w:firstLineChars="200"/>
        <w:rPr>
          <w:rFonts w:hint="eastAsia"/>
        </w:rPr>
      </w:pPr>
      <w:r>
        <w:rPr>
          <w:rFonts w:hint="eastAsia"/>
        </w:rPr>
        <w:t>一、从重视教师的习作方法指导向重视学生的习作感悟转变</w:t>
      </w:r>
    </w:p>
    <w:p>
      <w:pPr>
        <w:bidi w:val="0"/>
        <w:rPr>
          <w:rFonts w:hint="eastAsia"/>
        </w:rPr>
      </w:pPr>
      <w:r>
        <w:rPr>
          <w:rFonts w:hint="eastAsia"/>
        </w:rPr>
        <w:t>     </w:t>
      </w:r>
      <w:r>
        <w:rPr>
          <w:rFonts w:hint="eastAsia"/>
          <w:lang w:val="en-US" w:eastAsia="zh-CN"/>
        </w:rPr>
        <w:t xml:space="preserve">  </w:t>
      </w:r>
      <w:r>
        <w:rPr>
          <w:rFonts w:hint="eastAsia"/>
        </w:rPr>
        <w:t>过去，我们语文教师非常重视习作方法的指导，文章的“开头———过程———结尾”用什么样的方法写，怎样写都一一讲述得深刻透彻,甚至整节课时间都用于指导上，但往往这种指导总会导致学生的习作千篇一律，毫无创意。学生的个性化容易受到压抑，自然在习作中自我表达的情感也不会流露。然而，要张扬学生自身的习作个性，主动习作极需要依靠学生自身的习作感悟，哪怕教师在作文课堂中只讲了一篇文章开头如何写，只要学生一旦有了习作感悟，他就能按自己的思维发展很快把过程、结尾写出。学生习作感悟就如同我们平常所说的语感一样，有语感，对文字的理解当会顺理成章。因此，我们教师在习作教学过程中从指导与培养学生习作感悟比对学生只进行习作方法指导更为重要。</w:t>
      </w:r>
    </w:p>
    <w:p>
      <w:pPr>
        <w:bidi w:val="0"/>
        <w:rPr>
          <w:rFonts w:hint="eastAsia"/>
        </w:rPr>
      </w:pPr>
      <w:r>
        <w:rPr>
          <w:rFonts w:hint="eastAsia"/>
        </w:rPr>
        <w:t>     </w:t>
      </w:r>
      <w:r>
        <w:rPr>
          <w:rFonts w:hint="eastAsia"/>
          <w:lang w:val="en-US" w:eastAsia="zh-CN"/>
        </w:rPr>
        <w:t xml:space="preserve">  </w:t>
      </w:r>
      <w:r>
        <w:rPr>
          <w:rFonts w:hint="eastAsia"/>
        </w:rPr>
        <w:t>培养学生的习作感悟，我们可以依靠学生阅读文章，体会写法去培养。例如教师在上作文课前布置学生从文章杂志上找一篇自己喜爱的文章，然后带进课堂进行集体交流，让学生在交流过程中体会写法。不同的文章有不同的写法，学生在交流过程中除体会自己的文章写法外，还体会了其它许多别的同学喜爱的文章的写法。这样，由学生自己感悟总比老师一味传授写作技巧的效果好得多。</w:t>
      </w:r>
    </w:p>
    <w:p>
      <w:pPr>
        <w:bidi w:val="0"/>
        <w:rPr>
          <w:rFonts w:hint="eastAsia"/>
        </w:rPr>
      </w:pPr>
      <w:r>
        <w:rPr>
          <w:rFonts w:hint="eastAsia"/>
        </w:rPr>
        <w:t>   </w:t>
      </w:r>
      <w:r>
        <w:rPr>
          <w:rFonts w:hint="eastAsia"/>
          <w:lang w:val="en-US" w:eastAsia="zh-CN"/>
        </w:rPr>
        <w:t xml:space="preserve">  </w:t>
      </w:r>
      <w:r>
        <w:rPr>
          <w:rFonts w:hint="eastAsia"/>
        </w:rPr>
        <w:t>  二、从重视学生习作的结果性向重视学生习作的发展性过程转变</w:t>
      </w:r>
    </w:p>
    <w:p>
      <w:pPr>
        <w:bidi w:val="0"/>
        <w:rPr>
          <w:rFonts w:hint="eastAsia"/>
        </w:rPr>
      </w:pPr>
      <w:r>
        <w:rPr>
          <w:rFonts w:hint="eastAsia"/>
        </w:rPr>
        <w:t>     </w:t>
      </w:r>
      <w:r>
        <w:rPr>
          <w:rFonts w:hint="eastAsia"/>
          <w:lang w:val="en-US" w:eastAsia="zh-CN"/>
        </w:rPr>
        <w:t xml:space="preserve">  </w:t>
      </w:r>
      <w:r>
        <w:rPr>
          <w:rFonts w:hint="eastAsia"/>
        </w:rPr>
        <w:t>假若教师以看学生习作结果来衡量学生的学习将会产生低效率的作文教学水平。因为我们的教师往往从学生习作的字数，学生习作中的文字表达的优美与否，文章结构这些结果来看待学生的习作，这很容易导致教师向学生的习作提出高要求。对于不会写或写不好的学生只会挫伤他们的写作自信心，让学生怕写作文以致写不出文章；对于能写的学生则让他们在习作中只向老师的目标迈进，凑字数、抄袭选文，乱套结构的现象屡屡出现。学生习作根本谈不上有独特的个性，而且这也只不过是“要我写作文”而已。因此，我们语文教师应该重视学生习作的发展性过程。一位语文教师在教学生写记事作文时，他首先给学生一个字：“雨”，让学生在用上这个字写上一句总起句，写得好的马上给予表扬，然后再给另一词语：“汽车”，要求学生用一段话把“雨”和“汽车”联系上，由于这种重视了习作的发展性过程，而且并非一下子要求学生写的字数很多，所有的学生都能写出了一段话，而且每位学生所叙述的内容也不同，有的叙述了一则交通事故，有的叙述了自己上学迟到的事情，有的叙述了母亲坐汽车送雨衣的故事，有的叙述了让座的事情，有的则叙述了“偷车事件”等。学生习作完全发挥了丰富的想象，张扬了个性，作文教学实效大大提高。</w:t>
      </w:r>
    </w:p>
    <w:p>
      <w:pPr>
        <w:bidi w:val="0"/>
        <w:rPr>
          <w:rFonts w:hint="eastAsia"/>
        </w:rPr>
      </w:pPr>
      <w:r>
        <w:rPr>
          <w:rFonts w:hint="eastAsia"/>
        </w:rPr>
        <w:t>     </w:t>
      </w:r>
      <w:r>
        <w:rPr>
          <w:rFonts w:hint="eastAsia"/>
          <w:lang w:val="en-US" w:eastAsia="zh-CN"/>
        </w:rPr>
        <w:t xml:space="preserve">  </w:t>
      </w:r>
      <w:r>
        <w:rPr>
          <w:rFonts w:hint="eastAsia"/>
        </w:rPr>
        <w:t>三、从重视学生范文的死记硬背向重视学生生活体验转变</w:t>
      </w:r>
    </w:p>
    <w:p>
      <w:pPr>
        <w:bidi w:val="0"/>
        <w:rPr>
          <w:rFonts w:hint="eastAsia"/>
        </w:rPr>
      </w:pPr>
      <w:r>
        <w:rPr>
          <w:rFonts w:hint="eastAsia"/>
        </w:rPr>
        <w:t>     </w:t>
      </w:r>
      <w:r>
        <w:rPr>
          <w:rFonts w:hint="eastAsia"/>
          <w:lang w:val="en-US" w:eastAsia="zh-CN"/>
        </w:rPr>
        <w:t xml:space="preserve">  </w:t>
      </w:r>
      <w:r>
        <w:rPr>
          <w:rFonts w:hint="eastAsia"/>
        </w:rPr>
        <w:t>新《语文课程标准》对作文教学提出了明确的要求：作文教学要引导学生“多角度地观察生活，发现生活的丰富多彩”，这再次表明生活是写作的源泉。不少教师虽然理论认同这个观点，但实际上与其却背道而驰，刻意追求学生按照一定的范文进行习作，立意要统一，写法要统一，这种的作文训练使得学生思维个性严重地受到束缚，学生作文也就只能够造就出“条框式”的文章。然而，真正实现个性化文章并不是依靠教师灌输习作观念，而是让他们亲自走进生活，感受生活，让学生的心灵、思想说话，让真实作文在他们心中安营扎寨。很显然，学生的真实生活体验就是他们心灵的轨迹，也是他们习作的真实题材，“新颖的题材源自真实”，正是这样一个道理。本文开始曾讲述到一位不会写作的学生，虽然身为教师的我非常生气，但后来经过自身反思，其不会习作也只因该生根本缺乏真实的生活体验。于是，我为他定了另一个题目：《这次，我不会写作》，要求他把这次不会写作的经历及感受写下来，结果第二天，他完全能写出了一篇感情真挚的文章。由此可见，重视学生生活体验，才会让作文教学走上一条光明大道。</w:t>
      </w:r>
    </w:p>
    <w:p>
      <w:pPr>
        <w:bidi w:val="0"/>
        <w:rPr>
          <w:rFonts w:hint="eastAsia"/>
        </w:rPr>
      </w:pPr>
      <w:r>
        <w:rPr>
          <w:rFonts w:hint="eastAsia"/>
        </w:rPr>
        <w:t>     </w:t>
      </w:r>
      <w:r>
        <w:rPr>
          <w:rFonts w:hint="eastAsia"/>
          <w:lang w:val="en-US" w:eastAsia="zh-CN"/>
        </w:rPr>
        <w:t xml:space="preserve">  </w:t>
      </w:r>
      <w:r>
        <w:rPr>
          <w:rFonts w:hint="eastAsia"/>
        </w:rPr>
        <w:t>四、从重视教师的单向性习作评改向重视多元的民主开放式习作评改转变</w:t>
      </w:r>
    </w:p>
    <w:p>
      <w:pPr>
        <w:bidi w:val="0"/>
        <w:rPr>
          <w:rFonts w:hint="eastAsia"/>
        </w:rPr>
      </w:pPr>
      <w:r>
        <w:rPr>
          <w:rFonts w:hint="eastAsia"/>
        </w:rPr>
        <w:t>     </w:t>
      </w:r>
      <w:r>
        <w:rPr>
          <w:rFonts w:hint="eastAsia"/>
          <w:lang w:val="en-US" w:eastAsia="zh-CN"/>
        </w:rPr>
        <w:t xml:space="preserve">  </w:t>
      </w:r>
      <w:r>
        <w:rPr>
          <w:rFonts w:hint="eastAsia"/>
        </w:rPr>
        <w:t>对学生习作后进行评改作文是作文教学的重要环节，而评改作文的目的就是让学生知道自己写作的优势与不足，继而不断提高自身写作水平。传统的作文教学往往实施由教师进行单向性的作文评改方式。由于学生个体差异存在，教师单向性给学生评改作文易使教师以自身主观标准去评价作文。因此，给学生评改作文时会导致评价落差大，结果是评价为低下的学生则受到了习作上的打击，习作上稍有进步的学生却受到了忽视。新的《语文课程标准》明确提出：让学生学会评价与修改自己的作文,实质上也是对这种传统的单向性习作评改的一种改革和新的教学思路的指引。多元的民主开放式习作评改既强调教师参与习作评改，也强调学生参与习作评改，形成三种互动的习作评改方式：师生评改、生生间评改及学生自我评改。这样，学生在教师的指导下可以张扬自我的个性并参与到习作评改中来，促使学生就自己的习作有更深刻更主动的反思，学会修改自己的作文，在写作上不断取长补短，获取进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0F4FA1"/>
    <w:rsid w:val="470F4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2021-01-02T12:59:00Z</dcterms:created>
  <dc:creator>萍儿</dc:creator>
  <cp:lastModifiedBy>萍儿</cp:lastModifiedBy>
  <dcterms:modified xsi:type="dcterms:W3CDTF">2021-01-02T12:59:58Z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