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C25C5" w14:textId="3F42153E" w:rsidR="003A6C32" w:rsidRPr="00846DCC" w:rsidRDefault="00846DCC" w:rsidP="00846DCC">
      <w:pPr>
        <w:spacing w:line="360" w:lineRule="auto"/>
        <w:jc w:val="center"/>
        <w:rPr>
          <w:rFonts w:ascii="黑体" w:eastAsia="黑体" w:hAnsi="黑体"/>
          <w:sz w:val="44"/>
          <w:szCs w:val="44"/>
        </w:rPr>
      </w:pPr>
      <w:r w:rsidRPr="00846DCC">
        <w:rPr>
          <w:rFonts w:ascii="黑体" w:eastAsia="黑体" w:hAnsi="黑体" w:hint="eastAsia"/>
          <w:sz w:val="44"/>
          <w:szCs w:val="44"/>
        </w:rPr>
        <w:t>读《皮囊》有感</w:t>
      </w:r>
    </w:p>
    <w:p w14:paraId="6535D074" w14:textId="6FEE166B" w:rsidR="00846DCC" w:rsidRPr="00846DCC" w:rsidRDefault="00846DCC" w:rsidP="00846DCC">
      <w:pPr>
        <w:spacing w:line="360" w:lineRule="auto"/>
        <w:jc w:val="center"/>
        <w:rPr>
          <w:sz w:val="28"/>
          <w:szCs w:val="28"/>
        </w:rPr>
      </w:pPr>
      <w:proofErr w:type="gramStart"/>
      <w:r w:rsidRPr="00846DCC">
        <w:rPr>
          <w:rFonts w:hint="eastAsia"/>
          <w:sz w:val="28"/>
          <w:szCs w:val="28"/>
        </w:rPr>
        <w:t>礼河实验</w:t>
      </w:r>
      <w:proofErr w:type="gramEnd"/>
      <w:r w:rsidRPr="00846DCC">
        <w:rPr>
          <w:rFonts w:hint="eastAsia"/>
          <w:sz w:val="28"/>
          <w:szCs w:val="28"/>
        </w:rPr>
        <w:t>学校</w:t>
      </w:r>
      <w:r>
        <w:rPr>
          <w:rFonts w:hint="eastAsia"/>
          <w:sz w:val="28"/>
          <w:szCs w:val="28"/>
        </w:rPr>
        <w:t xml:space="preserve"> </w:t>
      </w:r>
      <w:r>
        <w:rPr>
          <w:sz w:val="28"/>
          <w:szCs w:val="28"/>
        </w:rPr>
        <w:t xml:space="preserve"> </w:t>
      </w:r>
      <w:r>
        <w:rPr>
          <w:rFonts w:hint="eastAsia"/>
          <w:sz w:val="28"/>
          <w:szCs w:val="28"/>
        </w:rPr>
        <w:t>张建</w:t>
      </w:r>
    </w:p>
    <w:p w14:paraId="4786BCA0" w14:textId="77777777" w:rsidR="00906CC0"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hint="eastAsia"/>
          <w:sz w:val="24"/>
          <w:szCs w:val="24"/>
        </w:rPr>
        <w:t>人生或许就是一具皮囊打包携带着一颗心的羁旅，心醒着的时候，就把皮囊从内部照亮。”</w:t>
      </w:r>
      <w:r w:rsidRPr="00906CC0">
        <w:rPr>
          <w:rFonts w:asciiTheme="minorEastAsia" w:eastAsiaTheme="minorEastAsia" w:hAnsiTheme="minorEastAsia"/>
          <w:sz w:val="24"/>
          <w:szCs w:val="24"/>
        </w:rPr>
        <w:t xml:space="preserve">  </w:t>
      </w:r>
    </w:p>
    <w:p w14:paraId="56124609" w14:textId="77777777" w:rsidR="00906CC0"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sz w:val="24"/>
          <w:szCs w:val="24"/>
        </w:rPr>
        <w:t>懦弱与倔强  这是阿爸和阿妈的故事。阿爸倔强的皮囊下是懦弱的灵魂，中风残疾落得半生狼狈，然而为了维护“体面”人前从不低头，喜欢的</w:t>
      </w:r>
      <w:proofErr w:type="gramStart"/>
      <w:r w:rsidRPr="00906CC0">
        <w:rPr>
          <w:rFonts w:asciiTheme="minorEastAsia" w:eastAsiaTheme="minorEastAsia" w:hAnsiTheme="minorEastAsia"/>
          <w:sz w:val="24"/>
          <w:szCs w:val="24"/>
        </w:rPr>
        <w:t>摩托车骑不了了</w:t>
      </w:r>
      <w:proofErr w:type="gramEnd"/>
      <w:r w:rsidRPr="00906CC0">
        <w:rPr>
          <w:rFonts w:asciiTheme="minorEastAsia" w:eastAsiaTheme="minorEastAsia" w:hAnsiTheme="minorEastAsia"/>
          <w:sz w:val="24"/>
          <w:szCs w:val="24"/>
        </w:rPr>
        <w:t>，喜欢的街道走不动了，却仍一直拒绝所有人的帮助最后自暴自弃不幸离世。阿妈隐忍的皮囊下却是倔强的灵魂，《母亲的房子》里是倔强、要强、能干的女性，用不够宽阔的肩膀挑起了全家生计的重担，义无反顾的盖起即将被拆迁的房子只为成全一个家；《父亲的残疾》里是柔软、体贴、耐心的妻子，耐心照料残疾丈夫的</w:t>
      </w:r>
      <w:r w:rsidRPr="00906CC0">
        <w:rPr>
          <w:rFonts w:asciiTheme="minorEastAsia" w:eastAsiaTheme="minorEastAsia" w:hAnsiTheme="minorEastAsia" w:hint="eastAsia"/>
          <w:sz w:val="24"/>
          <w:szCs w:val="24"/>
        </w:rPr>
        <w:t>生活起居，柔情化解丈夫的所有喜怒无常。作者在此书中极尽色彩描绘了父母亲的多面形象，这是一对喜欢“体面”生活的父母，是大多数父母亲的现实写照，读来觉得难受、同情，但却不可避免的感到唏嘘，我们大多人都在像作者的阿爸阿妈一样为“体面”的生活</w:t>
      </w:r>
      <w:proofErr w:type="gramStart"/>
      <w:r w:rsidRPr="00906CC0">
        <w:rPr>
          <w:rFonts w:asciiTheme="minorEastAsia" w:eastAsiaTheme="minorEastAsia" w:hAnsiTheme="minorEastAsia" w:hint="eastAsia"/>
          <w:sz w:val="24"/>
          <w:szCs w:val="24"/>
        </w:rPr>
        <w:t>奔波着</w:t>
      </w:r>
      <w:proofErr w:type="gramEnd"/>
      <w:r w:rsidRPr="00906CC0">
        <w:rPr>
          <w:rFonts w:asciiTheme="minorEastAsia" w:eastAsiaTheme="minorEastAsia" w:hAnsiTheme="minorEastAsia" w:hint="eastAsia"/>
          <w:sz w:val="24"/>
          <w:szCs w:val="24"/>
        </w:rPr>
        <w:t>，而这“体面”生活带来的快乐又何其短暂，生活总是充满了惊喜与意外，伺候了我们丰满的皮囊，包裹的却是千疮百孔的灵魂。</w:t>
      </w:r>
      <w:r w:rsidRPr="00906CC0">
        <w:rPr>
          <w:rFonts w:asciiTheme="minorEastAsia" w:eastAsiaTheme="minorEastAsia" w:hAnsiTheme="minorEastAsia"/>
          <w:sz w:val="24"/>
          <w:szCs w:val="24"/>
        </w:rPr>
        <w:t xml:space="preserve">  </w:t>
      </w:r>
    </w:p>
    <w:p w14:paraId="5B0B5037" w14:textId="77777777" w:rsidR="00906CC0"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sz w:val="24"/>
          <w:szCs w:val="24"/>
        </w:rPr>
        <w:t>束缚与洒脱  这是阿小和美丽的故事。</w:t>
      </w:r>
      <w:proofErr w:type="gramStart"/>
      <w:r w:rsidRPr="00906CC0">
        <w:rPr>
          <w:rFonts w:asciiTheme="minorEastAsia" w:eastAsiaTheme="minorEastAsia" w:hAnsiTheme="minorEastAsia"/>
          <w:sz w:val="24"/>
          <w:szCs w:val="24"/>
        </w:rPr>
        <w:t>家乡阿小洒脱</w:t>
      </w:r>
      <w:proofErr w:type="gramEnd"/>
      <w:r w:rsidRPr="00906CC0">
        <w:rPr>
          <w:rFonts w:asciiTheme="minorEastAsia" w:eastAsiaTheme="minorEastAsia" w:hAnsiTheme="minorEastAsia"/>
          <w:sz w:val="24"/>
          <w:szCs w:val="24"/>
        </w:rPr>
        <w:t>的皮囊下是被束缚的灵魂，他崇拜来自香港的阿小，邯郸学步，用“耀武扬威”包装自己，极尽讨好，用“狐假虎威”来</w:t>
      </w:r>
      <w:r w:rsidRPr="00906CC0">
        <w:rPr>
          <w:rFonts w:asciiTheme="minorEastAsia" w:eastAsiaTheme="minorEastAsia" w:hAnsiTheme="minorEastAsia" w:hint="eastAsia"/>
          <w:sz w:val="24"/>
          <w:szCs w:val="24"/>
        </w:rPr>
        <w:t>伪装成“权贵”，仿佛如此就可以成为另一个香港阿小，然而贫困依然在原地</w:t>
      </w:r>
      <w:proofErr w:type="gramStart"/>
      <w:r w:rsidRPr="00906CC0">
        <w:rPr>
          <w:rFonts w:asciiTheme="minorEastAsia" w:eastAsiaTheme="minorEastAsia" w:hAnsiTheme="minorEastAsia" w:hint="eastAsia"/>
          <w:sz w:val="24"/>
          <w:szCs w:val="24"/>
        </w:rPr>
        <w:t>困守着</w:t>
      </w:r>
      <w:proofErr w:type="gramEnd"/>
      <w:r w:rsidRPr="00906CC0">
        <w:rPr>
          <w:rFonts w:asciiTheme="minorEastAsia" w:eastAsiaTheme="minorEastAsia" w:hAnsiTheme="minorEastAsia" w:hint="eastAsia"/>
          <w:sz w:val="24"/>
          <w:szCs w:val="24"/>
        </w:rPr>
        <w:t>他的天地。小镇姑娘张美丽世俗的皮囊下是洒脱的灵魂，乡民的“不检点”下是她不顾世俗追随爱情的洒脱，他人的流言蜚语下是她自力更生开娱乐场做慈善的洒脱，她把生活过成自己的诗。现实中，有多少像小镇阿小一样趋炎附势、伪装自己的人，可是勉强打点好的皮囊终究装不下高贵的灵魂，又有多少像张美丽一样忘却皮囊、</w:t>
      </w:r>
      <w:proofErr w:type="gramStart"/>
      <w:r w:rsidRPr="00906CC0">
        <w:rPr>
          <w:rFonts w:asciiTheme="minorEastAsia" w:eastAsiaTheme="minorEastAsia" w:hAnsiTheme="minorEastAsia" w:hint="eastAsia"/>
          <w:sz w:val="24"/>
          <w:szCs w:val="24"/>
        </w:rPr>
        <w:t>活成自己</w:t>
      </w:r>
      <w:proofErr w:type="gramEnd"/>
      <w:r w:rsidRPr="00906CC0">
        <w:rPr>
          <w:rFonts w:asciiTheme="minorEastAsia" w:eastAsiaTheme="minorEastAsia" w:hAnsiTheme="minorEastAsia" w:hint="eastAsia"/>
          <w:sz w:val="24"/>
          <w:szCs w:val="24"/>
        </w:rPr>
        <w:t>的人，流言蜚语纵然可怕，但他们总能在这灯红酒绿的世界中找到心灵安放的栖息地。读完美丽与阿小的故事，才深刻明白善待灵魂、坚守心灵阵地才能活出真正的自由。</w:t>
      </w:r>
      <w:r w:rsidRPr="00906CC0">
        <w:rPr>
          <w:rFonts w:asciiTheme="minorEastAsia" w:eastAsiaTheme="minorEastAsia" w:hAnsiTheme="minorEastAsia"/>
          <w:sz w:val="24"/>
          <w:szCs w:val="24"/>
        </w:rPr>
        <w:t xml:space="preserve">  </w:t>
      </w:r>
    </w:p>
    <w:p w14:paraId="1CA10D64" w14:textId="77777777" w:rsidR="00906CC0"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sz w:val="24"/>
          <w:szCs w:val="24"/>
        </w:rPr>
        <w:lastRenderedPageBreak/>
        <w:t>迷失与信仰  这是文展与老太的故事。少年天才文展功利的皮囊下是迷失的灵魂，文展的一生在极度的自信与自卑中度过，少年时极度自信心怀梦想成为小伙伴中的“领袖”，青年时为功利迷惑怀疑自己憎恨家乡成为生活的“囚犯”，而任何事都要和别人比较的他，最终因极度自卑迷失自己而精神失常。阅尽世事的老太强悍的皮囊下是清醒的灵魂，狠心肠的她生生切断手指却不皱一丝眉头，挥别早年丧子丧女的疼痛仍然乐观的面对命运的多次不公。强悍皮囊下遮蔽着巨大的忧伤，但她却坚守着自己的信仰“肉体不就是拿来用的，又不是拿来伺候的”。也许</w:t>
      </w:r>
      <w:r w:rsidRPr="00906CC0">
        <w:rPr>
          <w:rFonts w:asciiTheme="minorEastAsia" w:eastAsiaTheme="minorEastAsia" w:hAnsiTheme="minorEastAsia" w:hint="eastAsia"/>
          <w:sz w:val="24"/>
          <w:szCs w:val="24"/>
        </w:rPr>
        <w:t>我们每个人都有活的不那么明白的时候，或被功利诱惑着，或被欲望拖曳着，就算跌跌撞撞也换不来想要的生活，在与别人的比较中，总会迷失方向，于是灵魂就被这副皮囊践踏的一文不值。然而总会有那些“老太”们用信仰支撑着走完那平凡而跌宕的一生。</w:t>
      </w:r>
      <w:r w:rsidRPr="00906CC0">
        <w:rPr>
          <w:rFonts w:asciiTheme="minorEastAsia" w:eastAsiaTheme="minorEastAsia" w:hAnsiTheme="minorEastAsia"/>
          <w:sz w:val="24"/>
          <w:szCs w:val="24"/>
        </w:rPr>
        <w:t xml:space="preserve">  </w:t>
      </w:r>
    </w:p>
    <w:p w14:paraId="24ECF0C0" w14:textId="77777777" w:rsidR="00906CC0"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sz w:val="24"/>
          <w:szCs w:val="24"/>
        </w:rPr>
        <w:t>“皮囊与灵魂能够握手言和，面子和里子能够始终如一”这应该是绝大多数人向往的生活状态，但世事本无常，蔡崇达向我们展示了一个个皮囊与灵魂脱离的悲剧性人物，拉回现实，这周遭的喧嚣难道不也让我们总是把目光投向一具具花枝招展的皮囊，老太“皮囊不可伺候”的观念也许过于绝对，但我们总是忘记了善</w:t>
      </w:r>
      <w:r w:rsidRPr="00906CC0">
        <w:rPr>
          <w:rFonts w:asciiTheme="minorEastAsia" w:eastAsiaTheme="minorEastAsia" w:hAnsiTheme="minorEastAsia" w:hint="eastAsia"/>
          <w:sz w:val="24"/>
          <w:szCs w:val="24"/>
        </w:rPr>
        <w:t>待灵魂，只有善待灵魂才能筑起信仰的高墙，纵然远离他乡抵达远方，灵魂也能自由自在的栖息。</w:t>
      </w:r>
      <w:r w:rsidRPr="00906CC0">
        <w:rPr>
          <w:rFonts w:asciiTheme="minorEastAsia" w:eastAsiaTheme="minorEastAsia" w:hAnsiTheme="minorEastAsia"/>
          <w:sz w:val="24"/>
          <w:szCs w:val="24"/>
        </w:rPr>
        <w:t xml:space="preserve"> </w:t>
      </w:r>
    </w:p>
    <w:p w14:paraId="1B323846" w14:textId="30DCBE0F" w:rsidR="001877C7" w:rsidRPr="00846DCC" w:rsidRDefault="00906CC0" w:rsidP="00846DCC">
      <w:pPr>
        <w:spacing w:line="360" w:lineRule="auto"/>
        <w:ind w:firstLineChars="200" w:firstLine="480"/>
        <w:rPr>
          <w:rFonts w:asciiTheme="minorEastAsia" w:eastAsiaTheme="minorEastAsia" w:hAnsiTheme="minorEastAsia"/>
          <w:sz w:val="24"/>
          <w:szCs w:val="24"/>
        </w:rPr>
      </w:pPr>
      <w:r w:rsidRPr="00906CC0">
        <w:rPr>
          <w:rFonts w:asciiTheme="minorEastAsia" w:eastAsiaTheme="minorEastAsia" w:hAnsiTheme="minorEastAsia"/>
          <w:sz w:val="24"/>
          <w:szCs w:val="24"/>
        </w:rPr>
        <w:t>读完《皮囊》，透过那些人那些故事明白了一些道理，提笔记之，依然为心灵受到的洗礼而震撼不已。</w:t>
      </w:r>
    </w:p>
    <w:sectPr w:rsidR="001877C7" w:rsidRPr="00846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0465"/>
    <w:rsid w:val="00010465"/>
    <w:rsid w:val="000B1F94"/>
    <w:rsid w:val="000C41B1"/>
    <w:rsid w:val="001877C7"/>
    <w:rsid w:val="001B60F9"/>
    <w:rsid w:val="001D6963"/>
    <w:rsid w:val="003A6C32"/>
    <w:rsid w:val="005B227D"/>
    <w:rsid w:val="00846DCC"/>
    <w:rsid w:val="009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60CF"/>
  <w15:chartTrackingRefBased/>
  <w15:docId w15:val="{D9CA7308-D910-4160-B11E-20D51EC9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0F9"/>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Krystal</dc:creator>
  <cp:keywords/>
  <dc:description/>
  <cp:lastModifiedBy>Yu Krystal</cp:lastModifiedBy>
  <cp:revision>4</cp:revision>
  <dcterms:created xsi:type="dcterms:W3CDTF">2020-12-30T01:10:00Z</dcterms:created>
  <dcterms:modified xsi:type="dcterms:W3CDTF">2020-12-30T01:27:00Z</dcterms:modified>
</cp:coreProperties>
</file>