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1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同课异构，各展所长促思考</w:t>
      </w:r>
    </w:p>
    <w:p>
      <w:pPr>
        <w:ind w:leftChars="1300"/>
        <w:jc w:val="righ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恽丽玲</w:t>
      </w:r>
    </w:p>
    <w:p>
      <w:pPr>
        <w:ind w:left="0" w:leftChars="0" w:firstLine="200" w:firstLineChars="100"/>
        <w:jc w:val="lef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eastAsia="zh-CN"/>
        </w:rPr>
        <w:t>寒风萧瑟，却没有阻挡我们学习的步伐。今天有幸和培育室的小伙伴们参与了江苏省名师工作室的活动，今天观摩的几节六上U8</w:t>
      </w:r>
      <w:r>
        <w:rPr>
          <w:rFonts w:hint="default"/>
          <w:sz w:val="20"/>
          <w:szCs w:val="20"/>
          <w:lang w:val="en-US" w:eastAsia="zh-CN"/>
        </w:rPr>
        <w:t xml:space="preserve"> Chinese New Year</w:t>
      </w:r>
      <w:r>
        <w:rPr>
          <w:rFonts w:hint="eastAsia"/>
          <w:sz w:val="20"/>
          <w:szCs w:val="20"/>
          <w:lang w:val="en-US" w:eastAsia="zh-CN"/>
        </w:rPr>
        <w:t>的第一课时，同课异构，各位优秀教师可谓是各展风采，而每一位老师身上都有值得我们学习的地方。</w:t>
      </w:r>
    </w:p>
    <w:p>
      <w:pPr>
        <w:ind w:left="0" w:leftChars="0" w:firstLine="200" w:firstLineChars="100"/>
        <w:jc w:val="left"/>
        <w:rPr>
          <w:rFonts w:hint="eastAsia"/>
          <w:lang w:eastAsia="zh-CN"/>
        </w:rPr>
      </w:pPr>
      <w:r>
        <w:rPr>
          <w:rFonts w:hint="eastAsia"/>
          <w:sz w:val="20"/>
          <w:szCs w:val="20"/>
          <w:lang w:val="en-US" w:eastAsia="zh-CN"/>
        </w:rPr>
        <w:t>不管是陈贤萍老师，以Free talk的方式贯穿全文，点对点的学习突出，还是申慧敏老师让人眼前一亮的ppt制作，都让我印象深刻。几堂课也让我感受到了</w:t>
      </w:r>
      <w:r>
        <w:rPr>
          <w:rFonts w:hint="eastAsia"/>
        </w:rPr>
        <w:t>现代化教学呼唤现代化手段。“一支粉笔一本书，一块黑板一张嘴”的陈旧单一教学手段应该成为历史。</w:t>
      </w:r>
      <w:r>
        <w:rPr>
          <w:rFonts w:hint="eastAsia"/>
          <w:lang w:eastAsia="zh-CN"/>
        </w:rPr>
        <w:t>这几堂课</w:t>
      </w:r>
      <w:r>
        <w:rPr>
          <w:rFonts w:hint="eastAsia"/>
        </w:rPr>
        <w:t>教师</w:t>
      </w:r>
      <w:r>
        <w:rPr>
          <w:rFonts w:hint="eastAsia"/>
          <w:lang w:eastAsia="zh-CN"/>
        </w:rPr>
        <w:t>们都</w:t>
      </w:r>
      <w:r>
        <w:rPr>
          <w:rFonts w:hint="eastAsia"/>
        </w:rPr>
        <w:t>适时、适当地用了PPT、flash等现代化教学手段。形象的呈现了课文的动画以及春节中的各项活动，尤其受到学生的欢迎，巧妙的是该段的播放是穿插在学生的思维完全被激活的状态下的，媒体地运用显得相当自然和到位。</w:t>
      </w:r>
      <w:r>
        <w:rPr>
          <w:rFonts w:hint="eastAsia"/>
          <w:lang w:eastAsia="zh-CN"/>
        </w:rPr>
        <w:t>也让学生明确自己学习的目标和任务。</w:t>
      </w:r>
    </w:p>
    <w:p>
      <w:pPr>
        <w:ind w:left="0" w:leftChars="0" w:firstLine="20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当然，其中杨鹂老师的思维导图设计也是让我最为触动的，在通过对fa</w:t>
      </w:r>
      <w:r>
        <w:rPr>
          <w:rFonts w:hint="default"/>
          <w:lang w:val="en-US" w:eastAsia="zh-CN"/>
        </w:rPr>
        <w:t>vourite festival</w:t>
      </w:r>
      <w:r>
        <w:rPr>
          <w:rFonts w:hint="eastAsia"/>
          <w:lang w:val="en-US" w:eastAsia="zh-CN"/>
        </w:rPr>
        <w:t>和Anna's plan</w:t>
      </w:r>
      <w:r>
        <w:rPr>
          <w:rFonts w:hint="default"/>
          <w:lang w:val="en-US" w:eastAsia="zh-CN"/>
        </w:rPr>
        <w:t xml:space="preserve"> for Chinese New Year</w:t>
      </w:r>
      <w:r>
        <w:rPr>
          <w:rFonts w:hint="eastAsia"/>
          <w:lang w:val="en-US" w:eastAsia="zh-CN"/>
        </w:rPr>
        <w:t>的思维导图分解到最后学生自己设计My</w:t>
      </w:r>
      <w:r>
        <w:rPr>
          <w:rFonts w:hint="default"/>
          <w:lang w:val="en-US" w:eastAsia="zh-CN"/>
        </w:rPr>
        <w:t xml:space="preserve"> plan for Chinese New Year,</w:t>
      </w:r>
      <w:r>
        <w:rPr>
          <w:rFonts w:hint="eastAsia"/>
          <w:lang w:val="en-US" w:eastAsia="zh-CN"/>
        </w:rPr>
        <w:t>除了对课文的理解之外，学生的思维能力以及综合素养也得到了提升。</w:t>
      </w:r>
    </w:p>
    <w:p>
      <w:pPr>
        <w:ind w:left="0" w:leftChars="0" w:firstLine="20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虽然只有短短一天，但学习却是无限的，认真研习这几位老师的课堂，总能发现为我所用之处，结合自己的教学方式，优化自己的课堂，反思他人的课堂也是促进自己的课堂。</w:t>
      </w:r>
      <w:bookmarkStart w:id="0" w:name="_GoBack"/>
      <w:bookmarkEnd w:id="0"/>
    </w:p>
    <w:p>
      <w:pPr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sz w:val="20"/>
          <w:szCs w:val="20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2020-12-23T19:34:05Z</dcterms:created>
  <dc:creator>恽丽玲的 iPad</dc:creator>
  <cp:lastModifiedBy>恽丽玲的 iPad</cp:lastModifiedBy>
  <dcterms:modified xsi:type="dcterms:W3CDTF">2020-12-23T20:52:38Z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