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75F" w:rsidRDefault="00EB375F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B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论文获奖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：</w:t>
      </w:r>
    </w:p>
    <w:tbl>
      <w:tblPr>
        <w:tblStyle w:val="a3"/>
        <w:tblW w:w="8917" w:type="dxa"/>
        <w:tblLook w:val="04A0" w:firstRow="1" w:lastRow="0" w:firstColumn="1" w:lastColumn="0" w:noHBand="0" w:noVBand="1"/>
      </w:tblPr>
      <w:tblGrid>
        <w:gridCol w:w="998"/>
        <w:gridCol w:w="1491"/>
        <w:gridCol w:w="972"/>
        <w:gridCol w:w="5456"/>
      </w:tblGrid>
      <w:tr w:rsidR="00EB375F" w:rsidTr="006617C5">
        <w:trPr>
          <w:trHeight w:val="596"/>
        </w:trPr>
        <w:tc>
          <w:tcPr>
            <w:tcW w:w="998" w:type="dxa"/>
          </w:tcPr>
          <w:p w:rsidR="00EB375F" w:rsidRDefault="00EB375F" w:rsidP="006617C5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时间</w:t>
            </w:r>
          </w:p>
        </w:tc>
        <w:tc>
          <w:tcPr>
            <w:tcW w:w="1491" w:type="dxa"/>
          </w:tcPr>
          <w:p w:rsidR="00EB375F" w:rsidRDefault="00EB375F" w:rsidP="006617C5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学校</w:t>
            </w:r>
          </w:p>
        </w:tc>
        <w:tc>
          <w:tcPr>
            <w:tcW w:w="972" w:type="dxa"/>
          </w:tcPr>
          <w:p w:rsidR="00EB375F" w:rsidRDefault="00EB375F" w:rsidP="006617C5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姓</w:t>
            </w:r>
            <w:bookmarkStart w:id="0" w:name="_GoBack"/>
            <w:bookmarkEnd w:id="0"/>
            <w:r>
              <w:rPr>
                <w:rFonts w:ascii="宋体" w:hAnsi="宋体" w:cs="宋体" w:hint="eastAsia"/>
                <w:sz w:val="21"/>
                <w:szCs w:val="21"/>
              </w:rPr>
              <w:t>名</w:t>
            </w:r>
          </w:p>
        </w:tc>
        <w:tc>
          <w:tcPr>
            <w:tcW w:w="5456" w:type="dxa"/>
          </w:tcPr>
          <w:p w:rsidR="00EB375F" w:rsidRDefault="00EB375F" w:rsidP="006617C5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获奖项目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实验中学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陈洁</w:t>
            </w:r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《试题</w:t>
            </w:r>
            <w:r>
              <w:rPr>
                <w:rFonts w:ascii="宋体" w:hAnsi="宋体" w:cs="宋体"/>
                <w:szCs w:val="21"/>
              </w:rPr>
              <w:t>与研究</w:t>
            </w:r>
            <w:r>
              <w:rPr>
                <w:rFonts w:ascii="宋体" w:hAnsi="宋体" w:cs="宋体" w:hint="eastAsia"/>
                <w:szCs w:val="21"/>
              </w:rPr>
              <w:t>》专刊</w:t>
            </w:r>
            <w:r>
              <w:rPr>
                <w:rFonts w:ascii="宋体" w:hAnsi="宋体" w:cs="宋体"/>
                <w:szCs w:val="21"/>
              </w:rPr>
              <w:t>一等奖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2"/>
                <w:sz w:val="21"/>
                <w:szCs w:val="21"/>
              </w:rPr>
              <w:t>实验中学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2"/>
                <w:sz w:val="21"/>
                <w:szCs w:val="21"/>
              </w:rPr>
              <w:t>季红</w:t>
            </w:r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江苏省</w:t>
            </w:r>
            <w:r>
              <w:rPr>
                <w:rFonts w:ascii="宋体" w:hAnsi="宋体" w:cs="宋体"/>
                <w:szCs w:val="21"/>
              </w:rPr>
              <w:t>第四届初中数学</w:t>
            </w:r>
            <w:r>
              <w:rPr>
                <w:rFonts w:ascii="宋体" w:hAnsi="宋体" w:cs="宋体" w:hint="eastAsia"/>
                <w:szCs w:val="21"/>
              </w:rPr>
              <w:t>乡村</w:t>
            </w:r>
            <w:r>
              <w:rPr>
                <w:rFonts w:ascii="宋体" w:hAnsi="宋体" w:cs="宋体"/>
                <w:szCs w:val="21"/>
              </w:rPr>
              <w:t>骨干教师</w:t>
            </w:r>
            <w:proofErr w:type="gramStart"/>
            <w:r>
              <w:rPr>
                <w:rFonts w:ascii="宋体" w:hAnsi="宋体" w:cs="宋体"/>
                <w:szCs w:val="21"/>
              </w:rPr>
              <w:t>培育</w:t>
            </w:r>
            <w:r>
              <w:rPr>
                <w:rFonts w:ascii="宋体" w:hAnsi="宋体" w:cs="宋体" w:hint="eastAsia"/>
                <w:szCs w:val="21"/>
              </w:rPr>
              <w:t>站论文</w:t>
            </w:r>
            <w:proofErr w:type="gramEnd"/>
            <w:r>
              <w:rPr>
                <w:rFonts w:ascii="宋体" w:hAnsi="宋体" w:cs="宋体"/>
                <w:szCs w:val="21"/>
              </w:rPr>
              <w:t>评比</w:t>
            </w:r>
            <w:r>
              <w:rPr>
                <w:rFonts w:ascii="宋体" w:hAnsi="宋体" w:cs="宋体" w:hint="eastAsia"/>
                <w:szCs w:val="21"/>
              </w:rPr>
              <w:t>一等奖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 w:val="21"/>
                <w:szCs w:val="21"/>
              </w:rPr>
              <w:t>吕墅</w:t>
            </w:r>
            <w:proofErr w:type="gramEnd"/>
            <w:r>
              <w:rPr>
                <w:rFonts w:ascii="宋体" w:hAnsi="宋体" w:cs="宋体" w:hint="eastAsia"/>
                <w:sz w:val="21"/>
                <w:szCs w:val="21"/>
              </w:rPr>
              <w:t>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曹燕</w:t>
            </w:r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江苏省</w:t>
            </w:r>
            <w:r>
              <w:rPr>
                <w:rFonts w:ascii="宋体" w:hAnsi="宋体" w:cs="宋体"/>
                <w:szCs w:val="21"/>
              </w:rPr>
              <w:t>第四届初中数学</w:t>
            </w:r>
            <w:r>
              <w:rPr>
                <w:rFonts w:ascii="宋体" w:hAnsi="宋体" w:cs="宋体" w:hint="eastAsia"/>
                <w:szCs w:val="21"/>
              </w:rPr>
              <w:t>乡村</w:t>
            </w:r>
            <w:r>
              <w:rPr>
                <w:rFonts w:ascii="宋体" w:hAnsi="宋体" w:cs="宋体"/>
                <w:szCs w:val="21"/>
              </w:rPr>
              <w:t>骨干教师</w:t>
            </w:r>
            <w:proofErr w:type="gramStart"/>
            <w:r>
              <w:rPr>
                <w:rFonts w:ascii="宋体" w:hAnsi="宋体" w:cs="宋体"/>
                <w:szCs w:val="21"/>
              </w:rPr>
              <w:t>培育</w:t>
            </w:r>
            <w:r>
              <w:rPr>
                <w:rFonts w:ascii="宋体" w:hAnsi="宋体" w:cs="宋体" w:hint="eastAsia"/>
                <w:szCs w:val="21"/>
              </w:rPr>
              <w:t>站论文</w:t>
            </w:r>
            <w:proofErr w:type="gramEnd"/>
            <w:r>
              <w:rPr>
                <w:rFonts w:ascii="宋体" w:hAnsi="宋体" w:cs="宋体"/>
                <w:szCs w:val="21"/>
              </w:rPr>
              <w:t>评比</w:t>
            </w:r>
            <w:r>
              <w:rPr>
                <w:rFonts w:ascii="宋体" w:hAnsi="宋体" w:cs="宋体" w:hint="eastAsia"/>
                <w:szCs w:val="21"/>
              </w:rPr>
              <w:t>二等奖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孟河中学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 w:val="21"/>
                <w:szCs w:val="21"/>
              </w:rPr>
              <w:t>莫桑</w:t>
            </w:r>
            <w:proofErr w:type="gramEnd"/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 w:rsidRPr="00821789">
              <w:rPr>
                <w:rFonts w:ascii="宋体" w:hAnsi="宋体" w:cs="宋体" w:hint="eastAsia"/>
                <w:szCs w:val="21"/>
              </w:rPr>
              <w:t>江苏省第四届初中数学乡村骨干教师</w:t>
            </w:r>
            <w:proofErr w:type="gramStart"/>
            <w:r w:rsidRPr="00821789">
              <w:rPr>
                <w:rFonts w:ascii="宋体" w:hAnsi="宋体" w:cs="宋体" w:hint="eastAsia"/>
                <w:szCs w:val="21"/>
              </w:rPr>
              <w:t>培育站论文</w:t>
            </w:r>
            <w:proofErr w:type="gramEnd"/>
            <w:r w:rsidRPr="00821789">
              <w:rPr>
                <w:rFonts w:ascii="宋体" w:hAnsi="宋体" w:cs="宋体" w:hint="eastAsia"/>
                <w:szCs w:val="21"/>
              </w:rPr>
              <w:t>评比二等奖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11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2"/>
                <w:sz w:val="21"/>
                <w:szCs w:val="21"/>
              </w:rPr>
              <w:t>飞龙中学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2"/>
                <w:sz w:val="21"/>
                <w:szCs w:val="21"/>
              </w:rPr>
              <w:t>盛小青</w:t>
            </w:r>
            <w:proofErr w:type="gramEnd"/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 w:rsidRPr="00821789">
              <w:rPr>
                <w:rFonts w:ascii="宋体" w:hAnsi="宋体" w:cs="宋体" w:hint="eastAsia"/>
                <w:szCs w:val="21"/>
              </w:rPr>
              <w:t>常州市教育学会中学数学专业委员会</w:t>
            </w:r>
            <w:r w:rsidRPr="00821789">
              <w:rPr>
                <w:rFonts w:ascii="宋体" w:hAnsi="宋体" w:cs="宋体"/>
                <w:szCs w:val="21"/>
              </w:rPr>
              <w:t>2020年教育教学论文</w:t>
            </w:r>
            <w:r>
              <w:rPr>
                <w:rFonts w:ascii="宋体" w:hAnsi="宋体" w:cs="宋体" w:hint="eastAsia"/>
                <w:szCs w:val="21"/>
              </w:rPr>
              <w:t>一等奖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11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滨江中学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李莉</w:t>
            </w:r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 w:rsidRPr="00821789">
              <w:rPr>
                <w:rFonts w:ascii="宋体" w:hAnsi="宋体" w:cs="宋体" w:hint="eastAsia"/>
                <w:szCs w:val="21"/>
              </w:rPr>
              <w:t>常州市教育学会中学数学专业委员会</w:t>
            </w:r>
            <w:r w:rsidRPr="00821789">
              <w:rPr>
                <w:rFonts w:ascii="宋体" w:hAnsi="宋体" w:cs="宋体"/>
                <w:szCs w:val="21"/>
              </w:rPr>
              <w:t>2020年教育教学论文</w:t>
            </w:r>
            <w:r>
              <w:rPr>
                <w:rFonts w:ascii="宋体" w:hAnsi="宋体" w:cs="宋体" w:hint="eastAsia"/>
                <w:szCs w:val="21"/>
              </w:rPr>
              <w:t>二等奖</w:t>
            </w:r>
          </w:p>
        </w:tc>
      </w:tr>
      <w:tr w:rsidR="00FD24EC" w:rsidTr="006617C5">
        <w:trPr>
          <w:trHeight w:val="596"/>
        </w:trPr>
        <w:tc>
          <w:tcPr>
            <w:tcW w:w="998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11</w:t>
            </w:r>
          </w:p>
        </w:tc>
        <w:tc>
          <w:tcPr>
            <w:tcW w:w="1491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西夏</w:t>
            </w:r>
            <w:proofErr w:type="gramStart"/>
            <w:r>
              <w:rPr>
                <w:rFonts w:ascii="宋体" w:hAnsi="宋体" w:cs="宋体" w:hint="eastAsia"/>
                <w:sz w:val="21"/>
                <w:szCs w:val="21"/>
              </w:rPr>
              <w:t>墅</w:t>
            </w:r>
            <w:proofErr w:type="gramEnd"/>
            <w:r>
              <w:rPr>
                <w:rFonts w:ascii="宋体" w:hAnsi="宋体" w:cs="宋体" w:hint="eastAsia"/>
                <w:sz w:val="21"/>
                <w:szCs w:val="21"/>
              </w:rPr>
              <w:t>中学</w:t>
            </w:r>
          </w:p>
        </w:tc>
        <w:tc>
          <w:tcPr>
            <w:tcW w:w="972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邓兵</w:t>
            </w:r>
          </w:p>
        </w:tc>
        <w:tc>
          <w:tcPr>
            <w:tcW w:w="5456" w:type="dxa"/>
          </w:tcPr>
          <w:p w:rsidR="00FD24EC" w:rsidRDefault="00FD24EC" w:rsidP="00FD24EC">
            <w:pPr>
              <w:jc w:val="left"/>
              <w:rPr>
                <w:rFonts w:ascii="宋体" w:hAnsi="宋体" w:cs="宋体"/>
                <w:szCs w:val="21"/>
              </w:rPr>
            </w:pPr>
            <w:r w:rsidRPr="00821789">
              <w:rPr>
                <w:rFonts w:ascii="宋体" w:hAnsi="宋体" w:cs="宋体" w:hint="eastAsia"/>
                <w:szCs w:val="21"/>
              </w:rPr>
              <w:t>常州市教育学会中学数学专业委员会</w:t>
            </w:r>
            <w:r w:rsidRPr="00821789">
              <w:rPr>
                <w:rFonts w:ascii="宋体" w:hAnsi="宋体" w:cs="宋体"/>
                <w:szCs w:val="21"/>
              </w:rPr>
              <w:t>2020年教育教学论文</w:t>
            </w:r>
            <w:r>
              <w:rPr>
                <w:rFonts w:ascii="宋体" w:hAnsi="宋体" w:cs="宋体" w:hint="eastAsia"/>
                <w:szCs w:val="21"/>
              </w:rPr>
              <w:t>三等奖</w:t>
            </w:r>
          </w:p>
        </w:tc>
      </w:tr>
    </w:tbl>
    <w:p w:rsidR="00EB375F" w:rsidRDefault="00EB375F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3720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荣誉_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FD24EC" w:rsidRDefault="00FD24EC" w:rsidP="00EB375F">
      <w:pPr>
        <w:rPr>
          <w:rFonts w:asciiTheme="minorEastAsia" w:hAnsiTheme="minorEastAsia" w:cstheme="minorEastAsia" w:hint="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区论文评比二等奖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7D" w:rsidRDefault="00EE007D"/>
    <w:p w:rsidR="00FD24EC" w:rsidRDefault="00FD24EC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21_072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C" w:rsidRDefault="00FD24EC"/>
    <w:p w:rsidR="00FD24EC" w:rsidRDefault="00FD24EC">
      <w:pPr>
        <w:rPr>
          <w:rFonts w:hint="eastAsia"/>
        </w:rPr>
      </w:pPr>
    </w:p>
    <w:p w:rsidR="00FD24EC" w:rsidRDefault="00FD24EC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区级贰等奖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C" w:rsidRDefault="00FD24EC">
      <w:r>
        <w:rPr>
          <w:noProof/>
        </w:rPr>
        <w:lastRenderedPageBreak/>
        <w:drawing>
          <wp:inline distT="0" distB="0" distL="0" distR="0">
            <wp:extent cx="5124450" cy="36662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盛小青一等奖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310" cy="36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C" w:rsidRDefault="00FD24EC"/>
    <w:p w:rsidR="00FD24EC" w:rsidRDefault="00FD24EC">
      <w:r>
        <w:rPr>
          <w:rFonts w:hint="eastAsia"/>
          <w:noProof/>
        </w:rPr>
        <w:drawing>
          <wp:inline distT="0" distB="0" distL="0" distR="0">
            <wp:extent cx="5273864" cy="4589253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论文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90" cy="46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4C" w:rsidRDefault="00E947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4610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邓兵论文获奖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75F"/>
    <w:rsid w:val="00821789"/>
    <w:rsid w:val="00973A09"/>
    <w:rsid w:val="00E9474C"/>
    <w:rsid w:val="00EB375F"/>
    <w:rsid w:val="00EE007D"/>
    <w:rsid w:val="00FD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14C7E"/>
  <w15:chartTrackingRefBased/>
  <w15:docId w15:val="{98863787-28DC-4FEF-AFC0-517A6551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75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EB375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54</Words>
  <Characters>309</Characters>
  <Application>Microsoft Office Word</Application>
  <DocSecurity>0</DocSecurity>
  <Lines>2</Lines>
  <Paragraphs>1</Paragraphs>
  <ScaleCrop>false</ScaleCrop>
  <Company>DoubleOX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2020-12-27T04:32:00Z</dcterms:created>
  <dcterms:modified xsi:type="dcterms:W3CDTF">2020-12-27T05:07:00Z</dcterms:modified>
</cp:coreProperties>
</file>