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4B9" w:rsidRPr="002414B9" w:rsidRDefault="002414B9" w:rsidP="002414B9">
      <w:pPr>
        <w:pStyle w:val="a3"/>
        <w:spacing w:before="0" w:beforeAutospacing="0" w:after="0" w:afterAutospacing="0" w:line="360" w:lineRule="exact"/>
        <w:rPr>
          <w:color w:val="464646"/>
          <w:sz w:val="21"/>
          <w:szCs w:val="21"/>
        </w:rPr>
      </w:pPr>
      <w:r>
        <w:rPr>
          <w:rFonts w:ascii="simsun" w:hAnsi="simsun"/>
          <w:color w:val="464646"/>
          <w:sz w:val="21"/>
          <w:szCs w:val="21"/>
        </w:rPr>
        <w:t>    </w:t>
      </w:r>
      <w:r w:rsidRPr="002414B9">
        <w:rPr>
          <w:color w:val="464646"/>
          <w:sz w:val="21"/>
          <w:szCs w:val="21"/>
        </w:rPr>
        <w:t>    班级管理之我见</w:t>
      </w:r>
    </w:p>
    <w:p w:rsidR="002414B9" w:rsidRPr="002414B9" w:rsidRDefault="002414B9" w:rsidP="002414B9">
      <w:pPr>
        <w:pStyle w:val="a3"/>
        <w:spacing w:before="0" w:beforeAutospacing="0" w:after="0" w:afterAutospacing="0" w:line="360" w:lineRule="exact"/>
        <w:ind w:firstLineChars="200" w:firstLine="420"/>
        <w:rPr>
          <w:color w:val="464646"/>
          <w:sz w:val="21"/>
          <w:szCs w:val="21"/>
        </w:rPr>
      </w:pPr>
      <w:r w:rsidRPr="002414B9">
        <w:rPr>
          <w:color w:val="464646"/>
          <w:sz w:val="21"/>
          <w:szCs w:val="21"/>
        </w:rPr>
        <w:t>教师是学生灵魂的工程师，影响着每一个学的在德智体美的健康成长，甚至影响他们一生的道路。然而小学阶段的启蒙教育更是影响着他们一生的生活道路，因此我们不仅要传授知识，更应该教会做人的道理。</w:t>
      </w:r>
    </w:p>
    <w:p w:rsidR="002414B9" w:rsidRPr="002414B9" w:rsidRDefault="002414B9" w:rsidP="002414B9">
      <w:pPr>
        <w:pStyle w:val="a3"/>
        <w:spacing w:before="0" w:beforeAutospacing="0" w:after="0" w:afterAutospacing="0" w:line="360" w:lineRule="exact"/>
        <w:ind w:firstLineChars="200" w:firstLine="420"/>
        <w:rPr>
          <w:color w:val="464646"/>
          <w:sz w:val="21"/>
          <w:szCs w:val="21"/>
        </w:rPr>
      </w:pPr>
      <w:r w:rsidRPr="002414B9">
        <w:rPr>
          <w:color w:val="464646"/>
          <w:sz w:val="21"/>
          <w:szCs w:val="21"/>
        </w:rPr>
        <w:t>记得卡尔·亚斯贝尔斯曾经说过“教育意味着一棵树摇动另一棵树，一朵云推动另一朵云，一个灵魂唤醒另一个灵魂。”那么教师希望学生成为什么样的人就必须要以自身的智慧启迪学生的智慧，以自身的人格影响学生的人格，以自身的素质提高学生的素质。工作中用师德规范约束自己的行为，以德育人，以德治教。教师在监督学生的同时，学生也在观察着老师。老师的认真严谨，说到做到的品质对学生来说是一种潜移默化的影响。</w:t>
      </w:r>
    </w:p>
    <w:p w:rsidR="002414B9" w:rsidRPr="002414B9" w:rsidRDefault="002414B9" w:rsidP="002414B9">
      <w:pPr>
        <w:pStyle w:val="a3"/>
        <w:spacing w:before="0" w:beforeAutospacing="0" w:after="0" w:afterAutospacing="0" w:line="360" w:lineRule="exact"/>
        <w:rPr>
          <w:color w:val="464646"/>
          <w:sz w:val="21"/>
          <w:szCs w:val="21"/>
        </w:rPr>
      </w:pPr>
      <w:r w:rsidRPr="002414B9">
        <w:rPr>
          <w:color w:val="464646"/>
          <w:sz w:val="21"/>
          <w:szCs w:val="21"/>
        </w:rPr>
        <w:t>其实，小学阶段的教育是良好行为习惯的养成阶段，学生良好的品行是通过每一件事，每一节课，每一项活动，潜移默化的形成的。作为班主任更是要肩负学生的成长重任，在德育方面加强对学生的教育。</w:t>
      </w:r>
    </w:p>
    <w:p w:rsidR="002414B9" w:rsidRPr="002414B9" w:rsidRDefault="002414B9" w:rsidP="002414B9">
      <w:pPr>
        <w:pStyle w:val="a3"/>
        <w:spacing w:before="0" w:beforeAutospacing="0" w:after="0" w:afterAutospacing="0" w:line="360" w:lineRule="exact"/>
        <w:rPr>
          <w:color w:val="464646"/>
          <w:sz w:val="21"/>
          <w:szCs w:val="21"/>
        </w:rPr>
      </w:pPr>
      <w:r w:rsidRPr="002414B9">
        <w:rPr>
          <w:color w:val="464646"/>
          <w:sz w:val="21"/>
          <w:szCs w:val="21"/>
        </w:rPr>
        <w:t>一、加强常规训练</w:t>
      </w:r>
    </w:p>
    <w:p w:rsidR="002414B9" w:rsidRPr="002414B9" w:rsidRDefault="002414B9" w:rsidP="002414B9">
      <w:pPr>
        <w:pStyle w:val="a3"/>
        <w:spacing w:before="0" w:beforeAutospacing="0" w:after="0" w:afterAutospacing="0" w:line="360" w:lineRule="exact"/>
        <w:ind w:firstLineChars="200" w:firstLine="420"/>
        <w:rPr>
          <w:color w:val="464646"/>
          <w:sz w:val="21"/>
          <w:szCs w:val="21"/>
        </w:rPr>
      </w:pPr>
      <w:r w:rsidRPr="002414B9">
        <w:rPr>
          <w:color w:val="464646"/>
          <w:sz w:val="21"/>
          <w:szCs w:val="21"/>
        </w:rPr>
        <w:t>“无规矩不成方圆”学生各种行为习惯的养成，很重要的方面在于健全规章制度和严格的规范训练。首先对学生进行课堂常规的训练，课前书本的摆放。有问题要举手提问，规定的举手姿势，发言时要声音洪亮。其次对学生读书和书写的姿势训练，读课文时告诉他们口到，眼到，手到和心到，写作业时提醒正确坐姿，每天提醒他们注意习惯的培养。</w:t>
      </w:r>
    </w:p>
    <w:p w:rsidR="002414B9" w:rsidRPr="002414B9" w:rsidRDefault="002414B9" w:rsidP="002414B9">
      <w:pPr>
        <w:pStyle w:val="a3"/>
        <w:spacing w:before="0" w:beforeAutospacing="0" w:after="0" w:afterAutospacing="0" w:line="360" w:lineRule="exact"/>
        <w:rPr>
          <w:color w:val="464646"/>
          <w:sz w:val="21"/>
          <w:szCs w:val="21"/>
        </w:rPr>
      </w:pPr>
      <w:r w:rsidRPr="002414B9">
        <w:rPr>
          <w:color w:val="464646"/>
          <w:sz w:val="21"/>
          <w:szCs w:val="21"/>
        </w:rPr>
        <w:t>此外，学习能力的训练也是重要的事情，让学生能够在书写作业时独立思考问题，对父母不依赖。能够做到每天坚持自己记录作业，完成作业后能够认真检查，然后整理书桌收拾学习用品，养成良好的学习习惯。</w:t>
      </w:r>
    </w:p>
    <w:p w:rsidR="002414B9" w:rsidRPr="002414B9" w:rsidRDefault="002414B9" w:rsidP="002414B9">
      <w:pPr>
        <w:pStyle w:val="a3"/>
        <w:spacing w:before="0" w:beforeAutospacing="0" w:after="0" w:afterAutospacing="0" w:line="360" w:lineRule="exact"/>
        <w:ind w:firstLineChars="200" w:firstLine="420"/>
        <w:rPr>
          <w:color w:val="464646"/>
          <w:sz w:val="21"/>
          <w:szCs w:val="21"/>
        </w:rPr>
      </w:pPr>
      <w:r w:rsidRPr="002414B9">
        <w:rPr>
          <w:color w:val="464646"/>
          <w:sz w:val="21"/>
          <w:szCs w:val="21"/>
        </w:rPr>
        <w:t>经过一段时间的训练，学生基本上养成了良好的习惯。但培养好习惯也不是一朝一夕的事情，需要家长老师的合作，只要我们找对方法便能事半功倍。</w:t>
      </w:r>
    </w:p>
    <w:p w:rsidR="002414B9" w:rsidRPr="002414B9" w:rsidRDefault="002414B9" w:rsidP="002414B9">
      <w:pPr>
        <w:pStyle w:val="a3"/>
        <w:spacing w:before="0" w:beforeAutospacing="0" w:after="0" w:afterAutospacing="0" w:line="360" w:lineRule="exact"/>
        <w:rPr>
          <w:color w:val="464646"/>
          <w:sz w:val="21"/>
          <w:szCs w:val="21"/>
        </w:rPr>
      </w:pPr>
      <w:r w:rsidRPr="002414B9">
        <w:rPr>
          <w:color w:val="464646"/>
          <w:sz w:val="21"/>
          <w:szCs w:val="21"/>
        </w:rPr>
        <w:t>二、“随风潜入夜，润物细无声”---言传身教，以身作则</w:t>
      </w:r>
    </w:p>
    <w:p w:rsidR="002414B9" w:rsidRPr="002414B9" w:rsidRDefault="002414B9" w:rsidP="002414B9">
      <w:pPr>
        <w:pStyle w:val="a3"/>
        <w:spacing w:before="0" w:beforeAutospacing="0" w:after="0" w:afterAutospacing="0" w:line="360" w:lineRule="exact"/>
        <w:ind w:firstLineChars="200" w:firstLine="420"/>
        <w:rPr>
          <w:color w:val="464646"/>
          <w:sz w:val="21"/>
          <w:szCs w:val="21"/>
        </w:rPr>
      </w:pPr>
      <w:r w:rsidRPr="002414B9">
        <w:rPr>
          <w:color w:val="464646"/>
          <w:sz w:val="21"/>
          <w:szCs w:val="21"/>
        </w:rPr>
        <w:t>作为新教师，刚接手一年级班主任工作，有些许不适应，面对着那么天真的孩子，懵懂无知的样子我有些手足无措，他们还带着幼儿园的玩性，无纪律可言。晨读完全不懂，不是坐那发呆就是互相说话打逗，为此我挑选了一名小老师来领读，可是仍然存在一些学生不跟着读，自己在那玩橡皮，铅笔的情况。这让我有些担心，虽然纪律有所好转，但学习效率不高。只靠领读还不够，必须让他们自己主动看书。从此开始，早晨我提前进入教室，在讲桌上看看我的教案，写写我的笔记，专心做我自己的事情，慢慢的我会发现学生进入教室后不再说话而是主动拿出书来读。长时间的下去，我会发现孩子们知道要晨读了，养成了晨读的好习惯了，不管我出不出现在教室，他们都会晨读了。看着他们认真的样子，心理很开心，更加相信了言传身教，以身作则的重要性。</w:t>
      </w:r>
    </w:p>
    <w:p w:rsidR="002414B9" w:rsidRPr="002414B9" w:rsidRDefault="002414B9" w:rsidP="002414B9">
      <w:pPr>
        <w:pStyle w:val="a3"/>
        <w:spacing w:before="0" w:beforeAutospacing="0" w:after="0" w:afterAutospacing="0" w:line="360" w:lineRule="exact"/>
        <w:rPr>
          <w:color w:val="464646"/>
          <w:sz w:val="21"/>
          <w:szCs w:val="21"/>
        </w:rPr>
      </w:pPr>
      <w:r w:rsidRPr="002414B9">
        <w:rPr>
          <w:color w:val="464646"/>
          <w:sz w:val="21"/>
          <w:szCs w:val="21"/>
        </w:rPr>
        <w:t>三、耐心教育，用爱感化</w:t>
      </w:r>
    </w:p>
    <w:p w:rsidR="002414B9" w:rsidRPr="002414B9" w:rsidRDefault="002414B9" w:rsidP="002414B9">
      <w:pPr>
        <w:pStyle w:val="a3"/>
        <w:spacing w:before="0" w:beforeAutospacing="0" w:after="0" w:afterAutospacing="0" w:line="360" w:lineRule="exact"/>
        <w:ind w:firstLineChars="200" w:firstLine="420"/>
        <w:rPr>
          <w:color w:val="464646"/>
          <w:sz w:val="21"/>
          <w:szCs w:val="21"/>
        </w:rPr>
      </w:pPr>
      <w:r w:rsidRPr="002414B9">
        <w:rPr>
          <w:color w:val="464646"/>
          <w:sz w:val="21"/>
          <w:szCs w:val="21"/>
        </w:rPr>
        <w:t>把学生当孩子看待，在他们成长的道路上犯错是必然的，每个错误的产生都将是进步的开始，作为班主任应该宽容他们，容忍他们的错误，采用谈话式的方式教会他们如何认识错误。当有学生违反纪律的时候，我会单独和他交流，让他去自己思考：“你觉得你的行为如何？”学生会自然而然的意识到自己的错误。</w:t>
      </w:r>
    </w:p>
    <w:p w:rsidR="002414B9" w:rsidRPr="002414B9" w:rsidRDefault="002414B9" w:rsidP="002414B9">
      <w:pPr>
        <w:pStyle w:val="a3"/>
        <w:spacing w:before="0" w:beforeAutospacing="0" w:after="0" w:afterAutospacing="0" w:line="360" w:lineRule="exact"/>
        <w:rPr>
          <w:color w:val="464646"/>
          <w:sz w:val="21"/>
          <w:szCs w:val="21"/>
        </w:rPr>
      </w:pPr>
      <w:r w:rsidRPr="002414B9">
        <w:rPr>
          <w:color w:val="464646"/>
          <w:sz w:val="21"/>
          <w:szCs w:val="21"/>
        </w:rPr>
        <w:lastRenderedPageBreak/>
        <w:t>此外，在工作中，我们也常常会遇到:铃声过后，仍然有同学在说话，我不会去批评他们，而是去表扬已经准备好的同学，那么其他人就会效仿。常常的去表扬行为好的学生，会对行为较差的有所影响，表面上是在表扬某些好习惯的学生，实际上也是在批评后进生的某些不良行为，这也有利于学生之间的互相学习。对学生有爱，并不是一味地放纵，爱他们的同时也要结合严格要求，只有这样学生才会感受教师的爱和理解教师。</w:t>
      </w:r>
    </w:p>
    <w:p w:rsidR="002414B9" w:rsidRPr="002414B9" w:rsidRDefault="002414B9" w:rsidP="002414B9">
      <w:pPr>
        <w:pStyle w:val="a3"/>
        <w:spacing w:before="0" w:beforeAutospacing="0" w:after="0" w:afterAutospacing="0" w:line="360" w:lineRule="exact"/>
        <w:rPr>
          <w:color w:val="464646"/>
          <w:sz w:val="21"/>
          <w:szCs w:val="21"/>
        </w:rPr>
      </w:pPr>
      <w:r w:rsidRPr="002414B9">
        <w:rPr>
          <w:color w:val="464646"/>
          <w:sz w:val="21"/>
          <w:szCs w:val="21"/>
        </w:rPr>
        <w:t>四、赞美是教育过程中的一缕阳光</w:t>
      </w:r>
    </w:p>
    <w:p w:rsidR="002414B9" w:rsidRPr="002414B9" w:rsidRDefault="002414B9" w:rsidP="002414B9">
      <w:pPr>
        <w:pStyle w:val="a3"/>
        <w:spacing w:before="0" w:beforeAutospacing="0" w:after="0" w:afterAutospacing="0" w:line="360" w:lineRule="exact"/>
        <w:ind w:firstLineChars="200" w:firstLine="420"/>
        <w:rPr>
          <w:color w:val="464646"/>
          <w:sz w:val="21"/>
          <w:szCs w:val="21"/>
        </w:rPr>
      </w:pPr>
      <w:r w:rsidRPr="002414B9">
        <w:rPr>
          <w:color w:val="464646"/>
          <w:sz w:val="21"/>
          <w:szCs w:val="21"/>
        </w:rPr>
        <w:t>儿童辨别是非的能力较弱，而老师的评价便是让他们明白什么是正确的行为。安某是我们班写字最差的学生，有一次她的交上来的生字有很大的进步，我直接当着全班同学赞美她：“这次你写的真棒，照这样下去，你会成为同学们的榜样。”从那以后，她写字开始很认真，有时也会主动问我她写的如何？我都会鼓励他，并且提出意见修改生字，这无形中让她愿意把字写好。</w:t>
      </w:r>
    </w:p>
    <w:p w:rsidR="002414B9" w:rsidRPr="002414B9" w:rsidRDefault="002414B9" w:rsidP="002414B9">
      <w:pPr>
        <w:pStyle w:val="a3"/>
        <w:spacing w:before="0" w:beforeAutospacing="0" w:after="0" w:afterAutospacing="0" w:line="360" w:lineRule="exact"/>
        <w:rPr>
          <w:color w:val="464646"/>
          <w:sz w:val="21"/>
          <w:szCs w:val="21"/>
        </w:rPr>
      </w:pPr>
      <w:r w:rsidRPr="002414B9">
        <w:rPr>
          <w:color w:val="464646"/>
          <w:sz w:val="21"/>
          <w:szCs w:val="21"/>
        </w:rPr>
        <w:t>赞美还具有很强的激励作用，当学生做了一件好事，回答出了精彩的答案，我都会及时给予赞美。如学生捡到钱交给老师，我就会说：“你是一名拾金不昧的好学生,我会让大家向你学习。”</w:t>
      </w:r>
    </w:p>
    <w:p w:rsidR="002414B9" w:rsidRPr="002414B9" w:rsidRDefault="002414B9" w:rsidP="002414B9">
      <w:pPr>
        <w:pStyle w:val="a3"/>
        <w:spacing w:before="0" w:beforeAutospacing="0" w:after="0" w:afterAutospacing="0" w:line="360" w:lineRule="exact"/>
        <w:ind w:firstLineChars="200" w:firstLine="420"/>
        <w:rPr>
          <w:color w:val="464646"/>
          <w:sz w:val="21"/>
          <w:szCs w:val="21"/>
        </w:rPr>
      </w:pPr>
      <w:r w:rsidRPr="002414B9">
        <w:rPr>
          <w:color w:val="464646"/>
          <w:sz w:val="21"/>
          <w:szCs w:val="21"/>
        </w:rPr>
        <w:t>“你们真是太棒了，不用老师帮忙就可以将卫生打扫的如此干净，在这样的教室里面待着真好。”“你观察很认真，能找到老师的小错误，希望你继续监督我啊！”等等赞美性的语言都可以激励学生向积极的一面靠拢，明白如何做才是正确的。</w:t>
      </w:r>
    </w:p>
    <w:p w:rsidR="002414B9" w:rsidRPr="002414B9" w:rsidRDefault="002414B9" w:rsidP="002414B9">
      <w:pPr>
        <w:pStyle w:val="a3"/>
        <w:spacing w:before="0" w:beforeAutospacing="0" w:after="0" w:afterAutospacing="0" w:line="360" w:lineRule="exact"/>
        <w:ind w:firstLineChars="200" w:firstLine="420"/>
        <w:rPr>
          <w:color w:val="464646"/>
          <w:sz w:val="21"/>
          <w:szCs w:val="21"/>
        </w:rPr>
      </w:pPr>
      <w:bookmarkStart w:id="0" w:name="_GoBack"/>
      <w:bookmarkEnd w:id="0"/>
      <w:r w:rsidRPr="002414B9">
        <w:rPr>
          <w:color w:val="464646"/>
          <w:sz w:val="21"/>
          <w:szCs w:val="21"/>
        </w:rPr>
        <w:t>总结：一个好班主任会创造出一个好集体，每一个孩子都是一颗小星星，我愿尽最大努力让他们各自闪出最大的光辉。</w:t>
      </w:r>
    </w:p>
    <w:p w:rsidR="00C53AF7" w:rsidRPr="002414B9" w:rsidRDefault="00C53AF7" w:rsidP="002414B9">
      <w:pPr>
        <w:spacing w:line="360" w:lineRule="exact"/>
        <w:rPr>
          <w:rFonts w:ascii="宋体" w:eastAsia="宋体" w:hAnsi="宋体"/>
        </w:rPr>
      </w:pPr>
    </w:p>
    <w:sectPr w:rsidR="00C53AF7" w:rsidRPr="002414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4B9"/>
    <w:rsid w:val="002414B9"/>
    <w:rsid w:val="00C53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2FCF3"/>
  <w15:chartTrackingRefBased/>
  <w15:docId w15:val="{5039EE8D-2B56-4ACA-9A89-CF732CB9C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14B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02095">
      <w:bodyDiv w:val="1"/>
      <w:marLeft w:val="0"/>
      <w:marRight w:val="0"/>
      <w:marTop w:val="0"/>
      <w:marBottom w:val="0"/>
      <w:divBdr>
        <w:top w:val="none" w:sz="0" w:space="0" w:color="auto"/>
        <w:left w:val="none" w:sz="0" w:space="0" w:color="auto"/>
        <w:bottom w:val="none" w:sz="0" w:space="0" w:color="auto"/>
        <w:right w:val="none" w:sz="0" w:space="0" w:color="auto"/>
      </w:divBdr>
      <w:divsChild>
        <w:div w:id="990213832">
          <w:marLeft w:val="0"/>
          <w:marRight w:val="0"/>
          <w:marTop w:val="0"/>
          <w:marBottom w:val="0"/>
          <w:divBdr>
            <w:top w:val="none" w:sz="0" w:space="0" w:color="auto"/>
            <w:left w:val="none" w:sz="0" w:space="0" w:color="auto"/>
            <w:bottom w:val="none" w:sz="0" w:space="0" w:color="auto"/>
            <w:right w:val="none" w:sz="0" w:space="0" w:color="auto"/>
          </w:divBdr>
          <w:divsChild>
            <w:div w:id="598680413">
              <w:marLeft w:val="0"/>
              <w:marRight w:val="0"/>
              <w:marTop w:val="0"/>
              <w:marBottom w:val="0"/>
              <w:divBdr>
                <w:top w:val="none" w:sz="0" w:space="0" w:color="auto"/>
                <w:left w:val="none" w:sz="0" w:space="0" w:color="auto"/>
                <w:bottom w:val="none" w:sz="0" w:space="0" w:color="auto"/>
                <w:right w:val="none" w:sz="0" w:space="0" w:color="auto"/>
              </w:divBdr>
              <w:divsChild>
                <w:div w:id="2041472268">
                  <w:marLeft w:val="0"/>
                  <w:marRight w:val="0"/>
                  <w:marTop w:val="0"/>
                  <w:marBottom w:val="0"/>
                  <w:divBdr>
                    <w:top w:val="none" w:sz="0" w:space="0" w:color="auto"/>
                    <w:left w:val="none" w:sz="0" w:space="0" w:color="auto"/>
                    <w:bottom w:val="none" w:sz="0" w:space="0" w:color="auto"/>
                    <w:right w:val="none" w:sz="0" w:space="0" w:color="auto"/>
                  </w:divBdr>
                  <w:divsChild>
                    <w:div w:id="107312226">
                      <w:marLeft w:val="150"/>
                      <w:marRight w:val="0"/>
                      <w:marTop w:val="0"/>
                      <w:marBottom w:val="0"/>
                      <w:divBdr>
                        <w:top w:val="none" w:sz="0" w:space="0" w:color="auto"/>
                        <w:left w:val="none" w:sz="0" w:space="0" w:color="auto"/>
                        <w:bottom w:val="none" w:sz="0" w:space="0" w:color="auto"/>
                        <w:right w:val="none" w:sz="0" w:space="0" w:color="auto"/>
                      </w:divBdr>
                      <w:divsChild>
                        <w:div w:id="1543592656">
                          <w:marLeft w:val="0"/>
                          <w:marRight w:val="0"/>
                          <w:marTop w:val="0"/>
                          <w:marBottom w:val="150"/>
                          <w:divBdr>
                            <w:top w:val="none" w:sz="0" w:space="0" w:color="auto"/>
                            <w:left w:val="none" w:sz="0" w:space="0" w:color="auto"/>
                            <w:bottom w:val="none" w:sz="0" w:space="0" w:color="auto"/>
                            <w:right w:val="none" w:sz="0" w:space="0" w:color="auto"/>
                          </w:divBdr>
                          <w:divsChild>
                            <w:div w:id="1745761202">
                              <w:marLeft w:val="0"/>
                              <w:marRight w:val="0"/>
                              <w:marTop w:val="0"/>
                              <w:marBottom w:val="0"/>
                              <w:divBdr>
                                <w:top w:val="none" w:sz="0" w:space="0" w:color="auto"/>
                                <w:left w:val="none" w:sz="0" w:space="0" w:color="auto"/>
                                <w:bottom w:val="none" w:sz="0" w:space="0" w:color="auto"/>
                                <w:right w:val="none" w:sz="0" w:space="0" w:color="auto"/>
                              </w:divBdr>
                              <w:divsChild>
                                <w:div w:id="1097754404">
                                  <w:marLeft w:val="0"/>
                                  <w:marRight w:val="0"/>
                                  <w:marTop w:val="0"/>
                                  <w:marBottom w:val="0"/>
                                  <w:divBdr>
                                    <w:top w:val="none" w:sz="0" w:space="0" w:color="auto"/>
                                    <w:left w:val="none" w:sz="0" w:space="0" w:color="auto"/>
                                    <w:bottom w:val="none" w:sz="0" w:space="0" w:color="auto"/>
                                    <w:right w:val="none" w:sz="0" w:space="0" w:color="auto"/>
                                  </w:divBdr>
                                  <w:divsChild>
                                    <w:div w:id="170001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276</Words>
  <Characters>1578</Characters>
  <Application>Microsoft Office Word</Application>
  <DocSecurity>0</DocSecurity>
  <Lines>13</Lines>
  <Paragraphs>3</Paragraphs>
  <ScaleCrop>false</ScaleCrop>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刘伟莉</dc:creator>
  <cp:keywords/>
  <dc:description/>
  <cp:lastModifiedBy>刘伟莉</cp:lastModifiedBy>
  <cp:revision>1</cp:revision>
  <dcterms:created xsi:type="dcterms:W3CDTF">2020-12-30T00:55:00Z</dcterms:created>
  <dcterms:modified xsi:type="dcterms:W3CDTF">2020-12-30T00:57:00Z</dcterms:modified>
</cp:coreProperties>
</file>