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时间:</w:t>
            </w:r>
          </w:p>
        </w:tc>
        <w:tc>
          <w:tcPr>
            <w:tcW w:w="2734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、12、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主持: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赵腊美</w:t>
            </w: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会议内容: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随着冬季节的到来，气温日渐下降，幼儿机体适应能力下降，易造成呼吸道及胃肠道传染病的蔓延扩散，为了加强传染病的防范意识，提高预防知识水平</w:t>
            </w:r>
          </w:p>
          <w:p>
            <w:pPr>
              <w:spacing w:line="360" w:lineRule="auto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现将几种常见的秋季节传染病的预防知识提供给大家。</w:t>
            </w:r>
          </w:p>
          <w:p>
            <w:pPr>
              <w:widowControl/>
              <w:spacing w:line="360" w:lineRule="auto"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1.手足口病</w:t>
            </w:r>
          </w:p>
          <w:p>
            <w:pPr>
              <w:widowControl/>
              <w:spacing w:line="360" w:lineRule="auto"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足口病是由肠道病毒引起的传染病，传播快、易流行，发病初期先有发热、咳嗽、流涕和流口水等像上呼吸道感染一样的症状，患者手掌、脚掌和臀部皮肤会出现小丘疹，丘疹周围有红晕，顶部出现水疱。同时，嘴唇、舌、口腔里的水疱很快破溃而形成糜烂面。全病程约5-10天，多数可自愈，预后良好。</w:t>
            </w:r>
          </w:p>
          <w:p>
            <w:pPr>
              <w:widowControl/>
              <w:spacing w:line="360" w:lineRule="auto"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2.水痘</w:t>
            </w:r>
          </w:p>
          <w:p>
            <w:pPr>
              <w:widowControl/>
              <w:spacing w:line="360" w:lineRule="auto"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痘是由水痘-带状疱疹病毒初次感染引起的急性传染病，传染性强。从出现皮疹前1-2日至皮疹结痂为止，均具传染性。传播途径主要是呼吸道飞沫、直接或间接接触传染，人群普遍易感。患病初期可有发热、头痛、全身不适、食欲不振等前驱症状，在发病1-2天后出现皮疹。皮疹分布呈向心性，躯干最多，四肢远端最少。病程呈自限性，一般1-2周自愈，可不治自愈。</w:t>
            </w:r>
          </w:p>
          <w:p>
            <w:pPr>
              <w:widowControl/>
              <w:spacing w:line="360" w:lineRule="auto"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3.流行性腮腺炎</w:t>
            </w:r>
          </w:p>
          <w:p>
            <w:pPr>
              <w:widowControl/>
              <w:spacing w:line="360" w:lineRule="auto"/>
              <w:ind w:firstLine="360" w:firstLine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俗称大脖子。腮腺炎是被患者和健康带毒者唾液污染的食具或玩具，病毒侵入上呼吸道粘膜并在局部生长繁殖，患者可有倦怠、畏寒、食欲不振、低热、头痛等症状，其后则出现一侧腺肿大或者两侧腮腺同时肿大而变形，局部疼痛，开口和咀嚼时疼痛明显，食酸性食物胀痛加剧，常可波及邻近的颌下腺，颈部淋巴结。腮腺肿大可持续5日左右，以后可逐日减退。全部病程约7-12日，可并发睾丸炎、卵巢炎、脑膜炎等，人群普遍易感，感染后可获持久免疫力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二、建议预防措施及护理：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1、教育孩子饭前便后、外出后要用肥皂洗手，养成良好的个人卫生习惯，预防病从口入。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2、教育孩子喝温开水，不要让孩子喝生水、吃生冷食物，不到无证摊贩、小店或饮食店买东西吃，不吃“三无”食品，剩饭剩菜要热透后再食用。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3、不要带孩子到人群聚集、空气流通差的公共场所去游玩，避免接触有发热、出疹性疾病的儿童，减少被感染的机会。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4、注意保持家庭环境卫生，居室要经常通风换气，勤晒衣被。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多注意观察孩子身体状况的变化，一旦发现孩子有发热、出疹等情况，应尽早带孩子到医院就诊，积极配合医生的治疗。居家治疗的儿童，不要接触其他儿童，父母要及时对患儿的衣物进行晾晒或消毒，对患儿粪便及时进行消毒处理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6、减少与家禽、家畜的直接接触。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7、加强营养，注意膳食合理搭配，保证休息时间，增强自身的免疫力。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8、按计划进行疫苗接种。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08"/>
    <w:rsid w:val="000A5181"/>
    <w:rsid w:val="001E3CE7"/>
    <w:rsid w:val="003801DC"/>
    <w:rsid w:val="00487F2E"/>
    <w:rsid w:val="004A7230"/>
    <w:rsid w:val="00500280"/>
    <w:rsid w:val="00571513"/>
    <w:rsid w:val="00612DDD"/>
    <w:rsid w:val="00807C08"/>
    <w:rsid w:val="009708F6"/>
    <w:rsid w:val="009B1AC4"/>
    <w:rsid w:val="00A00622"/>
    <w:rsid w:val="00A50E61"/>
    <w:rsid w:val="00AA2835"/>
    <w:rsid w:val="00AA4B08"/>
    <w:rsid w:val="00B055B8"/>
    <w:rsid w:val="00B5235E"/>
    <w:rsid w:val="00B56884"/>
    <w:rsid w:val="00BD3455"/>
    <w:rsid w:val="00BD7D21"/>
    <w:rsid w:val="00BE115E"/>
    <w:rsid w:val="00CD4561"/>
    <w:rsid w:val="00D63A31"/>
    <w:rsid w:val="00DE5F7B"/>
    <w:rsid w:val="00FB78E3"/>
    <w:rsid w:val="1C3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160</Words>
  <Characters>915</Characters>
  <Lines>7</Lines>
  <Paragraphs>2</Paragraphs>
  <TotalTime>5</TotalTime>
  <ScaleCrop>false</ScaleCrop>
  <LinksUpToDate>false</LinksUpToDate>
  <CharactersWithSpaces>1073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2017-12-12T05:22:00Z</dcterms:created>
  <dc:creator>PC</dc:creator>
  <cp:lastModifiedBy>当当</cp:lastModifiedBy>
  <dcterms:modified xsi:type="dcterms:W3CDTF">2020-12-30T05:26:17Z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