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01" w:rsidRPr="00347301" w:rsidRDefault="00347301" w:rsidP="00347301">
      <w:pPr>
        <w:ind w:firstLineChars="200" w:firstLine="723"/>
        <w:jc w:val="center"/>
        <w:rPr>
          <w:b/>
          <w:sz w:val="36"/>
          <w:szCs w:val="36"/>
        </w:rPr>
      </w:pPr>
      <w:r w:rsidRPr="00347301">
        <w:rPr>
          <w:b/>
          <w:sz w:val="36"/>
          <w:szCs w:val="36"/>
        </w:rPr>
        <w:t>“</w:t>
      </w:r>
      <w:r w:rsidRPr="00347301">
        <w:rPr>
          <w:rFonts w:hint="eastAsia"/>
          <w:b/>
          <w:sz w:val="36"/>
          <w:szCs w:val="36"/>
        </w:rPr>
        <w:t>好看的皮囊千篇一律，有趣的灵魂万里挑一</w:t>
      </w:r>
      <w:r w:rsidRPr="00347301">
        <w:rPr>
          <w:b/>
          <w:sz w:val="36"/>
          <w:szCs w:val="36"/>
        </w:rPr>
        <w:t>”</w:t>
      </w:r>
    </w:p>
    <w:p w:rsidR="00347301" w:rsidRPr="00347301" w:rsidRDefault="00347301" w:rsidP="00347301">
      <w:pPr>
        <w:ind w:firstLineChars="200"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</w:t>
      </w:r>
      <w:r w:rsidRPr="00347301">
        <w:rPr>
          <w:rFonts w:hint="eastAsia"/>
          <w:b/>
          <w:sz w:val="36"/>
          <w:szCs w:val="36"/>
        </w:rPr>
        <w:t>____</w:t>
      </w:r>
      <w:r w:rsidRPr="00347301">
        <w:rPr>
          <w:rFonts w:hint="eastAsia"/>
          <w:b/>
          <w:sz w:val="36"/>
          <w:szCs w:val="36"/>
        </w:rPr>
        <w:t>《皮囊》</w:t>
      </w:r>
      <w:r>
        <w:rPr>
          <w:rFonts w:hint="eastAsia"/>
          <w:b/>
          <w:sz w:val="36"/>
          <w:szCs w:val="36"/>
        </w:rPr>
        <w:t>读后感</w:t>
      </w:r>
    </w:p>
    <w:p w:rsidR="00347301" w:rsidRPr="00347301" w:rsidRDefault="00347301" w:rsidP="00347301">
      <w:pPr>
        <w:ind w:firstLineChars="200" w:firstLine="422"/>
        <w:jc w:val="center"/>
        <w:rPr>
          <w:b/>
        </w:rPr>
      </w:pPr>
      <w:r w:rsidRPr="00347301">
        <w:rPr>
          <w:rFonts w:hint="eastAsia"/>
          <w:b/>
        </w:rPr>
        <w:t xml:space="preserve"> </w:t>
      </w:r>
      <w:r w:rsidRPr="00347301">
        <w:rPr>
          <w:rFonts w:hint="eastAsia"/>
          <w:b/>
        </w:rPr>
        <w:t>礼河实验学校</w:t>
      </w:r>
      <w:r w:rsidRPr="00347301">
        <w:rPr>
          <w:rFonts w:hint="eastAsia"/>
          <w:b/>
        </w:rPr>
        <w:t xml:space="preserve">   </w:t>
      </w:r>
      <w:r w:rsidRPr="00347301">
        <w:rPr>
          <w:rFonts w:hint="eastAsia"/>
          <w:b/>
        </w:rPr>
        <w:t>曹娥</w:t>
      </w:r>
    </w:p>
    <w:p w:rsidR="00347301" w:rsidRDefault="00347301" w:rsidP="00347301">
      <w:pPr>
        <w:ind w:firstLineChars="200" w:firstLine="420"/>
      </w:pPr>
    </w:p>
    <w:p w:rsidR="00347301" w:rsidRPr="002D4204" w:rsidRDefault="00347301" w:rsidP="002D42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D4204">
        <w:rPr>
          <w:rFonts w:asciiTheme="minorEastAsia" w:hAnsiTheme="minorEastAsia" w:hint="eastAsia"/>
          <w:sz w:val="24"/>
          <w:szCs w:val="24"/>
        </w:rPr>
        <w:t xml:space="preserve">一直以来最喜欢读的一本书，《皮囊》，作者蔡崇达用冷静以及细致的手法，将自己最在意，最难忘的故事通过文字表述出来，所以整本书读下来，会有些压抑，伤感。  　　</w:t>
      </w:r>
    </w:p>
    <w:p w:rsidR="002D4204" w:rsidRPr="002D4204" w:rsidRDefault="00347301" w:rsidP="002D4204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D4204">
        <w:rPr>
          <w:rFonts w:asciiTheme="minorEastAsia" w:hAnsiTheme="minorEastAsia" w:hint="eastAsia"/>
          <w:sz w:val="24"/>
          <w:szCs w:val="24"/>
        </w:rPr>
        <w:t>当时自己在书店去看书时，正好看到这本书，就被这本书的名字吸引了。今年学校将这本书作为学期必读书目。皮囊，总而言之，就是将自己的敏感，脆弱，善良，一一被隐藏起来。</w:t>
      </w:r>
    </w:p>
    <w:p w:rsidR="002D4204" w:rsidRPr="002D4204" w:rsidRDefault="002D4204" w:rsidP="002D4204">
      <w:pPr>
        <w:pStyle w:val="a5"/>
        <w:shd w:val="clear" w:color="auto" w:fill="FFFFFF"/>
        <w:spacing w:before="109" w:beforeAutospacing="0" w:after="164" w:afterAutospacing="0" w:line="360" w:lineRule="auto"/>
        <w:ind w:firstLineChars="182" w:firstLine="437"/>
        <w:jc w:val="both"/>
        <w:rPr>
          <w:rFonts w:asciiTheme="minorEastAsia" w:eastAsiaTheme="minorEastAsia" w:hAnsiTheme="minorEastAsia"/>
          <w:color w:val="000000"/>
        </w:rPr>
      </w:pPr>
      <w:r w:rsidRPr="002D4204">
        <w:rPr>
          <w:rFonts w:asciiTheme="minorEastAsia" w:eastAsiaTheme="minorEastAsia" w:hAnsiTheme="minorEastAsia" w:hint="eastAsia"/>
          <w:color w:val="000000"/>
        </w:rPr>
        <w:t>《皮囊》一书，它的文字似乎是一直以来我所期待能在书里看到的那样，没有华丽的语言去刻意的装饰什么，就像一个老朋友在娓娓说道过往的事情。从整本书来看，作者紧紧围绕自己周边最熟悉、最亲密的人展开：倔强的残疾父亲、对生活勇敢而又无助的母亲、自尊心强烈到杀死自己的天才文展、满嘴“世界”和“理想”而遭受现实沉重打击的厚朴、被小镇古制旧俗扼杀生命的张美丽……一个个个性鲜活的人物跃然纸上，透过作者的眼睛，仿佛让人看到了泛着太阳细碎光影的海面，嗅到了一阵阵带着咸味的拂面海风，更领阅到了特有的闽赣小镇风情，那里的人如同我们身边熟知的每一个人，发生着我们都熟知的每一个故事。在这本书里，我看到了父亲作为家庭支柱精神之光的中国式家族的情感命脉，看到了最底层人民面对现实用力强悍活着的尊严和自强，看到了面对生与死人性最初的一面，这是我觉得书中最亲切、最温暖、最打动我的地方。</w:t>
      </w:r>
    </w:p>
    <w:p w:rsidR="00347301" w:rsidRPr="002D4204" w:rsidRDefault="00347301" w:rsidP="002D42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D4204">
        <w:rPr>
          <w:rFonts w:asciiTheme="minorEastAsia" w:hAnsiTheme="minorEastAsia" w:hint="eastAsia"/>
          <w:sz w:val="24"/>
          <w:szCs w:val="24"/>
        </w:rPr>
        <w:t xml:space="preserve">故事的开篇讲了自己的阿太，也就是自己外婆的母亲，已是一位有九十九岁的老人家，阿太一直认为肉体是拿来用的，不是拿来伺候的。自己在切菜时切断一根手指，家里的人都非常着急，她却一副莫不在乎的样子，也曾面对白发人送黑发人，在自己摔伤腿，靠着一把椅子挪到门口，等着孩子放学回来。阿太的坚强和忍耐，让我切身体会到什么叫肉体是拿来用的，不是拿来伺候的。  　　</w:t>
      </w:r>
    </w:p>
    <w:p w:rsidR="00347301" w:rsidRPr="002D4204" w:rsidRDefault="00347301" w:rsidP="002D42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D4204">
        <w:rPr>
          <w:rFonts w:asciiTheme="minorEastAsia" w:hAnsiTheme="minorEastAsia" w:hint="eastAsia"/>
          <w:sz w:val="24"/>
          <w:szCs w:val="24"/>
        </w:rPr>
        <w:t>再后来，面对自己的父亲因为中风瘫痪，在期间母亲不顾家庭窘迫，不顾家人的反对，坚持要完成父亲的愿望，想尽办法让父亲高兴，让家人骄傲，哪怕自己吃再多的苦，受再大的累，也值得也愿意。作者在期间回忆了父亲因瘫痪后脾</w:t>
      </w:r>
      <w:r w:rsidRPr="002D4204">
        <w:rPr>
          <w:rFonts w:asciiTheme="minorEastAsia" w:hAnsiTheme="minorEastAsia" w:hint="eastAsia"/>
          <w:sz w:val="24"/>
          <w:szCs w:val="24"/>
        </w:rPr>
        <w:lastRenderedPageBreak/>
        <w:t xml:space="preserve">气的改变，性情的转变，因身体的不便，导致父亲有时候会像个小孩子会闹，会哭，也会因为绝望每天和家人说要“抓紧死”，过世之后又托梦给儿子责怪他不给小汽车，不给摩托车，细致的文字记述了看似坚强的外表，其实也是有软糯的内心，细致入微。  　　</w:t>
      </w:r>
    </w:p>
    <w:p w:rsidR="002D4204" w:rsidRPr="002D4204" w:rsidRDefault="00347301" w:rsidP="002D4204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D4204">
        <w:rPr>
          <w:rFonts w:asciiTheme="minorEastAsia" w:hAnsiTheme="minorEastAsia" w:hint="eastAsia"/>
          <w:sz w:val="24"/>
          <w:szCs w:val="24"/>
        </w:rPr>
        <w:t>好看的皮囊千篇一律，有趣的灵魂万里挑一。可能，当我们第一次拿到这本书的时候，我们都会想起这句话，但是，在读完这本书之后，却有另外一番滋味。生活是残酷的，但是也有细腻柔弱的一面。评论家李敬泽在评鉴语中提到“人生或许就是一具皮囊打包携带着一颗心得羁旅，心醒着的时候，就把皮囊从内部照亮”我们都是拥有一具鲜活的皮囊，心就是一盏明灯，用心感受生活，用心感受爱，心到的地方，就会有光明，就会有温暖。</w:t>
      </w:r>
    </w:p>
    <w:p w:rsidR="002D4204" w:rsidRPr="002D4204" w:rsidRDefault="002D4204" w:rsidP="002D4204">
      <w:pPr>
        <w:pStyle w:val="a5"/>
        <w:shd w:val="clear" w:color="auto" w:fill="FFFFFF"/>
        <w:spacing w:before="109" w:beforeAutospacing="0" w:after="164" w:afterAutospacing="0" w:line="360" w:lineRule="auto"/>
        <w:ind w:firstLineChars="182" w:firstLine="437"/>
        <w:jc w:val="both"/>
        <w:rPr>
          <w:rFonts w:asciiTheme="minorEastAsia" w:eastAsiaTheme="minorEastAsia" w:hAnsiTheme="minorEastAsia"/>
          <w:color w:val="000000"/>
        </w:rPr>
      </w:pPr>
      <w:r w:rsidRPr="002D4204">
        <w:rPr>
          <w:rFonts w:asciiTheme="minorEastAsia" w:eastAsiaTheme="minorEastAsia" w:hAnsiTheme="minorEastAsia" w:hint="eastAsia"/>
          <w:color w:val="000000"/>
        </w:rPr>
        <w:t>《皮囊》一书让我感悟，其实过什么样的生活并不那么重要，灵魂的清澈和满足才是最重要的，就像这本书的推荐语里说的那样，“人生或许就是一具皮囊打包携带着一颗心的羁旅。心醒着的时候，就把皮囊从内部照亮。”</w:t>
      </w:r>
    </w:p>
    <w:p w:rsidR="00B0062E" w:rsidRPr="002D4204" w:rsidRDefault="00B0062E" w:rsidP="002D42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47301" w:rsidRPr="002D4204" w:rsidRDefault="00347301" w:rsidP="002D42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47301" w:rsidRPr="002D4204" w:rsidRDefault="00347301" w:rsidP="002D42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47301" w:rsidRPr="002D4204" w:rsidRDefault="00347301" w:rsidP="002D42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47301" w:rsidRPr="002D4204" w:rsidRDefault="00347301" w:rsidP="002D420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347301" w:rsidRPr="002D4204" w:rsidSect="00B0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873" w:rsidRDefault="00345873" w:rsidP="00347301">
      <w:r>
        <w:separator/>
      </w:r>
    </w:p>
  </w:endnote>
  <w:endnote w:type="continuationSeparator" w:id="1">
    <w:p w:rsidR="00345873" w:rsidRDefault="00345873" w:rsidP="00347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873" w:rsidRDefault="00345873" w:rsidP="00347301">
      <w:r>
        <w:separator/>
      </w:r>
    </w:p>
  </w:footnote>
  <w:footnote w:type="continuationSeparator" w:id="1">
    <w:p w:rsidR="00345873" w:rsidRDefault="00345873" w:rsidP="00347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301"/>
    <w:rsid w:val="002D4204"/>
    <w:rsid w:val="00345873"/>
    <w:rsid w:val="00347301"/>
    <w:rsid w:val="00AC4786"/>
    <w:rsid w:val="00B0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3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30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D42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D42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2020-12-23T05:09:00Z</dcterms:created>
  <dcterms:modified xsi:type="dcterms:W3CDTF">2020-12-23T05:17:00Z</dcterms:modified>
</cp:coreProperties>
</file>