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2A" w:rsidRPr="009A6235" w:rsidRDefault="009A6235" w:rsidP="009A6235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9A6235">
        <w:rPr>
          <w:rFonts w:ascii="黑体" w:eastAsia="黑体" w:hAnsi="黑体" w:hint="eastAsia"/>
          <w:sz w:val="36"/>
          <w:szCs w:val="36"/>
        </w:rPr>
        <w:t xml:space="preserve">读《皮囊》 </w:t>
      </w:r>
      <w:r w:rsidRPr="009A6235">
        <w:rPr>
          <w:rFonts w:ascii="黑体" w:eastAsia="黑体" w:hAnsi="黑体"/>
          <w:sz w:val="36"/>
          <w:szCs w:val="36"/>
        </w:rPr>
        <w:t xml:space="preserve"> </w:t>
      </w:r>
      <w:r w:rsidRPr="009A6235">
        <w:rPr>
          <w:rFonts w:ascii="黑体" w:eastAsia="黑体" w:hAnsi="黑体" w:hint="eastAsia"/>
          <w:sz w:val="36"/>
          <w:szCs w:val="36"/>
        </w:rPr>
        <w:t>品人性</w:t>
      </w:r>
    </w:p>
    <w:p w:rsidR="009A6235" w:rsidRPr="009A6235" w:rsidRDefault="009A6235" w:rsidP="009A6235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proofErr w:type="gramStart"/>
      <w:r w:rsidRPr="009A6235">
        <w:rPr>
          <w:rFonts w:ascii="宋体" w:eastAsia="宋体" w:hAnsi="宋体" w:hint="eastAsia"/>
          <w:sz w:val="24"/>
          <w:szCs w:val="24"/>
        </w:rPr>
        <w:t>武进区礼河实验</w:t>
      </w:r>
      <w:proofErr w:type="gramEnd"/>
      <w:r w:rsidRPr="009A6235">
        <w:rPr>
          <w:rFonts w:ascii="宋体" w:eastAsia="宋体" w:hAnsi="宋体" w:hint="eastAsia"/>
          <w:sz w:val="24"/>
          <w:szCs w:val="24"/>
        </w:rPr>
        <w:t xml:space="preserve">学校 </w:t>
      </w:r>
      <w:r w:rsidRPr="009A6235">
        <w:rPr>
          <w:rFonts w:ascii="宋体" w:eastAsia="宋体" w:hAnsi="宋体"/>
          <w:sz w:val="24"/>
          <w:szCs w:val="24"/>
        </w:rPr>
        <w:t xml:space="preserve">   </w:t>
      </w:r>
      <w:r w:rsidRPr="009A6235">
        <w:rPr>
          <w:rFonts w:ascii="宋体" w:eastAsia="宋体" w:hAnsi="宋体" w:hint="eastAsia"/>
          <w:sz w:val="24"/>
          <w:szCs w:val="24"/>
        </w:rPr>
        <w:t>黄小青</w:t>
      </w:r>
    </w:p>
    <w:p w:rsidR="008C492A" w:rsidRPr="009A6235" w:rsidRDefault="008C492A" w:rsidP="009A62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A6235">
        <w:rPr>
          <w:rFonts w:ascii="宋体" w:eastAsia="宋体" w:hAnsi="宋体" w:hint="eastAsia"/>
          <w:sz w:val="24"/>
          <w:szCs w:val="24"/>
        </w:rPr>
        <w:t>终于读完了《皮囊》，久久不能平静，深有感触，真的是一本好书。作者从最真实的情感，最平实的语言，写了自己生活经历，骨肉间的故事，像解剖人生一样，剥开生活外壳，展露给你看生活的真实血腥肉身一样剧烈。祈求上天开一点门夹缝，祈求妈放下那包老鼠药。那些带点血腥味的生活片段，让人无法轻易放下和忘记，字里行间的心灵深处的猛烈碰撞。</w:t>
      </w:r>
    </w:p>
    <w:p w:rsidR="008C492A" w:rsidRPr="009A6235" w:rsidRDefault="008C492A" w:rsidP="009A6235">
      <w:pPr>
        <w:spacing w:line="360" w:lineRule="auto"/>
        <w:rPr>
          <w:rFonts w:ascii="宋体" w:eastAsia="宋体" w:hAnsi="宋体"/>
          <w:sz w:val="24"/>
          <w:szCs w:val="24"/>
        </w:rPr>
      </w:pPr>
      <w:r w:rsidRPr="009A6235">
        <w:rPr>
          <w:rFonts w:ascii="宋体" w:eastAsia="宋体" w:hAnsi="宋体" w:hint="eastAsia"/>
          <w:sz w:val="24"/>
          <w:szCs w:val="24"/>
        </w:rPr>
        <w:t xml:space="preserve">　　听说作者写这本书写了很久很久，有人说书名《皮囊》不太符合内容，我却觉得很适合。没有动词，没有状语，只是个名词，只是个个人见解和感受的词，正如贾宝玉形容自己“只是副臭皮囊”。</w:t>
      </w:r>
    </w:p>
    <w:p w:rsidR="008C492A" w:rsidRPr="009A6235" w:rsidRDefault="008C492A" w:rsidP="009A6235">
      <w:pPr>
        <w:spacing w:line="360" w:lineRule="auto"/>
        <w:rPr>
          <w:rFonts w:ascii="宋体" w:eastAsia="宋体" w:hAnsi="宋体"/>
          <w:sz w:val="24"/>
          <w:szCs w:val="24"/>
        </w:rPr>
      </w:pPr>
      <w:r w:rsidRPr="009A6235">
        <w:rPr>
          <w:rFonts w:ascii="宋体" w:eastAsia="宋体" w:hAnsi="宋体"/>
          <w:sz w:val="24"/>
          <w:szCs w:val="24"/>
        </w:rPr>
        <w:t xml:space="preserve"> </w:t>
      </w:r>
      <w:r w:rsidR="009A6235">
        <w:rPr>
          <w:rFonts w:ascii="宋体" w:eastAsia="宋体" w:hAnsi="宋体"/>
          <w:sz w:val="24"/>
          <w:szCs w:val="24"/>
        </w:rPr>
        <w:t xml:space="preserve"> </w:t>
      </w:r>
      <w:r w:rsidRPr="009A6235">
        <w:rPr>
          <w:rFonts w:ascii="宋体" w:eastAsia="宋体" w:hAnsi="宋体"/>
          <w:sz w:val="24"/>
          <w:szCs w:val="24"/>
        </w:rPr>
        <w:t xml:space="preserve"> </w:t>
      </w:r>
      <w:r w:rsidR="009A6235">
        <w:rPr>
          <w:rFonts w:ascii="宋体" w:eastAsia="宋体" w:hAnsi="宋体"/>
          <w:sz w:val="24"/>
          <w:szCs w:val="24"/>
        </w:rPr>
        <w:t xml:space="preserve"> </w:t>
      </w:r>
      <w:r w:rsidRPr="009A6235">
        <w:rPr>
          <w:rFonts w:ascii="宋体" w:eastAsia="宋体" w:hAnsi="宋体"/>
          <w:sz w:val="24"/>
          <w:szCs w:val="24"/>
        </w:rPr>
        <w:t>打开《皮囊》，第一个故事便叫《皮囊》，讲的是蔡崇达外婆的妈妈—阿太的故事。阿太是个“很舍得”的人，自己的女儿死了，她一点也没哭，似乎只是平静的打个盹。她不小心切断了手指，一家人慌作一团，她自始至终，却一副事不关己的态度。阿太说过一句让作者，让我无法理解的话“如果你整天伺候你这皮囊，不会有出息的，只有会用肉体的人才能成材。”我瞬间陷入思索，如果我们的皮囊腐坏，那我们还剩什么呢？</w:t>
      </w:r>
    </w:p>
    <w:p w:rsidR="008C492A" w:rsidRPr="009A6235" w:rsidRDefault="009A6235" w:rsidP="009A62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</w:t>
      </w:r>
      <w:r w:rsidR="008C492A" w:rsidRPr="009A6235">
        <w:rPr>
          <w:rFonts w:ascii="宋体" w:eastAsia="宋体" w:hAnsi="宋体"/>
          <w:sz w:val="24"/>
          <w:szCs w:val="24"/>
        </w:rPr>
        <w:t>在故事的最后，阿太终究还是走了。在此处，每一个字都透露出他的真挚，写着他平凡而又不平凡的生活，没有掩饰自己的喜怒哀乐。作者蔡崇达敞开皮囊，感受真正的血肉人生，我们会因此不自觉的放下平常冷漠的皮囊，感受人深处的灵魂，同时和作者感同身受。在这凡尘世间，谁不是凡人呢？对于阿太的舍得，我认为或许努力过了就没有遗憾了。</w:t>
      </w:r>
    </w:p>
    <w:p w:rsidR="00AF6F10" w:rsidRDefault="008C492A" w:rsidP="009A62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A6235">
        <w:rPr>
          <w:rFonts w:ascii="宋体" w:eastAsia="宋体" w:hAnsi="宋体" w:hint="eastAsia"/>
          <w:sz w:val="24"/>
          <w:szCs w:val="24"/>
        </w:rPr>
        <w:t>在《皮囊》中，出现了各种各样的人，有坚强而又迷信的母亲，有生活富贵但却孤独的香港阿小，有叛逆而又拼搏的厚朴，还有聪明而又自我矛盾的天才文展。这些人，都有着自己的个性和皮囊，他们都是我们生活中一些人的真实写照。</w:t>
      </w:r>
    </w:p>
    <w:p w:rsidR="00AF6F10" w:rsidRDefault="000D3485" w:rsidP="009A62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回想起</w:t>
      </w:r>
      <w:r w:rsidR="00AF6F10">
        <w:rPr>
          <w:rFonts w:ascii="宋体" w:eastAsia="宋体" w:hAnsi="宋体" w:hint="eastAsia"/>
          <w:sz w:val="24"/>
          <w:szCs w:val="24"/>
        </w:rPr>
        <w:t>最近班里连续发生</w:t>
      </w:r>
      <w:r>
        <w:rPr>
          <w:rFonts w:ascii="宋体" w:eastAsia="宋体" w:hAnsi="宋体" w:hint="eastAsia"/>
          <w:sz w:val="24"/>
          <w:szCs w:val="24"/>
        </w:rPr>
        <w:t>的</w:t>
      </w:r>
      <w:r w:rsidR="00AF6F10">
        <w:rPr>
          <w:rFonts w:ascii="宋体" w:eastAsia="宋体" w:hAnsi="宋体" w:hint="eastAsia"/>
          <w:sz w:val="24"/>
          <w:szCs w:val="24"/>
        </w:rPr>
        <w:t>几件事，</w:t>
      </w:r>
      <w:r>
        <w:rPr>
          <w:rFonts w:ascii="宋体" w:eastAsia="宋体" w:hAnsi="宋体" w:hint="eastAsia"/>
          <w:sz w:val="24"/>
          <w:szCs w:val="24"/>
        </w:rPr>
        <w:t>又让我见识了一类人，而这类人</w:t>
      </w:r>
      <w:r w:rsidR="00AF6F10">
        <w:rPr>
          <w:rFonts w:ascii="宋体" w:eastAsia="宋体" w:hAnsi="宋体" w:hint="eastAsia"/>
          <w:sz w:val="24"/>
          <w:szCs w:val="24"/>
        </w:rPr>
        <w:t>几度让我对一直坚守的信念产生了怀疑。</w:t>
      </w:r>
    </w:p>
    <w:p w:rsidR="00AF6F10" w:rsidRDefault="00AF6F10" w:rsidP="009A62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事件</w:t>
      </w:r>
      <w:proofErr w:type="gramStart"/>
      <w:r>
        <w:rPr>
          <w:rFonts w:ascii="宋体" w:eastAsia="宋体" w:hAnsi="宋体" w:hint="eastAsia"/>
          <w:sz w:val="24"/>
          <w:szCs w:val="24"/>
        </w:rPr>
        <w:t>一</w:t>
      </w:r>
      <w:proofErr w:type="gramEnd"/>
      <w:r>
        <w:rPr>
          <w:rFonts w:ascii="宋体" w:eastAsia="宋体" w:hAnsi="宋体" w:hint="eastAsia"/>
          <w:sz w:val="24"/>
          <w:szCs w:val="24"/>
        </w:rPr>
        <w:t>：A同学平日里沉默寡言，也不善于与人交流（包括父母）。一天，有学生举报他在校外的文具店里欠下了数百元的“巨款</w:t>
      </w:r>
      <w:r>
        <w:rPr>
          <w:rFonts w:ascii="宋体" w:eastAsia="宋体" w:hAnsi="宋体"/>
          <w:sz w:val="24"/>
          <w:szCs w:val="24"/>
        </w:rPr>
        <w:t>”,</w:t>
      </w:r>
      <w:r>
        <w:rPr>
          <w:rFonts w:ascii="宋体" w:eastAsia="宋体" w:hAnsi="宋体" w:hint="eastAsia"/>
          <w:sz w:val="24"/>
          <w:szCs w:val="24"/>
        </w:rPr>
        <w:t>店主多次催要无果，叫其他同学转告老师。得知此事后，我</w:t>
      </w:r>
      <w:proofErr w:type="gramStart"/>
      <w:r>
        <w:rPr>
          <w:rFonts w:ascii="宋体" w:eastAsia="宋体" w:hAnsi="宋体" w:hint="eastAsia"/>
          <w:sz w:val="24"/>
          <w:szCs w:val="24"/>
        </w:rPr>
        <w:t>立马找</w:t>
      </w:r>
      <w:proofErr w:type="gramEnd"/>
      <w:r>
        <w:rPr>
          <w:rFonts w:ascii="宋体" w:eastAsia="宋体" w:hAnsi="宋体" w:hint="eastAsia"/>
          <w:sz w:val="24"/>
          <w:szCs w:val="24"/>
        </w:rPr>
        <w:t>他谈话，了解情况。他言辞闪躲，明</w:t>
      </w:r>
      <w:r>
        <w:rPr>
          <w:rFonts w:ascii="宋体" w:eastAsia="宋体" w:hAnsi="宋体" w:hint="eastAsia"/>
          <w:sz w:val="24"/>
          <w:szCs w:val="24"/>
        </w:rPr>
        <w:lastRenderedPageBreak/>
        <w:t>显有问题，于是，我打电话联系他的家长，将情况反映给他听。哪知，他听完后，</w:t>
      </w:r>
      <w:r w:rsidR="00322C1A">
        <w:rPr>
          <w:rFonts w:ascii="宋体" w:eastAsia="宋体" w:hAnsi="宋体" w:hint="eastAsia"/>
          <w:sz w:val="24"/>
          <w:szCs w:val="24"/>
        </w:rPr>
        <w:t>回我一句：“老师，学校里的事情归你管，这校外的事情你就不要管了吧？”听完这话，我顿时</w:t>
      </w:r>
      <w:proofErr w:type="gramStart"/>
      <w:r w:rsidR="00322C1A">
        <w:rPr>
          <w:rFonts w:ascii="宋体" w:eastAsia="宋体" w:hAnsi="宋体" w:hint="eastAsia"/>
          <w:sz w:val="24"/>
          <w:szCs w:val="24"/>
        </w:rPr>
        <w:t>懵</w:t>
      </w:r>
      <w:proofErr w:type="gramEnd"/>
      <w:r w:rsidR="00322C1A">
        <w:rPr>
          <w:rFonts w:ascii="宋体" w:eastAsia="宋体" w:hAnsi="宋体" w:hint="eastAsia"/>
          <w:sz w:val="24"/>
          <w:szCs w:val="24"/>
        </w:rPr>
        <w:t>了。从教2</w:t>
      </w:r>
      <w:r w:rsidR="00322C1A">
        <w:rPr>
          <w:rFonts w:ascii="宋体" w:eastAsia="宋体" w:hAnsi="宋体"/>
          <w:sz w:val="24"/>
          <w:szCs w:val="24"/>
        </w:rPr>
        <w:t>0</w:t>
      </w:r>
      <w:r w:rsidR="00322C1A">
        <w:rPr>
          <w:rFonts w:ascii="宋体" w:eastAsia="宋体" w:hAnsi="宋体" w:hint="eastAsia"/>
          <w:sz w:val="24"/>
          <w:szCs w:val="24"/>
        </w:rPr>
        <w:t>余年，第一次遇见这样的家长。</w:t>
      </w:r>
    </w:p>
    <w:p w:rsidR="000D3485" w:rsidRDefault="00322C1A" w:rsidP="009A62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事件二：班里有位</w:t>
      </w:r>
      <w:proofErr w:type="gramStart"/>
      <w:r>
        <w:rPr>
          <w:rFonts w:ascii="宋体" w:eastAsia="宋体" w:hAnsi="宋体" w:hint="eastAsia"/>
          <w:sz w:val="24"/>
          <w:szCs w:val="24"/>
        </w:rPr>
        <w:t>学困生</w:t>
      </w:r>
      <w:proofErr w:type="gramEnd"/>
      <w:r w:rsidR="000D3485">
        <w:rPr>
          <w:rFonts w:ascii="宋体" w:eastAsia="宋体" w:hAnsi="宋体" w:hint="eastAsia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，开学后数次检测都不及格，</w:t>
      </w:r>
      <w:r w:rsidR="00D73333">
        <w:rPr>
          <w:rFonts w:ascii="宋体" w:eastAsia="宋体" w:hAnsi="宋体" w:hint="eastAsia"/>
          <w:sz w:val="24"/>
          <w:szCs w:val="24"/>
        </w:rPr>
        <w:t>于是我打算抽点放学的时间给他补补差。一</w:t>
      </w:r>
      <w:r w:rsidR="000D3485">
        <w:rPr>
          <w:rFonts w:ascii="宋体" w:eastAsia="宋体" w:hAnsi="宋体" w:hint="eastAsia"/>
          <w:sz w:val="24"/>
          <w:szCs w:val="24"/>
        </w:rPr>
        <w:t>天B</w:t>
      </w:r>
      <w:r w:rsidR="00D73333">
        <w:rPr>
          <w:rFonts w:ascii="宋体" w:eastAsia="宋体" w:hAnsi="宋体" w:hint="eastAsia"/>
          <w:sz w:val="24"/>
          <w:szCs w:val="24"/>
        </w:rPr>
        <w:t>临走前</w:t>
      </w:r>
      <w:r>
        <w:rPr>
          <w:rFonts w:ascii="宋体" w:eastAsia="宋体" w:hAnsi="宋体" w:hint="eastAsia"/>
          <w:sz w:val="24"/>
          <w:szCs w:val="24"/>
        </w:rPr>
        <w:t>，我与他谈了会儿心，可能触动了他，居然大哭了起来。</w:t>
      </w:r>
      <w:r w:rsidR="00D73333">
        <w:rPr>
          <w:rFonts w:ascii="宋体" w:eastAsia="宋体" w:hAnsi="宋体" w:hint="eastAsia"/>
          <w:sz w:val="24"/>
          <w:szCs w:val="24"/>
        </w:rPr>
        <w:t>当</w:t>
      </w:r>
      <w:r w:rsidR="000D3485">
        <w:rPr>
          <w:rFonts w:ascii="宋体" w:eastAsia="宋体" w:hAnsi="宋体" w:hint="eastAsia"/>
          <w:sz w:val="24"/>
          <w:szCs w:val="24"/>
        </w:rPr>
        <w:t>B的</w:t>
      </w:r>
      <w:r>
        <w:rPr>
          <w:rFonts w:ascii="宋体" w:eastAsia="宋体" w:hAnsi="宋体" w:hint="eastAsia"/>
          <w:sz w:val="24"/>
          <w:szCs w:val="24"/>
        </w:rPr>
        <w:t>父亲接到他时，发现他是哭着下楼的，便不问清红皂白</w:t>
      </w:r>
      <w:r w:rsidR="00D73333">
        <w:rPr>
          <w:rFonts w:ascii="宋体" w:eastAsia="宋体" w:hAnsi="宋体" w:hint="eastAsia"/>
          <w:sz w:val="24"/>
          <w:szCs w:val="24"/>
        </w:rPr>
        <w:t>打电话给我，责问道：“老师，你是不是打我儿子了？</w:t>
      </w:r>
      <w:r w:rsidR="000D3485">
        <w:rPr>
          <w:rFonts w:ascii="宋体" w:eastAsia="宋体" w:hAnsi="宋体" w:hint="eastAsia"/>
          <w:sz w:val="24"/>
          <w:szCs w:val="24"/>
        </w:rPr>
        <w:t>他怎么一直在哭啊……</w:t>
      </w:r>
      <w:r w:rsidR="00D73333">
        <w:rPr>
          <w:rFonts w:ascii="宋体" w:eastAsia="宋体" w:hAnsi="宋体"/>
          <w:sz w:val="24"/>
          <w:szCs w:val="24"/>
        </w:rPr>
        <w:t>”</w:t>
      </w:r>
      <w:r w:rsidR="00D73333">
        <w:rPr>
          <w:rFonts w:ascii="宋体" w:eastAsia="宋体" w:hAnsi="宋体" w:hint="eastAsia"/>
          <w:sz w:val="24"/>
          <w:szCs w:val="24"/>
        </w:rPr>
        <w:t>事后，他弄清了事实，一个劲儿地向我道歉，承认</w:t>
      </w:r>
      <w:r w:rsidR="000D3485">
        <w:rPr>
          <w:rFonts w:ascii="宋体" w:eastAsia="宋体" w:hAnsi="宋体" w:hint="eastAsia"/>
          <w:sz w:val="24"/>
          <w:szCs w:val="24"/>
        </w:rPr>
        <w:t>自己没文化，做事太冲动，完全</w:t>
      </w:r>
      <w:r w:rsidR="00D73333">
        <w:rPr>
          <w:rFonts w:ascii="宋体" w:eastAsia="宋体" w:hAnsi="宋体" w:hint="eastAsia"/>
          <w:sz w:val="24"/>
          <w:szCs w:val="24"/>
        </w:rPr>
        <w:t>是个误会。</w:t>
      </w:r>
    </w:p>
    <w:p w:rsidR="00322C1A" w:rsidRDefault="000D3485" w:rsidP="009A6235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以上这些</w:t>
      </w:r>
      <w:r w:rsidR="00D73333">
        <w:rPr>
          <w:rFonts w:ascii="宋体" w:eastAsia="宋体" w:hAnsi="宋体" w:hint="eastAsia"/>
          <w:sz w:val="24"/>
          <w:szCs w:val="24"/>
        </w:rPr>
        <w:t>类似的事情已经不是第一次发生，我一直在纳闷，现在的家长都怎么了？</w:t>
      </w:r>
      <w:r>
        <w:rPr>
          <w:rFonts w:ascii="宋体" w:eastAsia="宋体" w:hAnsi="宋体" w:hint="eastAsia"/>
          <w:sz w:val="24"/>
          <w:szCs w:val="24"/>
        </w:rPr>
        <w:t>老师的教育教学水平或许有高有低，但</w:t>
      </w:r>
      <w:r w:rsidR="00D73333">
        <w:rPr>
          <w:rFonts w:ascii="宋体" w:eastAsia="宋体" w:hAnsi="宋体" w:hint="eastAsia"/>
          <w:sz w:val="24"/>
          <w:szCs w:val="24"/>
        </w:rPr>
        <w:t>老师对学生的那份关心是真的</w:t>
      </w:r>
      <w:r>
        <w:rPr>
          <w:rFonts w:ascii="宋体" w:eastAsia="宋体" w:hAnsi="宋体" w:hint="eastAsia"/>
          <w:sz w:val="24"/>
          <w:szCs w:val="24"/>
        </w:rPr>
        <w:t>，彼此之间能多一点信任和理解，有那么难吗？</w:t>
      </w:r>
    </w:p>
    <w:p w:rsidR="00071282" w:rsidRDefault="009A6235" w:rsidP="009A6235">
      <w:pPr>
        <w:spacing w:line="360" w:lineRule="auto"/>
        <w:rPr>
          <w:rFonts w:ascii="宋体" w:eastAsia="宋体" w:hAnsi="宋体"/>
          <w:sz w:val="24"/>
          <w:szCs w:val="24"/>
        </w:rPr>
      </w:pPr>
      <w:r w:rsidRPr="009A6235">
        <w:rPr>
          <w:rFonts w:ascii="宋体" w:eastAsia="宋体" w:hAnsi="宋体" w:hint="eastAsia"/>
          <w:sz w:val="24"/>
          <w:szCs w:val="24"/>
        </w:rPr>
        <w:t xml:space="preserve">　　</w:t>
      </w:r>
      <w:r w:rsidR="00071282">
        <w:rPr>
          <w:rFonts w:ascii="宋体" w:eastAsia="宋体" w:hAnsi="宋体" w:hint="eastAsia"/>
          <w:sz w:val="24"/>
          <w:szCs w:val="24"/>
        </w:rPr>
        <w:t>人与人之间的差距，一开始并不大，造成的原因主要有两个，一是环境因素，另一个是自身的努力。如果父母能从小重视孩子的教育，再加上孩子自身后天的努力，那他一定能成为最好的自己；而不是</w:t>
      </w:r>
      <w:r w:rsidR="008435E7">
        <w:rPr>
          <w:rFonts w:ascii="宋体" w:eastAsia="宋体" w:hAnsi="宋体" w:hint="eastAsia"/>
          <w:sz w:val="24"/>
          <w:szCs w:val="24"/>
        </w:rPr>
        <w:t>任由家长</w:t>
      </w:r>
      <w:r w:rsidR="00F5435A">
        <w:rPr>
          <w:rFonts w:ascii="宋体" w:eastAsia="宋体" w:hAnsi="宋体" w:hint="eastAsia"/>
          <w:sz w:val="24"/>
          <w:szCs w:val="24"/>
        </w:rPr>
        <w:t>一味地“爱”孩子，最终而“害”了孩子。</w:t>
      </w:r>
      <w:bookmarkStart w:id="0" w:name="_GoBack"/>
      <w:bookmarkEnd w:id="0"/>
    </w:p>
    <w:p w:rsidR="008C492A" w:rsidRPr="009A6235" w:rsidRDefault="009A6235" w:rsidP="00F5435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A6235">
        <w:rPr>
          <w:rFonts w:ascii="宋体" w:eastAsia="宋体" w:hAnsi="宋体" w:hint="eastAsia"/>
          <w:sz w:val="24"/>
          <w:szCs w:val="24"/>
        </w:rPr>
        <w:t>世界很大，也很精彩；世界很小，也很浑浊。</w:t>
      </w:r>
      <w:r w:rsidR="00F5435A">
        <w:rPr>
          <w:rFonts w:ascii="宋体" w:eastAsia="宋体" w:hAnsi="宋体" w:hint="eastAsia"/>
          <w:sz w:val="24"/>
          <w:szCs w:val="24"/>
        </w:rPr>
        <w:t>人生百态，人性千面，万般滋味，皆是生活</w:t>
      </w:r>
      <w:r w:rsidR="00071282">
        <w:rPr>
          <w:rFonts w:ascii="宋体" w:eastAsia="宋体" w:hAnsi="宋体" w:hint="eastAsia"/>
          <w:sz w:val="24"/>
          <w:szCs w:val="24"/>
        </w:rPr>
        <w:t>。</w:t>
      </w:r>
      <w:r w:rsidRPr="009A6235">
        <w:rPr>
          <w:rFonts w:ascii="宋体" w:eastAsia="宋体" w:hAnsi="宋体" w:hint="eastAsia"/>
          <w:sz w:val="24"/>
          <w:szCs w:val="24"/>
        </w:rPr>
        <w:t>我们唯一可以做的，就是认真地对待生活，生命的每一步，走好每一步。</w:t>
      </w:r>
      <w:r w:rsidR="008C492A" w:rsidRPr="009A6235">
        <w:rPr>
          <w:rFonts w:ascii="宋体" w:eastAsia="宋体" w:hAnsi="宋体" w:hint="eastAsia"/>
          <w:sz w:val="24"/>
          <w:szCs w:val="24"/>
        </w:rPr>
        <w:t>当你觉得你正在受生活的折磨和困境时，抱怨着这一切，你不如看看这本书，你会发现你的生活困境和苦难没想象中那么大，至少你活得比别人幸福。</w:t>
      </w:r>
    </w:p>
    <w:p w:rsidR="008C492A" w:rsidRPr="009A6235" w:rsidRDefault="008C492A" w:rsidP="009A6235">
      <w:pPr>
        <w:spacing w:line="360" w:lineRule="auto"/>
        <w:rPr>
          <w:rFonts w:ascii="宋体" w:eastAsia="宋体" w:hAnsi="宋体"/>
          <w:sz w:val="24"/>
          <w:szCs w:val="24"/>
        </w:rPr>
      </w:pPr>
      <w:r w:rsidRPr="009A6235">
        <w:rPr>
          <w:rFonts w:ascii="宋体" w:eastAsia="宋体" w:hAnsi="宋体" w:hint="eastAsia"/>
          <w:sz w:val="24"/>
          <w:szCs w:val="24"/>
        </w:rPr>
        <w:t xml:space="preserve">　　幸福的皮囊，过完人生才会知道厚薄</w:t>
      </w:r>
      <w:r w:rsidR="009A6235" w:rsidRPr="009A6235">
        <w:rPr>
          <w:rFonts w:ascii="宋体" w:eastAsia="宋体" w:hAnsi="宋体" w:hint="eastAsia"/>
          <w:sz w:val="24"/>
          <w:szCs w:val="24"/>
        </w:rPr>
        <w:t>，</w:t>
      </w:r>
      <w:r w:rsidRPr="009A6235">
        <w:rPr>
          <w:rFonts w:ascii="宋体" w:eastAsia="宋体" w:hAnsi="宋体" w:hint="eastAsia"/>
          <w:sz w:val="24"/>
          <w:szCs w:val="24"/>
        </w:rPr>
        <w:t>吃苦是让你知道你还在经历这个世界的真实存在。</w:t>
      </w:r>
      <w:r w:rsidRPr="009A6235">
        <w:rPr>
          <w:rFonts w:ascii="宋体" w:eastAsia="宋体" w:hAnsi="宋体"/>
          <w:sz w:val="24"/>
          <w:szCs w:val="24"/>
        </w:rPr>
        <w:t>鲥鱼的一句话警醒了我：生命的意义不在于长度，而在于宽度——我要让生命如烈火般燃烧。人生苦短，然而有的人流芳百世，有的人却遗臭万年。何也？本质区别，就在于人生价值的不同。所以，无论人生长短，都要让生命绽放出绚丽的光彩。我们与其追求虚无缥缈的长生不老，不如活在当下，如夸父逐日一般，如飞蛾扑火一般，为了光明不懈追求，死而无憾。</w:t>
      </w:r>
    </w:p>
    <w:p w:rsidR="008C492A" w:rsidRPr="009A6235" w:rsidRDefault="008C492A" w:rsidP="00F5435A">
      <w:pPr>
        <w:spacing w:line="360" w:lineRule="auto"/>
        <w:rPr>
          <w:rFonts w:ascii="宋体" w:eastAsia="宋体" w:hAnsi="宋体"/>
          <w:sz w:val="24"/>
          <w:szCs w:val="24"/>
        </w:rPr>
      </w:pPr>
      <w:r w:rsidRPr="009A6235">
        <w:rPr>
          <w:rFonts w:ascii="宋体" w:eastAsia="宋体" w:hAnsi="宋体"/>
          <w:sz w:val="24"/>
          <w:szCs w:val="24"/>
        </w:rPr>
        <w:t xml:space="preserve">      </w:t>
      </w:r>
    </w:p>
    <w:sectPr w:rsidR="008C492A" w:rsidRPr="009A6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2A"/>
    <w:rsid w:val="00071282"/>
    <w:rsid w:val="000D3485"/>
    <w:rsid w:val="00322C1A"/>
    <w:rsid w:val="008435E7"/>
    <w:rsid w:val="008C492A"/>
    <w:rsid w:val="009A6235"/>
    <w:rsid w:val="00AF6F10"/>
    <w:rsid w:val="00D73333"/>
    <w:rsid w:val="00E90D47"/>
    <w:rsid w:val="00F5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C521"/>
  <w15:chartTrackingRefBased/>
  <w15:docId w15:val="{CA18C96E-3051-45C5-A19E-4E9B744B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2020-12-30T02:58:00Z</dcterms:created>
  <dcterms:modified xsi:type="dcterms:W3CDTF">2020-12-30T05:04:00Z</dcterms:modified>
</cp:coreProperties>
</file>