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培育室第八次活动心得</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val="0"/>
          <w:bCs w:val="0"/>
          <w:sz w:val="28"/>
          <w:szCs w:val="36"/>
          <w:lang w:val="en-US" w:eastAsia="zh-CN"/>
        </w:rPr>
      </w:pPr>
      <w:r>
        <w:rPr>
          <w:rFonts w:hint="eastAsia"/>
          <w:b w:val="0"/>
          <w:bCs w:val="0"/>
          <w:sz w:val="28"/>
          <w:szCs w:val="36"/>
          <w:lang w:val="en-US" w:eastAsia="zh-CN"/>
        </w:rPr>
        <w:t>储丽娟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b w:val="0"/>
          <w:bCs w:val="0"/>
          <w:sz w:val="28"/>
          <w:szCs w:val="36"/>
          <w:lang w:val="en-US" w:eastAsia="zh-CN"/>
        </w:rPr>
      </w:pPr>
      <w:r>
        <w:rPr>
          <w:rFonts w:hint="eastAsia"/>
          <w:b w:val="0"/>
          <w:bCs w:val="0"/>
          <w:sz w:val="28"/>
          <w:szCs w:val="36"/>
          <w:lang w:val="en-US" w:eastAsia="zh-CN"/>
        </w:rPr>
        <w:t>有幸聆听出自江苏省名师工作室的七节展示课，我捧着沉甸甸的收获，心中满怀感动，下面我想分享感触最深的两处：</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b w:val="0"/>
          <w:bCs w:val="0"/>
          <w:sz w:val="28"/>
          <w:szCs w:val="36"/>
          <w:lang w:val="en-US" w:eastAsia="zh-CN"/>
        </w:rPr>
      </w:pPr>
      <w:r>
        <w:rPr>
          <w:rFonts w:hint="eastAsia"/>
          <w:b w:val="0"/>
          <w:bCs w:val="0"/>
          <w:sz w:val="28"/>
          <w:szCs w:val="36"/>
          <w:lang w:val="en-US" w:eastAsia="zh-CN"/>
        </w:rPr>
        <w:t>1.活用教材，培养学生的延续性思维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b w:val="0"/>
          <w:bCs w:val="0"/>
          <w:sz w:val="28"/>
          <w:szCs w:val="36"/>
          <w:lang w:val="en-US" w:eastAsia="zh-CN"/>
        </w:rPr>
      </w:pPr>
      <w:r>
        <w:rPr>
          <w:rFonts w:hint="eastAsia"/>
          <w:b w:val="0"/>
          <w:bCs w:val="0"/>
          <w:sz w:val="28"/>
          <w:szCs w:val="36"/>
          <w:lang w:val="en-US" w:eastAsia="zh-CN"/>
        </w:rPr>
        <w:t>七位老师共同执教6AU8语篇板块，但各具特色。执教老师取材书本的同时又能根据学情与教学实际做出恰当、巧妙地调整，没有华而不实的设计，都是扎扎实实，从语篇内容的一个小口子切入，用不同方式把教材内容与生活实际有机整合，如此活用教材让学生学得充实又幸福满满。其中来自武进星韵小学的陈贤萍老师结合学情&lt;呈现春节图片信息与歌曲&gt;，从与教材关联的生活场景&lt;春节红&gt;切入，横、纵打碎内容重新淬炼，整合创设由时间轴串联而成的语篇大情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b w:val="0"/>
          <w:bCs w:val="0"/>
          <w:sz w:val="28"/>
          <w:szCs w:val="36"/>
          <w:lang w:val="en-US" w:eastAsia="zh-CN"/>
        </w:rPr>
      </w:pPr>
      <w:r>
        <w:rPr>
          <w:rFonts w:hint="eastAsia"/>
          <w:b w:val="0"/>
          <w:bCs w:val="0"/>
          <w:sz w:val="28"/>
          <w:szCs w:val="36"/>
          <w:lang w:val="en-US" w:eastAsia="zh-CN"/>
        </w:rPr>
        <w:t>2.谈话分享，发展学生的概括性思维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b w:val="0"/>
          <w:bCs w:val="0"/>
          <w:sz w:val="28"/>
          <w:szCs w:val="36"/>
          <w:lang w:val="en-US" w:eastAsia="zh-CN"/>
        </w:rPr>
      </w:pPr>
      <w:r>
        <w:rPr>
          <w:rFonts w:hint="eastAsia"/>
          <w:b w:val="0"/>
          <w:bCs w:val="0"/>
          <w:sz w:val="28"/>
          <w:szCs w:val="36"/>
          <w:lang w:val="en-US" w:eastAsia="zh-CN"/>
        </w:rPr>
        <w:t>看似整齐划一的六年级语篇内容，却涵盖着满满的情感。来自紫云小学的吴洪霏老师尤其擅长学习氛围的渲染以及学生学习情感的步步鼓动，以谈话分享的方式促使学生渐入着迷的学习佳境。如此春风化雨的教学模式对我今后的</w:t>
      </w:r>
      <w:bookmarkStart w:id="0" w:name="_GoBack"/>
      <w:bookmarkEnd w:id="0"/>
      <w:r>
        <w:rPr>
          <w:rFonts w:hint="eastAsia"/>
          <w:b w:val="0"/>
          <w:bCs w:val="0"/>
          <w:sz w:val="28"/>
          <w:szCs w:val="36"/>
          <w:lang w:val="en-US" w:eastAsia="zh-CN"/>
        </w:rPr>
        <w:t>实际教学也颇具启发。</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b w:val="0"/>
          <w:bCs w:val="0"/>
          <w:sz w:val="28"/>
          <w:szCs w:val="36"/>
          <w:lang w:val="en-US" w:eastAsia="zh-CN"/>
        </w:rPr>
      </w:pPr>
      <w:r>
        <w:rPr>
          <w:rFonts w:hint="eastAsia"/>
          <w:b w:val="0"/>
          <w:bCs w:val="0"/>
          <w:sz w:val="28"/>
          <w:szCs w:val="36"/>
          <w:lang w:val="en-US" w:eastAsia="zh-CN"/>
        </w:rPr>
        <w:t>期待自己能继续“消化”所学，并将其化为自己的生产物，成为自己课堂上的一部分。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A2FF5"/>
    <w:rsid w:val="25517936"/>
    <w:rsid w:val="2EE0337C"/>
    <w:rsid w:val="2FAA2FF5"/>
    <w:rsid w:val="327B693E"/>
    <w:rsid w:val="51586666"/>
    <w:rsid w:val="61CE1F7F"/>
    <w:rsid w:val="6F3A25C8"/>
    <w:rsid w:val="7696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2020-09-29T12:22:00Z</dcterms:created>
  <dc:creator>漫漫</dc:creator>
  <cp:lastModifiedBy>漫漫</cp:lastModifiedBy>
  <dcterms:modified xsi:type="dcterms:W3CDTF">2020-12-24T08:35:43Z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