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作业7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新华小学  张珺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板书：《第七单元复习课》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856480" cy="3068320"/>
            <wp:effectExtent l="0" t="0" r="1270" b="17780"/>
            <wp:docPr id="1" name="图片 1" descr="板书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板书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6480" cy="306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ind w:firstLine="840" w:firstLineChars="300"/>
        <w:rPr>
          <w:rFonts w:hint="default"/>
          <w:b/>
          <w:bCs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第七单元是四篇引人入胜、有思维价值的童话故事。4篇故事指向一个主题—改变。有因为不断改变，而变得越来越美的，有因为不断努力、不断成长的。关于改变的话题，对于二年级的学生而言，理解较难，所以我在讲解过程中不要只是讲道理，而是要具体讲解，从中体会道理</w:t>
      </w:r>
      <w:r>
        <w:rPr>
          <w:rFonts w:hint="eastAsia"/>
          <w:b/>
          <w:bCs/>
          <w:sz w:val="24"/>
          <w:szCs w:val="32"/>
          <w:lang w:val="en-US" w:eastAsia="zh-CN"/>
        </w:rPr>
        <w:t>。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问题：如何激发低段学生阅读散文的兴趣？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很多学生很喜欢阅读小说，因为小说有情节、人物。然而散文有些平淡，不能吸引学生眼球。我们应该在日常生活中，尽量挑选一些有趣的写人写事的小散文给学生们阅读，来激发他们的兴趣。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E7225"/>
    <w:rsid w:val="01DC1D19"/>
    <w:rsid w:val="094B607B"/>
    <w:rsid w:val="098F7E14"/>
    <w:rsid w:val="09BC17B2"/>
    <w:rsid w:val="0C401024"/>
    <w:rsid w:val="0C684A5B"/>
    <w:rsid w:val="112C1C67"/>
    <w:rsid w:val="116E6047"/>
    <w:rsid w:val="13793598"/>
    <w:rsid w:val="142C6C88"/>
    <w:rsid w:val="16702D01"/>
    <w:rsid w:val="20F66B23"/>
    <w:rsid w:val="2111207C"/>
    <w:rsid w:val="228D2E47"/>
    <w:rsid w:val="2596201D"/>
    <w:rsid w:val="26101988"/>
    <w:rsid w:val="279A0A86"/>
    <w:rsid w:val="279A1F37"/>
    <w:rsid w:val="2A421C5F"/>
    <w:rsid w:val="2ACD082D"/>
    <w:rsid w:val="2B914403"/>
    <w:rsid w:val="2BB51F8F"/>
    <w:rsid w:val="2CD00C95"/>
    <w:rsid w:val="310E28F8"/>
    <w:rsid w:val="31C7293C"/>
    <w:rsid w:val="33E76C58"/>
    <w:rsid w:val="3A6A36D0"/>
    <w:rsid w:val="3B466C63"/>
    <w:rsid w:val="3B7D5FDE"/>
    <w:rsid w:val="3CA66D32"/>
    <w:rsid w:val="3E6C1E73"/>
    <w:rsid w:val="3FDC68F2"/>
    <w:rsid w:val="43504C71"/>
    <w:rsid w:val="435E7225"/>
    <w:rsid w:val="4539461C"/>
    <w:rsid w:val="459813C3"/>
    <w:rsid w:val="45AE4C65"/>
    <w:rsid w:val="48011615"/>
    <w:rsid w:val="4ABC4060"/>
    <w:rsid w:val="4B694DDD"/>
    <w:rsid w:val="4FB76642"/>
    <w:rsid w:val="4FFA7CBF"/>
    <w:rsid w:val="54FC120E"/>
    <w:rsid w:val="571877C6"/>
    <w:rsid w:val="57426BE2"/>
    <w:rsid w:val="57AD0995"/>
    <w:rsid w:val="57BB431B"/>
    <w:rsid w:val="57DA3582"/>
    <w:rsid w:val="5A630C5A"/>
    <w:rsid w:val="60195B9B"/>
    <w:rsid w:val="61BB46BC"/>
    <w:rsid w:val="6D535020"/>
    <w:rsid w:val="6F192D61"/>
    <w:rsid w:val="700A05BE"/>
    <w:rsid w:val="71AD24AE"/>
    <w:rsid w:val="72B041D8"/>
    <w:rsid w:val="76983A75"/>
    <w:rsid w:val="796F44A3"/>
    <w:rsid w:val="7C30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2018-09-16T04:58:00Z</dcterms:created>
  <dc:creator>lenovo4</dc:creator>
  <cp:lastModifiedBy>Candices</cp:lastModifiedBy>
  <dcterms:modified xsi:type="dcterms:W3CDTF">2020-06-19T07:53:12Z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KSORubyTemplateID" linkTarget="0">
    <vt:lpwstr>6</vt:lpwstr>
  </property>
</Properties>
</file>