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2" w:firstLineChars="200"/>
        <w:jc w:val="center"/>
        <w:textAlignment w:val="auto"/>
        <w:rPr>
          <w:rFonts w:hint="default"/>
          <w:b w:val="false"/>
          <w:bCs w:val="false"/>
          <w:sz w:val="28"/>
          <w:szCs w:val="36"/>
          <w:lang w:val="en-US" w:eastAsia="zh-CN"/>
        </w:rPr>
      </w:pPr>
      <w:r>
        <w:rPr>
          <w:rFonts w:hint="eastAsia"/>
          <w:b/>
          <w:bCs/>
          <w:sz w:val="28"/>
          <w:szCs w:val="36"/>
          <w:lang w:val="en-US" w:eastAsia="zh-CN"/>
        </w:rPr>
        <w:t>经历着，收获着，成长着</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default"/>
          <w:b w:val="false"/>
          <w:bCs w:val="false"/>
          <w:sz w:val="28"/>
          <w:szCs w:val="36"/>
          <w:lang w:val="en-US" w:eastAsia="zh-CN"/>
        </w:rPr>
      </w:pPr>
      <w:r>
        <w:rPr>
          <w:rFonts w:hint="default"/>
          <w:b w:val="false"/>
          <w:bCs w:val="false"/>
          <w:sz w:val="28"/>
          <w:szCs w:val="36"/>
          <w:lang w:val="en-US" w:eastAsia="zh-CN"/>
        </w:rPr>
        <w:t>成长总在磨砺时，收获总在经历后。</w:t>
      </w:r>
      <w:r>
        <w:rPr>
          <w:rFonts w:hint="eastAsia"/>
          <w:b w:val="false"/>
          <w:bCs w:val="false"/>
          <w:sz w:val="28"/>
          <w:szCs w:val="36"/>
          <w:lang w:val="en-US" w:eastAsia="zh-CN"/>
        </w:rPr>
        <w:t>感恩此次研课经历，令我受益良多，具体如下：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eastAsia"/>
          <w:b w:val="false"/>
          <w:bCs w:val="false"/>
          <w:sz w:val="28"/>
          <w:szCs w:val="36"/>
          <w:lang w:val="en-US" w:eastAsia="zh-CN"/>
        </w:rPr>
        <w:t>1.深入钻研教材是上好课的基础</w:t>
      </w:r>
      <w:bookmarkStart w:id="0" w:name="_GoBack"/>
      <w:bookmarkEnd w:id="0"/>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default"/>
          <w:b w:val="false"/>
          <w:bCs w:val="false"/>
          <w:sz w:val="28"/>
          <w:szCs w:val="36"/>
          <w:lang w:val="en-US" w:eastAsia="zh-CN"/>
        </w:rPr>
        <w:t>教育的视野当由知识转向人，转向生命，转向成长。因此课程、教材、教学的意义应不断被反思与重构，在透彻教材内涵的基础上促使课堂生机勃勃。正如研讨时祁洁萍老师所说，我们还需深度挖掘本单元教材，从学生的真实需求与情感出发，以文本为载体，映射出（交）朋友的意义，如:王宾和远在英国的Peter如何会成为朋友？由此引发深度思维，即志趣相投能跨越空间成为朋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eastAsia"/>
          <w:b w:val="false"/>
          <w:bCs w:val="false"/>
          <w:sz w:val="28"/>
          <w:szCs w:val="36"/>
          <w:lang w:val="en-US" w:eastAsia="zh-CN"/>
        </w:rPr>
        <w:t>2.精心设计适用于学生的教学方法是上好课的前提</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default"/>
          <w:b w:val="false"/>
          <w:bCs w:val="false"/>
          <w:sz w:val="28"/>
          <w:szCs w:val="36"/>
          <w:lang w:val="en-US" w:eastAsia="zh-CN"/>
        </w:rPr>
        <w:t>什么样的教学设计是适合学生的，这没有固定的模式，需要老师依据学情精心设计。研讨过程中，培育室的小伙伴们给与了我许多宝贵的建议，其中最让我惊艳的便是以同伴表演的方式代替师生问答方式来解析文本插图，猜测文本信息。我想，设计精心如此，才能更大程度地调动孩子说英语、学英语的内驱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eastAsia"/>
          <w:b w:val="false"/>
          <w:bCs w:val="false"/>
          <w:sz w:val="28"/>
          <w:szCs w:val="36"/>
          <w:lang w:val="en-US" w:eastAsia="zh-CN"/>
        </w:rPr>
        <w:t>3.精益求精是上好课的关键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default"/>
          <w:b w:val="false"/>
          <w:bCs w:val="false"/>
          <w:sz w:val="28"/>
          <w:szCs w:val="36"/>
          <w:lang w:val="en-US" w:eastAsia="zh-CN"/>
        </w:rPr>
      </w:pPr>
      <w:r>
        <w:rPr>
          <w:rFonts w:hint="default"/>
          <w:b w:val="false"/>
          <w:bCs w:val="false"/>
          <w:sz w:val="28"/>
          <w:szCs w:val="36"/>
          <w:lang w:val="en-US" w:eastAsia="zh-CN"/>
        </w:rPr>
        <w:t>反复磨课，多次研讨，着实是一种磨炼，更是一番成长。本次执教经历中，我有了许多自己的思考，也汲取了小伙伴们的精华ideas，一次次精益求精的追求，方才能使我进无止尽。</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eastAsia"/>
          <w:b w:val="false"/>
          <w:bCs w:val="false"/>
          <w:sz w:val="28"/>
          <w:szCs w:val="36"/>
          <w:lang w:val="en-US" w:eastAsia="zh-CN"/>
        </w:rPr>
      </w:pPr>
      <w:r>
        <w:rPr>
          <w:rFonts w:hint="default"/>
          <w:b w:val="false"/>
          <w:bCs w:val="false"/>
          <w:sz w:val="28"/>
          <w:szCs w:val="36"/>
          <w:lang w:val="en-US" w:eastAsia="zh-CN"/>
        </w:rPr>
        <w:t>感恩本次研课活动，我经历着，收获着，成长着……来去之间，再次回归学生，摘去纠结，顺遂自然，</w:t>
      </w:r>
      <w:r>
        <w:rPr>
          <w:rFonts w:hint="eastAsia"/>
          <w:b w:val="false"/>
          <w:bCs w:val="false"/>
          <w:sz w:val="28"/>
          <w:szCs w:val="36"/>
          <w:lang w:val="en-US" w:eastAsia="zh-CN"/>
        </w:rPr>
        <w:t>让</w:t>
      </w:r>
      <w:r>
        <w:rPr>
          <w:rFonts w:hint="default"/>
          <w:b w:val="false"/>
          <w:bCs w:val="false"/>
          <w:sz w:val="28"/>
          <w:szCs w:val="36"/>
          <w:lang w:val="en-US" w:eastAsia="zh-CN"/>
        </w:rPr>
        <w:t>其以向阳的姿势绽放</w:t>
      </w:r>
      <w:r>
        <w:rPr>
          <w:rFonts w:hint="eastAsia"/>
          <w:b w:val="false"/>
          <w:bCs w:val="false"/>
          <w:sz w:val="28"/>
          <w:szCs w:val="36"/>
          <w:lang w:val="en-US"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right"/>
        <w:textAlignment w:val="auto"/>
        <w:rPr>
          <w:rFonts w:hint="default"/>
          <w:b w:val="false"/>
          <w:bCs w:val="false"/>
          <w:sz w:val="28"/>
          <w:szCs w:val="36"/>
          <w:lang w:val="en-US" w:eastAsia="zh-CN"/>
        </w:rPr>
      </w:pPr>
      <w:r>
        <w:rPr>
          <w:rFonts w:hint="default"/>
          <w:b w:val="false"/>
          <w:bCs w:val="false"/>
          <w:sz w:val="28"/>
          <w:szCs w:val="36"/>
          <w:lang w:val="en-US" w:eastAsia="zh-CN"/>
        </w:rPr>
        <w:t>小河中心小学  储丽娟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right"/>
        <w:textAlignment w:val="auto"/>
        <w:rPr>
          <w:rFonts w:hint="default"/>
          <w:b w:val="false"/>
          <w:bCs w:val="false"/>
          <w:sz w:val="28"/>
          <w:szCs w:val="36"/>
          <w:lang w:val="en-US" w:eastAsia="zh-CN"/>
        </w:rPr>
      </w:pPr>
      <w:r>
        <w:rPr>
          <w:rFonts w:hint="default"/>
          <w:b w:val="false"/>
          <w:bCs w:val="false"/>
          <w:sz w:val="28"/>
          <w:szCs w:val="36"/>
          <w:lang w:val="en-US" w:eastAsia="zh-CN"/>
        </w:rPr>
        <w:t>2020.11.6</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jc w:val="left"/>
        <w:textAlignment w:val="auto"/>
        <w:rPr>
          <w:rFonts w:hint="default"/>
          <w:b w:val="false"/>
          <w:bCs w:val="false"/>
          <w:sz w:val="28"/>
          <w:szCs w:val="36"/>
          <w:lang w:val="en-US" w:eastAsia="zh-CN"/>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Words>545</Words>
  <Pages>1</Pages>
  <Characters>565</Characters>
  <Application>WPS Office</Application>
  <DocSecurity>0</DocSecurity>
  <Paragraphs>12</Paragraphs>
  <ScaleCrop>false</ScaleCrop>
  <LinksUpToDate>false</LinksUpToDate>
  <CharactersWithSpaces>567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2020-11-05T15:53:00Z</dcterms:created>
  <dc:creator>漫漫</dc:creator>
  <lastModifiedBy>ELE-AL00</lastModifiedBy>
  <dcterms:modified xsi:type="dcterms:W3CDTF">2020-11-06T07:17:20Z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