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15F15" w14:textId="77777777" w:rsidR="004D0801" w:rsidRDefault="005E11D5">
      <w:pPr>
        <w:jc w:val="center"/>
        <w:rPr>
          <w:sz w:val="32"/>
          <w:szCs w:val="40"/>
        </w:rPr>
      </w:pPr>
      <w:r>
        <w:rPr>
          <w:rFonts w:hint="eastAsia"/>
          <w:sz w:val="32"/>
          <w:szCs w:val="40"/>
        </w:rPr>
        <w:t>中</w:t>
      </w:r>
      <w:r>
        <w:rPr>
          <w:rFonts w:hint="eastAsia"/>
          <w:sz w:val="32"/>
          <w:szCs w:val="40"/>
        </w:rPr>
        <w:t>5</w:t>
      </w:r>
      <w:r>
        <w:rPr>
          <w:rFonts w:hint="eastAsia"/>
          <w:sz w:val="32"/>
          <w:szCs w:val="40"/>
        </w:rPr>
        <w:t>班</w:t>
      </w:r>
      <w:r>
        <w:rPr>
          <w:rFonts w:hint="eastAsia"/>
          <w:sz w:val="32"/>
          <w:szCs w:val="40"/>
        </w:rPr>
        <w:t>益智</w:t>
      </w:r>
      <w:proofErr w:type="gramStart"/>
      <w:r>
        <w:rPr>
          <w:rFonts w:hint="eastAsia"/>
          <w:sz w:val="32"/>
          <w:szCs w:val="40"/>
        </w:rPr>
        <w:t>区材料</w:t>
      </w:r>
      <w:proofErr w:type="gramEnd"/>
      <w:r>
        <w:rPr>
          <w:rFonts w:hint="eastAsia"/>
          <w:sz w:val="32"/>
          <w:szCs w:val="40"/>
        </w:rPr>
        <w:t>登记表</w:t>
      </w:r>
    </w:p>
    <w:tbl>
      <w:tblPr>
        <w:tblStyle w:val="a3"/>
        <w:tblW w:w="9344" w:type="dxa"/>
        <w:tblLayout w:type="fixed"/>
        <w:tblLook w:val="04A0" w:firstRow="1" w:lastRow="0" w:firstColumn="1" w:lastColumn="0" w:noHBand="0" w:noVBand="1"/>
      </w:tblPr>
      <w:tblGrid>
        <w:gridCol w:w="941"/>
        <w:gridCol w:w="1449"/>
        <w:gridCol w:w="1384"/>
        <w:gridCol w:w="4117"/>
        <w:gridCol w:w="1453"/>
      </w:tblGrid>
      <w:tr w:rsidR="004D0801" w14:paraId="60575D50" w14:textId="77777777">
        <w:tc>
          <w:tcPr>
            <w:tcW w:w="941" w:type="dxa"/>
          </w:tcPr>
          <w:p w14:paraId="3A79914E" w14:textId="77777777" w:rsidR="004D0801" w:rsidRDefault="005E11D5">
            <w:pPr>
              <w:jc w:val="center"/>
              <w:rPr>
                <w:sz w:val="24"/>
              </w:rPr>
            </w:pPr>
            <w:r>
              <w:rPr>
                <w:rFonts w:hint="eastAsia"/>
                <w:sz w:val="24"/>
              </w:rPr>
              <w:t>游戏名称</w:t>
            </w:r>
          </w:p>
        </w:tc>
        <w:tc>
          <w:tcPr>
            <w:tcW w:w="1449" w:type="dxa"/>
          </w:tcPr>
          <w:p w14:paraId="64C82DA8" w14:textId="77777777" w:rsidR="004D0801" w:rsidRDefault="005E11D5">
            <w:pPr>
              <w:jc w:val="center"/>
              <w:rPr>
                <w:sz w:val="24"/>
              </w:rPr>
            </w:pPr>
            <w:r>
              <w:rPr>
                <w:rFonts w:hint="eastAsia"/>
                <w:sz w:val="24"/>
              </w:rPr>
              <w:t>材料种类</w:t>
            </w:r>
          </w:p>
        </w:tc>
        <w:tc>
          <w:tcPr>
            <w:tcW w:w="1384" w:type="dxa"/>
          </w:tcPr>
          <w:p w14:paraId="6E8C7B71" w14:textId="77777777" w:rsidR="004D0801" w:rsidRDefault="005E11D5">
            <w:pPr>
              <w:jc w:val="center"/>
              <w:rPr>
                <w:sz w:val="24"/>
              </w:rPr>
            </w:pPr>
            <w:r>
              <w:rPr>
                <w:rFonts w:hint="eastAsia"/>
                <w:sz w:val="24"/>
              </w:rPr>
              <w:t>数量</w:t>
            </w:r>
          </w:p>
        </w:tc>
        <w:tc>
          <w:tcPr>
            <w:tcW w:w="4117" w:type="dxa"/>
          </w:tcPr>
          <w:p w14:paraId="1E689018" w14:textId="77777777" w:rsidR="004D0801" w:rsidRDefault="005E11D5">
            <w:pPr>
              <w:jc w:val="center"/>
              <w:rPr>
                <w:sz w:val="24"/>
              </w:rPr>
            </w:pPr>
            <w:r>
              <w:rPr>
                <w:rFonts w:hint="eastAsia"/>
                <w:sz w:val="24"/>
              </w:rPr>
              <w:t>游戏玩法</w:t>
            </w:r>
          </w:p>
        </w:tc>
        <w:tc>
          <w:tcPr>
            <w:tcW w:w="1453" w:type="dxa"/>
          </w:tcPr>
          <w:p w14:paraId="2C6CADE1" w14:textId="77777777" w:rsidR="004D0801" w:rsidRDefault="005E11D5">
            <w:pPr>
              <w:jc w:val="center"/>
              <w:rPr>
                <w:sz w:val="24"/>
              </w:rPr>
            </w:pPr>
            <w:r>
              <w:rPr>
                <w:rFonts w:hint="eastAsia"/>
                <w:sz w:val="24"/>
              </w:rPr>
              <w:t>核心价值</w:t>
            </w:r>
          </w:p>
        </w:tc>
      </w:tr>
      <w:tr w:rsidR="004D0801" w14:paraId="50137D96" w14:textId="77777777">
        <w:trPr>
          <w:trHeight w:val="492"/>
        </w:trPr>
        <w:tc>
          <w:tcPr>
            <w:tcW w:w="941" w:type="dxa"/>
            <w:vMerge w:val="restart"/>
          </w:tcPr>
          <w:p w14:paraId="12A3B855" w14:textId="77777777" w:rsidR="004D0801" w:rsidRDefault="005E11D5">
            <w:pPr>
              <w:rPr>
                <w:sz w:val="24"/>
              </w:rPr>
            </w:pPr>
            <w:r>
              <w:rPr>
                <w:rFonts w:hint="eastAsia"/>
                <w:sz w:val="24"/>
              </w:rPr>
              <w:t>扑克牌</w:t>
            </w:r>
          </w:p>
        </w:tc>
        <w:tc>
          <w:tcPr>
            <w:tcW w:w="1449" w:type="dxa"/>
          </w:tcPr>
          <w:p w14:paraId="2DE3486E" w14:textId="77777777" w:rsidR="004D0801" w:rsidRDefault="005E11D5">
            <w:pPr>
              <w:rPr>
                <w:sz w:val="24"/>
              </w:rPr>
            </w:pPr>
            <w:r>
              <w:rPr>
                <w:rFonts w:hint="eastAsia"/>
                <w:sz w:val="24"/>
              </w:rPr>
              <w:t>完整的扑克牌</w:t>
            </w:r>
          </w:p>
        </w:tc>
        <w:tc>
          <w:tcPr>
            <w:tcW w:w="1384" w:type="dxa"/>
          </w:tcPr>
          <w:p w14:paraId="035E7C9B" w14:textId="77777777" w:rsidR="004D0801" w:rsidRDefault="005E11D5">
            <w:pPr>
              <w:rPr>
                <w:sz w:val="24"/>
              </w:rPr>
            </w:pPr>
            <w:r>
              <w:rPr>
                <w:rFonts w:hint="eastAsia"/>
                <w:sz w:val="24"/>
              </w:rPr>
              <w:t>10</w:t>
            </w:r>
            <w:r>
              <w:rPr>
                <w:rFonts w:hint="eastAsia"/>
                <w:sz w:val="24"/>
              </w:rPr>
              <w:t>张</w:t>
            </w:r>
          </w:p>
        </w:tc>
        <w:tc>
          <w:tcPr>
            <w:tcW w:w="4117" w:type="dxa"/>
            <w:vMerge w:val="restart"/>
          </w:tcPr>
          <w:p w14:paraId="5ADEF536" w14:textId="77777777" w:rsidR="004D0801" w:rsidRDefault="005E11D5">
            <w:pPr>
              <w:spacing w:line="360" w:lineRule="auto"/>
              <w:rPr>
                <w:rFonts w:ascii="宋体" w:eastAsia="宋体" w:hAnsi="宋体" w:cs="宋体"/>
                <w:sz w:val="24"/>
              </w:rPr>
            </w:pPr>
            <w:r>
              <w:rPr>
                <w:rFonts w:ascii="宋体" w:eastAsia="宋体" w:hAnsi="宋体" w:cs="宋体" w:hint="eastAsia"/>
                <w:sz w:val="24"/>
              </w:rPr>
              <w:t>玩法</w:t>
            </w:r>
            <w:r>
              <w:rPr>
                <w:rFonts w:ascii="宋体" w:eastAsia="宋体" w:hAnsi="宋体" w:cs="宋体" w:hint="eastAsia"/>
                <w:sz w:val="24"/>
              </w:rPr>
              <w:t>1</w:t>
            </w:r>
            <w:r>
              <w:rPr>
                <w:rFonts w:ascii="宋体" w:eastAsia="宋体" w:hAnsi="宋体" w:cs="宋体" w:hint="eastAsia"/>
                <w:sz w:val="24"/>
              </w:rPr>
              <w:t>：按序排数</w:t>
            </w:r>
          </w:p>
          <w:p w14:paraId="36720D95" w14:textId="77777777" w:rsidR="004D0801" w:rsidRDefault="005E11D5">
            <w:pPr>
              <w:spacing w:line="360" w:lineRule="auto"/>
              <w:rPr>
                <w:rFonts w:ascii="宋体" w:eastAsia="宋体" w:hAnsi="宋体" w:cs="宋体"/>
                <w:sz w:val="24"/>
              </w:rPr>
            </w:pPr>
            <w:r>
              <w:rPr>
                <w:rFonts w:ascii="宋体" w:eastAsia="宋体" w:hAnsi="宋体" w:cs="宋体" w:hint="eastAsia"/>
                <w:sz w:val="24"/>
              </w:rPr>
              <w:t>把扑克牌从</w:t>
            </w:r>
            <w:r>
              <w:rPr>
                <w:rFonts w:ascii="宋体" w:eastAsia="宋体" w:hAnsi="宋体" w:cs="宋体" w:hint="eastAsia"/>
                <w:sz w:val="24"/>
              </w:rPr>
              <w:t>1</w:t>
            </w:r>
            <w:r>
              <w:rPr>
                <w:rFonts w:ascii="宋体" w:eastAsia="宋体" w:hAnsi="宋体" w:cs="宋体" w:hint="eastAsia"/>
                <w:sz w:val="24"/>
              </w:rPr>
              <w:t>开始排序，排到</w:t>
            </w:r>
            <w:r>
              <w:rPr>
                <w:rFonts w:ascii="宋体" w:eastAsia="宋体" w:hAnsi="宋体" w:cs="宋体" w:hint="eastAsia"/>
                <w:sz w:val="24"/>
              </w:rPr>
              <w:t>10.</w:t>
            </w:r>
          </w:p>
          <w:p w14:paraId="507FD55C" w14:textId="77777777" w:rsidR="004D0801" w:rsidRDefault="005E11D5">
            <w:pPr>
              <w:spacing w:line="360" w:lineRule="auto"/>
              <w:rPr>
                <w:rFonts w:ascii="宋体" w:eastAsia="宋体" w:hAnsi="宋体" w:cs="宋体"/>
                <w:sz w:val="24"/>
              </w:rPr>
            </w:pPr>
            <w:r>
              <w:rPr>
                <w:rFonts w:ascii="宋体" w:eastAsia="宋体" w:hAnsi="宋体" w:cs="宋体" w:hint="eastAsia"/>
                <w:sz w:val="24"/>
              </w:rPr>
              <w:t>玩法</w:t>
            </w:r>
            <w:r>
              <w:rPr>
                <w:rFonts w:ascii="宋体" w:eastAsia="宋体" w:hAnsi="宋体" w:cs="宋体" w:hint="eastAsia"/>
                <w:sz w:val="24"/>
              </w:rPr>
              <w:t>2</w:t>
            </w:r>
            <w:r>
              <w:rPr>
                <w:rFonts w:ascii="宋体" w:eastAsia="宋体" w:hAnsi="宋体" w:cs="宋体" w:hint="eastAsia"/>
                <w:sz w:val="24"/>
              </w:rPr>
              <w:t>：相邻数</w:t>
            </w:r>
          </w:p>
          <w:p w14:paraId="53290828" w14:textId="77777777" w:rsidR="004D0801" w:rsidRDefault="005E11D5">
            <w:pPr>
              <w:spacing w:line="360" w:lineRule="auto"/>
              <w:rPr>
                <w:rFonts w:ascii="宋体" w:eastAsia="宋体" w:hAnsi="宋体" w:cs="宋体"/>
                <w:sz w:val="24"/>
              </w:rPr>
            </w:pPr>
            <w:r>
              <w:rPr>
                <w:rFonts w:ascii="宋体" w:eastAsia="宋体" w:hAnsi="宋体" w:cs="宋体" w:hint="eastAsia"/>
                <w:sz w:val="24"/>
              </w:rPr>
              <w:t>先把中间的扑克牌放上去，然后根据中间的扑克牌放他的相邻数。依次类推。</w:t>
            </w:r>
          </w:p>
          <w:p w14:paraId="682AC949" w14:textId="77777777" w:rsidR="004D0801" w:rsidRDefault="005E11D5">
            <w:pPr>
              <w:spacing w:line="360" w:lineRule="auto"/>
              <w:rPr>
                <w:rFonts w:ascii="宋体" w:eastAsia="宋体" w:hAnsi="宋体" w:cs="宋体"/>
                <w:sz w:val="24"/>
              </w:rPr>
            </w:pPr>
            <w:r>
              <w:rPr>
                <w:rFonts w:ascii="宋体" w:eastAsia="宋体" w:hAnsi="宋体" w:cs="宋体" w:hint="eastAsia"/>
                <w:sz w:val="24"/>
              </w:rPr>
              <w:t>玩法</w:t>
            </w:r>
            <w:r>
              <w:rPr>
                <w:rFonts w:ascii="宋体" w:eastAsia="宋体" w:hAnsi="宋体" w:cs="宋体" w:hint="eastAsia"/>
                <w:sz w:val="24"/>
              </w:rPr>
              <w:t>3</w:t>
            </w:r>
            <w:r>
              <w:rPr>
                <w:rFonts w:ascii="宋体" w:eastAsia="宋体" w:hAnsi="宋体" w:cs="宋体" w:hint="eastAsia"/>
                <w:sz w:val="24"/>
              </w:rPr>
              <w:t>：找花色</w:t>
            </w:r>
          </w:p>
          <w:p w14:paraId="4C78DECB" w14:textId="77777777" w:rsidR="004D0801" w:rsidRDefault="005E11D5">
            <w:pPr>
              <w:spacing w:line="360" w:lineRule="auto"/>
              <w:rPr>
                <w:rFonts w:ascii="宋体" w:eastAsia="宋体" w:hAnsi="宋体" w:cs="宋体"/>
                <w:sz w:val="24"/>
              </w:rPr>
            </w:pPr>
            <w:r>
              <w:rPr>
                <w:rFonts w:ascii="宋体" w:eastAsia="宋体" w:hAnsi="宋体" w:cs="宋体" w:hint="eastAsia"/>
                <w:sz w:val="24"/>
              </w:rPr>
              <w:t>按照贴上去的扑克牌的花色把中间空余的花色补全。</w:t>
            </w:r>
          </w:p>
        </w:tc>
        <w:tc>
          <w:tcPr>
            <w:tcW w:w="1453" w:type="dxa"/>
            <w:vMerge w:val="restart"/>
          </w:tcPr>
          <w:p w14:paraId="5407F374" w14:textId="77777777" w:rsidR="004D0801" w:rsidRDefault="005E11D5">
            <w:pPr>
              <w:spacing w:line="360" w:lineRule="auto"/>
              <w:rPr>
                <w:sz w:val="24"/>
              </w:rPr>
            </w:pPr>
            <w:r>
              <w:rPr>
                <w:rFonts w:hint="eastAsia"/>
                <w:sz w:val="24"/>
              </w:rPr>
              <w:t>让幼儿学会相邻数的概念，能够</w:t>
            </w:r>
            <w:proofErr w:type="gramStart"/>
            <w:r>
              <w:rPr>
                <w:rFonts w:hint="eastAsia"/>
                <w:sz w:val="24"/>
              </w:rPr>
              <w:t>按序排数</w:t>
            </w:r>
            <w:proofErr w:type="gramEnd"/>
            <w:r>
              <w:rPr>
                <w:rFonts w:hint="eastAsia"/>
                <w:sz w:val="24"/>
              </w:rPr>
              <w:t>……</w:t>
            </w:r>
          </w:p>
        </w:tc>
      </w:tr>
      <w:tr w:rsidR="004D0801" w14:paraId="4ABA9782" w14:textId="77777777">
        <w:trPr>
          <w:trHeight w:val="1832"/>
        </w:trPr>
        <w:tc>
          <w:tcPr>
            <w:tcW w:w="941" w:type="dxa"/>
            <w:vMerge/>
          </w:tcPr>
          <w:p w14:paraId="16C5B22B" w14:textId="77777777" w:rsidR="004D0801" w:rsidRDefault="004D0801">
            <w:pPr>
              <w:rPr>
                <w:sz w:val="24"/>
              </w:rPr>
            </w:pPr>
          </w:p>
        </w:tc>
        <w:tc>
          <w:tcPr>
            <w:tcW w:w="1449" w:type="dxa"/>
          </w:tcPr>
          <w:p w14:paraId="3950EAD2" w14:textId="77777777" w:rsidR="004D0801" w:rsidRDefault="005E11D5">
            <w:pPr>
              <w:rPr>
                <w:sz w:val="24"/>
              </w:rPr>
            </w:pPr>
            <w:r>
              <w:rPr>
                <w:rFonts w:hint="eastAsia"/>
                <w:sz w:val="24"/>
              </w:rPr>
              <w:t>剪好的扑克牌</w:t>
            </w:r>
          </w:p>
        </w:tc>
        <w:tc>
          <w:tcPr>
            <w:tcW w:w="1384" w:type="dxa"/>
          </w:tcPr>
          <w:p w14:paraId="704D53E7" w14:textId="77777777" w:rsidR="004D0801" w:rsidRDefault="005E11D5">
            <w:pPr>
              <w:rPr>
                <w:sz w:val="24"/>
              </w:rPr>
            </w:pPr>
            <w:r>
              <w:rPr>
                <w:rFonts w:hint="eastAsia"/>
                <w:sz w:val="24"/>
              </w:rPr>
              <w:t>若干</w:t>
            </w:r>
          </w:p>
        </w:tc>
        <w:tc>
          <w:tcPr>
            <w:tcW w:w="4117" w:type="dxa"/>
            <w:vMerge/>
          </w:tcPr>
          <w:p w14:paraId="6198A80C" w14:textId="77777777" w:rsidR="004D0801" w:rsidRDefault="004D0801">
            <w:pPr>
              <w:rPr>
                <w:sz w:val="24"/>
              </w:rPr>
            </w:pPr>
          </w:p>
        </w:tc>
        <w:tc>
          <w:tcPr>
            <w:tcW w:w="1453" w:type="dxa"/>
            <w:vMerge/>
          </w:tcPr>
          <w:p w14:paraId="3873BA30" w14:textId="77777777" w:rsidR="004D0801" w:rsidRDefault="004D0801">
            <w:pPr>
              <w:rPr>
                <w:sz w:val="24"/>
              </w:rPr>
            </w:pPr>
          </w:p>
        </w:tc>
      </w:tr>
      <w:tr w:rsidR="004D0801" w14:paraId="5C7B4849" w14:textId="77777777">
        <w:trPr>
          <w:trHeight w:val="208"/>
        </w:trPr>
        <w:tc>
          <w:tcPr>
            <w:tcW w:w="941" w:type="dxa"/>
            <w:vMerge w:val="restart"/>
          </w:tcPr>
          <w:p w14:paraId="7353286C" w14:textId="77777777" w:rsidR="004D0801" w:rsidRDefault="005E11D5">
            <w:pPr>
              <w:rPr>
                <w:sz w:val="24"/>
              </w:rPr>
            </w:pPr>
            <w:r>
              <w:rPr>
                <w:rFonts w:hint="eastAsia"/>
                <w:sz w:val="24"/>
              </w:rPr>
              <w:t>种小花</w:t>
            </w:r>
          </w:p>
        </w:tc>
        <w:tc>
          <w:tcPr>
            <w:tcW w:w="1449" w:type="dxa"/>
          </w:tcPr>
          <w:p w14:paraId="58429B0A" w14:textId="77777777" w:rsidR="004D0801" w:rsidRDefault="005E11D5">
            <w:pPr>
              <w:rPr>
                <w:sz w:val="24"/>
              </w:rPr>
            </w:pPr>
            <w:r>
              <w:rPr>
                <w:rFonts w:hint="eastAsia"/>
                <w:sz w:val="24"/>
              </w:rPr>
              <w:t>红色雪花片</w:t>
            </w:r>
          </w:p>
        </w:tc>
        <w:tc>
          <w:tcPr>
            <w:tcW w:w="1384" w:type="dxa"/>
          </w:tcPr>
          <w:p w14:paraId="0E42A661" w14:textId="77777777" w:rsidR="004D0801" w:rsidRDefault="005E11D5">
            <w:pPr>
              <w:rPr>
                <w:sz w:val="24"/>
              </w:rPr>
            </w:pPr>
            <w:r>
              <w:rPr>
                <w:rFonts w:hint="eastAsia"/>
                <w:sz w:val="24"/>
              </w:rPr>
              <w:t>若干</w:t>
            </w:r>
          </w:p>
        </w:tc>
        <w:tc>
          <w:tcPr>
            <w:tcW w:w="4117" w:type="dxa"/>
            <w:vMerge w:val="restart"/>
          </w:tcPr>
          <w:p w14:paraId="2DF57F40" w14:textId="77777777" w:rsidR="004D0801" w:rsidRDefault="005E11D5">
            <w:pPr>
              <w:spacing w:line="360" w:lineRule="auto"/>
              <w:rPr>
                <w:sz w:val="24"/>
              </w:rPr>
            </w:pPr>
            <w:r>
              <w:rPr>
                <w:rFonts w:hint="eastAsia"/>
                <w:sz w:val="24"/>
              </w:rPr>
              <w:t>玩法：两个人分别先把记录纸上的学号写好，然后轮流掷色子，骰子掷到几，就依次放几个雪花片，可以玩六轮，看谁赢得次数多。</w:t>
            </w:r>
          </w:p>
        </w:tc>
        <w:tc>
          <w:tcPr>
            <w:tcW w:w="1453" w:type="dxa"/>
            <w:vMerge w:val="restart"/>
          </w:tcPr>
          <w:p w14:paraId="3E1F93F1" w14:textId="77777777" w:rsidR="004D0801" w:rsidRDefault="005E11D5">
            <w:pPr>
              <w:spacing w:line="360" w:lineRule="auto"/>
              <w:rPr>
                <w:sz w:val="24"/>
              </w:rPr>
            </w:pPr>
            <w:r>
              <w:rPr>
                <w:rFonts w:hint="eastAsia"/>
                <w:sz w:val="24"/>
              </w:rPr>
              <w:t>学会合作，并能进行掷色子的计数活动。</w:t>
            </w:r>
          </w:p>
        </w:tc>
      </w:tr>
      <w:tr w:rsidR="004D0801" w14:paraId="3DB05BB8" w14:textId="77777777">
        <w:trPr>
          <w:trHeight w:val="208"/>
        </w:trPr>
        <w:tc>
          <w:tcPr>
            <w:tcW w:w="941" w:type="dxa"/>
            <w:vMerge/>
          </w:tcPr>
          <w:p w14:paraId="0090FA28" w14:textId="77777777" w:rsidR="004D0801" w:rsidRDefault="004D0801"/>
        </w:tc>
        <w:tc>
          <w:tcPr>
            <w:tcW w:w="1449" w:type="dxa"/>
          </w:tcPr>
          <w:p w14:paraId="54D977A5" w14:textId="77777777" w:rsidR="004D0801" w:rsidRDefault="005E11D5">
            <w:pPr>
              <w:rPr>
                <w:sz w:val="24"/>
              </w:rPr>
            </w:pPr>
            <w:r>
              <w:rPr>
                <w:rFonts w:hint="eastAsia"/>
                <w:sz w:val="24"/>
              </w:rPr>
              <w:t>绿色雪花片</w:t>
            </w:r>
          </w:p>
        </w:tc>
        <w:tc>
          <w:tcPr>
            <w:tcW w:w="1384" w:type="dxa"/>
          </w:tcPr>
          <w:p w14:paraId="35CFC7BD" w14:textId="77777777" w:rsidR="004D0801" w:rsidRDefault="005E11D5">
            <w:pPr>
              <w:rPr>
                <w:sz w:val="24"/>
              </w:rPr>
            </w:pPr>
            <w:r>
              <w:rPr>
                <w:rFonts w:hint="eastAsia"/>
                <w:sz w:val="24"/>
              </w:rPr>
              <w:t>若干</w:t>
            </w:r>
          </w:p>
        </w:tc>
        <w:tc>
          <w:tcPr>
            <w:tcW w:w="4117" w:type="dxa"/>
            <w:vMerge/>
          </w:tcPr>
          <w:p w14:paraId="7F2E77F2" w14:textId="77777777" w:rsidR="004D0801" w:rsidRDefault="004D0801">
            <w:pPr>
              <w:rPr>
                <w:sz w:val="24"/>
              </w:rPr>
            </w:pPr>
          </w:p>
        </w:tc>
        <w:tc>
          <w:tcPr>
            <w:tcW w:w="1453" w:type="dxa"/>
            <w:vMerge/>
          </w:tcPr>
          <w:p w14:paraId="34BC7A66" w14:textId="77777777" w:rsidR="004D0801" w:rsidRDefault="004D0801">
            <w:pPr>
              <w:rPr>
                <w:sz w:val="24"/>
              </w:rPr>
            </w:pPr>
          </w:p>
        </w:tc>
      </w:tr>
      <w:tr w:rsidR="004D0801" w14:paraId="3CC54EB6" w14:textId="77777777">
        <w:trPr>
          <w:trHeight w:val="208"/>
        </w:trPr>
        <w:tc>
          <w:tcPr>
            <w:tcW w:w="941" w:type="dxa"/>
            <w:vMerge/>
          </w:tcPr>
          <w:p w14:paraId="31BB7251" w14:textId="77777777" w:rsidR="004D0801" w:rsidRDefault="004D0801"/>
        </w:tc>
        <w:tc>
          <w:tcPr>
            <w:tcW w:w="1449" w:type="dxa"/>
          </w:tcPr>
          <w:p w14:paraId="7F1D6A69" w14:textId="77777777" w:rsidR="004D0801" w:rsidRDefault="005E11D5">
            <w:pPr>
              <w:rPr>
                <w:sz w:val="24"/>
              </w:rPr>
            </w:pPr>
            <w:r>
              <w:rPr>
                <w:rFonts w:hint="eastAsia"/>
                <w:sz w:val="24"/>
              </w:rPr>
              <w:t>黑色雪花片</w:t>
            </w:r>
          </w:p>
        </w:tc>
        <w:tc>
          <w:tcPr>
            <w:tcW w:w="1384" w:type="dxa"/>
          </w:tcPr>
          <w:p w14:paraId="268827F2" w14:textId="77777777" w:rsidR="004D0801" w:rsidRDefault="005E11D5">
            <w:pPr>
              <w:rPr>
                <w:sz w:val="24"/>
              </w:rPr>
            </w:pPr>
            <w:r>
              <w:rPr>
                <w:rFonts w:hint="eastAsia"/>
                <w:sz w:val="24"/>
              </w:rPr>
              <w:t>若干</w:t>
            </w:r>
          </w:p>
        </w:tc>
        <w:tc>
          <w:tcPr>
            <w:tcW w:w="4117" w:type="dxa"/>
            <w:vMerge/>
          </w:tcPr>
          <w:p w14:paraId="507134AC" w14:textId="77777777" w:rsidR="004D0801" w:rsidRDefault="004D0801">
            <w:pPr>
              <w:rPr>
                <w:sz w:val="24"/>
              </w:rPr>
            </w:pPr>
          </w:p>
        </w:tc>
        <w:tc>
          <w:tcPr>
            <w:tcW w:w="1453" w:type="dxa"/>
            <w:vMerge/>
          </w:tcPr>
          <w:p w14:paraId="21FE8872" w14:textId="77777777" w:rsidR="004D0801" w:rsidRDefault="004D0801">
            <w:pPr>
              <w:rPr>
                <w:sz w:val="24"/>
              </w:rPr>
            </w:pPr>
          </w:p>
        </w:tc>
      </w:tr>
      <w:tr w:rsidR="004D0801" w14:paraId="488A5860" w14:textId="77777777">
        <w:trPr>
          <w:trHeight w:val="90"/>
        </w:trPr>
        <w:tc>
          <w:tcPr>
            <w:tcW w:w="941" w:type="dxa"/>
            <w:vMerge/>
          </w:tcPr>
          <w:p w14:paraId="78697906" w14:textId="77777777" w:rsidR="004D0801" w:rsidRDefault="004D0801"/>
        </w:tc>
        <w:tc>
          <w:tcPr>
            <w:tcW w:w="1449" w:type="dxa"/>
          </w:tcPr>
          <w:p w14:paraId="0154E461" w14:textId="77777777" w:rsidR="004D0801" w:rsidRDefault="005E11D5">
            <w:pPr>
              <w:rPr>
                <w:sz w:val="24"/>
              </w:rPr>
            </w:pPr>
            <w:r>
              <w:rPr>
                <w:rFonts w:hint="eastAsia"/>
                <w:sz w:val="24"/>
              </w:rPr>
              <w:t>记录纸</w:t>
            </w:r>
          </w:p>
        </w:tc>
        <w:tc>
          <w:tcPr>
            <w:tcW w:w="1384" w:type="dxa"/>
          </w:tcPr>
          <w:p w14:paraId="30CA00D5" w14:textId="77777777" w:rsidR="004D0801" w:rsidRDefault="005E11D5">
            <w:pPr>
              <w:rPr>
                <w:sz w:val="24"/>
              </w:rPr>
            </w:pPr>
            <w:r>
              <w:rPr>
                <w:rFonts w:hint="eastAsia"/>
                <w:sz w:val="24"/>
              </w:rPr>
              <w:t>2</w:t>
            </w:r>
            <w:r>
              <w:rPr>
                <w:rFonts w:hint="eastAsia"/>
                <w:sz w:val="24"/>
              </w:rPr>
              <w:t>张</w:t>
            </w:r>
          </w:p>
        </w:tc>
        <w:tc>
          <w:tcPr>
            <w:tcW w:w="4117" w:type="dxa"/>
            <w:vMerge/>
          </w:tcPr>
          <w:p w14:paraId="508EA992" w14:textId="77777777" w:rsidR="004D0801" w:rsidRDefault="004D0801">
            <w:pPr>
              <w:rPr>
                <w:sz w:val="24"/>
              </w:rPr>
            </w:pPr>
          </w:p>
        </w:tc>
        <w:tc>
          <w:tcPr>
            <w:tcW w:w="1453" w:type="dxa"/>
            <w:vMerge/>
          </w:tcPr>
          <w:p w14:paraId="0C0C223E" w14:textId="77777777" w:rsidR="004D0801" w:rsidRDefault="004D0801">
            <w:pPr>
              <w:rPr>
                <w:sz w:val="24"/>
              </w:rPr>
            </w:pPr>
          </w:p>
        </w:tc>
      </w:tr>
      <w:tr w:rsidR="004D0801" w14:paraId="4EDBC12A" w14:textId="77777777">
        <w:trPr>
          <w:trHeight w:val="90"/>
        </w:trPr>
        <w:tc>
          <w:tcPr>
            <w:tcW w:w="941" w:type="dxa"/>
            <w:vMerge/>
          </w:tcPr>
          <w:p w14:paraId="7E6D2906" w14:textId="77777777" w:rsidR="004D0801" w:rsidRDefault="004D0801"/>
        </w:tc>
        <w:tc>
          <w:tcPr>
            <w:tcW w:w="1449" w:type="dxa"/>
          </w:tcPr>
          <w:p w14:paraId="3CCBB654" w14:textId="77777777" w:rsidR="004D0801" w:rsidRDefault="005E11D5">
            <w:pPr>
              <w:rPr>
                <w:rFonts w:ascii="宋体" w:hAnsi="宋体" w:cs="宋体"/>
                <w:sz w:val="24"/>
              </w:rPr>
            </w:pPr>
            <w:r>
              <w:rPr>
                <w:rFonts w:ascii="宋体" w:hAnsi="宋体" w:cs="宋体" w:hint="eastAsia"/>
                <w:sz w:val="24"/>
              </w:rPr>
              <w:t>操作板</w:t>
            </w:r>
          </w:p>
        </w:tc>
        <w:tc>
          <w:tcPr>
            <w:tcW w:w="1384" w:type="dxa"/>
          </w:tcPr>
          <w:p w14:paraId="6E1E84C3" w14:textId="77777777" w:rsidR="004D0801" w:rsidRDefault="005E11D5">
            <w:pPr>
              <w:rPr>
                <w:sz w:val="24"/>
              </w:rPr>
            </w:pPr>
            <w:r>
              <w:rPr>
                <w:rFonts w:hint="eastAsia"/>
                <w:sz w:val="24"/>
              </w:rPr>
              <w:t>2</w:t>
            </w:r>
            <w:r>
              <w:rPr>
                <w:rFonts w:hint="eastAsia"/>
                <w:sz w:val="24"/>
              </w:rPr>
              <w:t>块</w:t>
            </w:r>
          </w:p>
        </w:tc>
        <w:tc>
          <w:tcPr>
            <w:tcW w:w="4117" w:type="dxa"/>
            <w:vMerge/>
          </w:tcPr>
          <w:p w14:paraId="23D81B49" w14:textId="77777777" w:rsidR="004D0801" w:rsidRDefault="004D0801">
            <w:pPr>
              <w:rPr>
                <w:sz w:val="24"/>
              </w:rPr>
            </w:pPr>
          </w:p>
        </w:tc>
        <w:tc>
          <w:tcPr>
            <w:tcW w:w="1453" w:type="dxa"/>
            <w:vMerge/>
          </w:tcPr>
          <w:p w14:paraId="349B8F78" w14:textId="77777777" w:rsidR="004D0801" w:rsidRDefault="004D0801">
            <w:pPr>
              <w:rPr>
                <w:sz w:val="24"/>
              </w:rPr>
            </w:pPr>
          </w:p>
        </w:tc>
      </w:tr>
      <w:tr w:rsidR="004D0801" w14:paraId="41BB8DB6" w14:textId="77777777">
        <w:trPr>
          <w:trHeight w:val="90"/>
        </w:trPr>
        <w:tc>
          <w:tcPr>
            <w:tcW w:w="941" w:type="dxa"/>
            <w:vMerge/>
          </w:tcPr>
          <w:p w14:paraId="5F8E488A" w14:textId="77777777" w:rsidR="004D0801" w:rsidRDefault="004D0801"/>
        </w:tc>
        <w:tc>
          <w:tcPr>
            <w:tcW w:w="1449" w:type="dxa"/>
          </w:tcPr>
          <w:p w14:paraId="7081BFA1" w14:textId="77777777" w:rsidR="004D0801" w:rsidRDefault="005E11D5">
            <w:pPr>
              <w:rPr>
                <w:rFonts w:ascii="宋体" w:hAnsi="宋体" w:cs="宋体"/>
                <w:sz w:val="24"/>
              </w:rPr>
            </w:pPr>
            <w:r>
              <w:rPr>
                <w:rFonts w:ascii="宋体" w:hAnsi="宋体" w:cs="宋体" w:hint="eastAsia"/>
                <w:sz w:val="24"/>
              </w:rPr>
              <w:t>数字骰子</w:t>
            </w:r>
          </w:p>
        </w:tc>
        <w:tc>
          <w:tcPr>
            <w:tcW w:w="1384" w:type="dxa"/>
          </w:tcPr>
          <w:p w14:paraId="3CA17A1A" w14:textId="77777777" w:rsidR="004D0801" w:rsidRDefault="005E11D5">
            <w:pPr>
              <w:rPr>
                <w:sz w:val="24"/>
              </w:rPr>
            </w:pPr>
            <w:r>
              <w:rPr>
                <w:rFonts w:hint="eastAsia"/>
                <w:sz w:val="24"/>
              </w:rPr>
              <w:t>1</w:t>
            </w:r>
            <w:r>
              <w:rPr>
                <w:rFonts w:hint="eastAsia"/>
                <w:sz w:val="24"/>
              </w:rPr>
              <w:t>个</w:t>
            </w:r>
          </w:p>
        </w:tc>
        <w:tc>
          <w:tcPr>
            <w:tcW w:w="5570" w:type="dxa"/>
            <w:gridSpan w:val="2"/>
            <w:vMerge w:val="restart"/>
          </w:tcPr>
          <w:p w14:paraId="19D5FF9B" w14:textId="77777777" w:rsidR="004D0801" w:rsidRDefault="004D0801">
            <w:pPr>
              <w:rPr>
                <w:sz w:val="24"/>
              </w:rPr>
            </w:pPr>
          </w:p>
        </w:tc>
      </w:tr>
      <w:tr w:rsidR="004D0801" w14:paraId="4F91E3EC" w14:textId="77777777">
        <w:trPr>
          <w:trHeight w:val="90"/>
        </w:trPr>
        <w:tc>
          <w:tcPr>
            <w:tcW w:w="941" w:type="dxa"/>
            <w:vMerge/>
          </w:tcPr>
          <w:p w14:paraId="533865FE" w14:textId="77777777" w:rsidR="004D0801" w:rsidRDefault="004D0801"/>
        </w:tc>
        <w:tc>
          <w:tcPr>
            <w:tcW w:w="1449" w:type="dxa"/>
          </w:tcPr>
          <w:p w14:paraId="35ADAA2D" w14:textId="77777777" w:rsidR="004D0801" w:rsidRDefault="005E11D5">
            <w:pPr>
              <w:rPr>
                <w:rFonts w:ascii="宋体" w:hAnsi="宋体" w:cs="宋体"/>
                <w:sz w:val="24"/>
              </w:rPr>
            </w:pPr>
            <w:r>
              <w:rPr>
                <w:rFonts w:ascii="宋体" w:hAnsi="宋体" w:cs="宋体" w:hint="eastAsia"/>
                <w:sz w:val="24"/>
              </w:rPr>
              <w:t>颜色骰子</w:t>
            </w:r>
          </w:p>
        </w:tc>
        <w:tc>
          <w:tcPr>
            <w:tcW w:w="1384" w:type="dxa"/>
          </w:tcPr>
          <w:p w14:paraId="62663F36" w14:textId="77777777" w:rsidR="004D0801" w:rsidRDefault="005E11D5">
            <w:pPr>
              <w:rPr>
                <w:sz w:val="24"/>
              </w:rPr>
            </w:pPr>
            <w:r>
              <w:rPr>
                <w:rFonts w:hint="eastAsia"/>
                <w:sz w:val="24"/>
              </w:rPr>
              <w:t>1</w:t>
            </w:r>
            <w:r>
              <w:rPr>
                <w:rFonts w:hint="eastAsia"/>
                <w:sz w:val="24"/>
              </w:rPr>
              <w:t>个</w:t>
            </w:r>
          </w:p>
        </w:tc>
        <w:tc>
          <w:tcPr>
            <w:tcW w:w="5570" w:type="dxa"/>
            <w:gridSpan w:val="2"/>
            <w:vMerge/>
          </w:tcPr>
          <w:p w14:paraId="0793E3AC" w14:textId="77777777" w:rsidR="004D0801" w:rsidRDefault="004D0801">
            <w:pPr>
              <w:rPr>
                <w:sz w:val="24"/>
              </w:rPr>
            </w:pPr>
          </w:p>
        </w:tc>
      </w:tr>
    </w:tbl>
    <w:p w14:paraId="34D7E721" w14:textId="77777777" w:rsidR="005E11D5" w:rsidRDefault="005E11D5" w:rsidP="005E11D5">
      <w:pPr>
        <w:jc w:val="center"/>
        <w:rPr>
          <w:sz w:val="32"/>
          <w:szCs w:val="40"/>
          <w:lang w:eastAsia="zh-Hans"/>
        </w:rPr>
      </w:pPr>
    </w:p>
    <w:p w14:paraId="4DDDD6D4" w14:textId="77777777" w:rsidR="005E11D5" w:rsidRDefault="005E11D5" w:rsidP="005E11D5">
      <w:pPr>
        <w:jc w:val="center"/>
        <w:rPr>
          <w:sz w:val="32"/>
          <w:szCs w:val="40"/>
          <w:lang w:eastAsia="zh-Hans"/>
        </w:rPr>
      </w:pPr>
    </w:p>
    <w:p w14:paraId="3001B836" w14:textId="77777777" w:rsidR="005E11D5" w:rsidRDefault="005E11D5" w:rsidP="005E11D5">
      <w:pPr>
        <w:jc w:val="center"/>
        <w:rPr>
          <w:sz w:val="32"/>
          <w:szCs w:val="40"/>
          <w:lang w:eastAsia="zh-Hans"/>
        </w:rPr>
      </w:pPr>
    </w:p>
    <w:p w14:paraId="4AEDE7F8" w14:textId="77777777" w:rsidR="005E11D5" w:rsidRDefault="005E11D5" w:rsidP="005E11D5">
      <w:pPr>
        <w:jc w:val="center"/>
        <w:rPr>
          <w:sz w:val="32"/>
          <w:szCs w:val="40"/>
          <w:lang w:eastAsia="zh-Hans"/>
        </w:rPr>
      </w:pPr>
    </w:p>
    <w:p w14:paraId="3BD24519" w14:textId="77777777" w:rsidR="005E11D5" w:rsidRDefault="005E11D5" w:rsidP="005E11D5">
      <w:pPr>
        <w:jc w:val="center"/>
        <w:rPr>
          <w:sz w:val="32"/>
          <w:szCs w:val="40"/>
          <w:lang w:eastAsia="zh-Hans"/>
        </w:rPr>
      </w:pPr>
    </w:p>
    <w:p w14:paraId="16189CB0" w14:textId="77777777" w:rsidR="005E11D5" w:rsidRDefault="005E11D5" w:rsidP="005E11D5">
      <w:pPr>
        <w:jc w:val="center"/>
        <w:rPr>
          <w:sz w:val="32"/>
          <w:szCs w:val="40"/>
          <w:lang w:eastAsia="zh-Hans"/>
        </w:rPr>
      </w:pPr>
    </w:p>
    <w:p w14:paraId="2CD5E03C" w14:textId="77777777" w:rsidR="005E11D5" w:rsidRDefault="005E11D5" w:rsidP="005E11D5">
      <w:pPr>
        <w:jc w:val="center"/>
        <w:rPr>
          <w:sz w:val="32"/>
          <w:szCs w:val="40"/>
          <w:lang w:eastAsia="zh-Hans"/>
        </w:rPr>
      </w:pPr>
    </w:p>
    <w:p w14:paraId="6776DA7A" w14:textId="77777777" w:rsidR="005E11D5" w:rsidRDefault="005E11D5" w:rsidP="005E11D5">
      <w:pPr>
        <w:jc w:val="center"/>
        <w:rPr>
          <w:sz w:val="32"/>
          <w:szCs w:val="40"/>
          <w:lang w:eastAsia="zh-Hans"/>
        </w:rPr>
      </w:pPr>
    </w:p>
    <w:p w14:paraId="3607B6B0" w14:textId="77777777" w:rsidR="005E11D5" w:rsidRDefault="005E11D5" w:rsidP="005E11D5">
      <w:pPr>
        <w:jc w:val="center"/>
        <w:rPr>
          <w:sz w:val="32"/>
          <w:szCs w:val="40"/>
          <w:lang w:eastAsia="zh-Hans"/>
        </w:rPr>
      </w:pPr>
    </w:p>
    <w:p w14:paraId="30F34E7C" w14:textId="77777777" w:rsidR="005E11D5" w:rsidRDefault="005E11D5" w:rsidP="005E11D5">
      <w:pPr>
        <w:jc w:val="center"/>
        <w:rPr>
          <w:sz w:val="32"/>
          <w:szCs w:val="40"/>
          <w:lang w:eastAsia="zh-Hans"/>
        </w:rPr>
      </w:pPr>
    </w:p>
    <w:p w14:paraId="1C84AE51" w14:textId="60F84EC9" w:rsidR="005E11D5" w:rsidRPr="005E11D5" w:rsidRDefault="005E11D5" w:rsidP="005E11D5">
      <w:pPr>
        <w:jc w:val="center"/>
        <w:rPr>
          <w:sz w:val="32"/>
          <w:szCs w:val="40"/>
        </w:rPr>
      </w:pPr>
      <w:r w:rsidRPr="005E11D5">
        <w:rPr>
          <w:rFonts w:hint="eastAsia"/>
          <w:sz w:val="32"/>
          <w:szCs w:val="40"/>
          <w:lang w:eastAsia="zh-Hans"/>
        </w:rPr>
        <w:lastRenderedPageBreak/>
        <w:t>中</w:t>
      </w:r>
      <w:r w:rsidRPr="005E11D5">
        <w:rPr>
          <w:sz w:val="32"/>
          <w:szCs w:val="40"/>
        </w:rPr>
        <w:t>5</w:t>
      </w:r>
      <w:r w:rsidRPr="005E11D5">
        <w:rPr>
          <w:rFonts w:hint="eastAsia"/>
          <w:sz w:val="32"/>
          <w:szCs w:val="40"/>
        </w:rPr>
        <w:t>班数学区材料登记表</w:t>
      </w:r>
    </w:p>
    <w:tbl>
      <w:tblPr>
        <w:tblStyle w:val="1"/>
        <w:tblW w:w="9344" w:type="dxa"/>
        <w:tblLayout w:type="fixed"/>
        <w:tblLook w:val="04A0" w:firstRow="1" w:lastRow="0" w:firstColumn="1" w:lastColumn="0" w:noHBand="0" w:noVBand="1"/>
      </w:tblPr>
      <w:tblGrid>
        <w:gridCol w:w="1233"/>
        <w:gridCol w:w="1250"/>
        <w:gridCol w:w="2138"/>
        <w:gridCol w:w="2287"/>
        <w:gridCol w:w="2436"/>
      </w:tblGrid>
      <w:tr w:rsidR="005E11D5" w:rsidRPr="005E11D5" w14:paraId="69139367" w14:textId="77777777" w:rsidTr="00F154D6">
        <w:tc>
          <w:tcPr>
            <w:tcW w:w="1233" w:type="dxa"/>
          </w:tcPr>
          <w:p w14:paraId="29201213" w14:textId="77777777" w:rsidR="005E11D5" w:rsidRPr="005E11D5" w:rsidRDefault="005E11D5" w:rsidP="005E11D5">
            <w:pPr>
              <w:jc w:val="center"/>
              <w:rPr>
                <w:sz w:val="24"/>
              </w:rPr>
            </w:pPr>
            <w:r w:rsidRPr="005E11D5">
              <w:rPr>
                <w:rFonts w:hint="eastAsia"/>
                <w:sz w:val="24"/>
              </w:rPr>
              <w:t>游戏名称</w:t>
            </w:r>
          </w:p>
        </w:tc>
        <w:tc>
          <w:tcPr>
            <w:tcW w:w="1250" w:type="dxa"/>
          </w:tcPr>
          <w:p w14:paraId="4E6222AA" w14:textId="77777777" w:rsidR="005E11D5" w:rsidRPr="005E11D5" w:rsidRDefault="005E11D5" w:rsidP="005E11D5">
            <w:pPr>
              <w:jc w:val="center"/>
              <w:rPr>
                <w:sz w:val="24"/>
              </w:rPr>
            </w:pPr>
            <w:r w:rsidRPr="005E11D5">
              <w:rPr>
                <w:rFonts w:hint="eastAsia"/>
                <w:sz w:val="24"/>
              </w:rPr>
              <w:t>材料种类</w:t>
            </w:r>
          </w:p>
        </w:tc>
        <w:tc>
          <w:tcPr>
            <w:tcW w:w="2138" w:type="dxa"/>
          </w:tcPr>
          <w:p w14:paraId="25D8C3B4" w14:textId="77777777" w:rsidR="005E11D5" w:rsidRPr="005E11D5" w:rsidRDefault="005E11D5" w:rsidP="005E11D5">
            <w:pPr>
              <w:jc w:val="center"/>
              <w:rPr>
                <w:sz w:val="24"/>
              </w:rPr>
            </w:pPr>
            <w:r w:rsidRPr="005E11D5">
              <w:rPr>
                <w:rFonts w:hint="eastAsia"/>
                <w:sz w:val="24"/>
              </w:rPr>
              <w:t>数量</w:t>
            </w:r>
          </w:p>
        </w:tc>
        <w:tc>
          <w:tcPr>
            <w:tcW w:w="2287" w:type="dxa"/>
          </w:tcPr>
          <w:p w14:paraId="07D8921B" w14:textId="77777777" w:rsidR="005E11D5" w:rsidRPr="005E11D5" w:rsidRDefault="005E11D5" w:rsidP="005E11D5">
            <w:pPr>
              <w:jc w:val="center"/>
              <w:rPr>
                <w:sz w:val="24"/>
              </w:rPr>
            </w:pPr>
            <w:r w:rsidRPr="005E11D5">
              <w:rPr>
                <w:rFonts w:hint="eastAsia"/>
                <w:sz w:val="24"/>
              </w:rPr>
              <w:t>游戏玩法</w:t>
            </w:r>
          </w:p>
        </w:tc>
        <w:tc>
          <w:tcPr>
            <w:tcW w:w="2436" w:type="dxa"/>
          </w:tcPr>
          <w:p w14:paraId="1A69D4C0" w14:textId="77777777" w:rsidR="005E11D5" w:rsidRPr="005E11D5" w:rsidRDefault="005E11D5" w:rsidP="005E11D5">
            <w:pPr>
              <w:jc w:val="center"/>
              <w:rPr>
                <w:sz w:val="24"/>
              </w:rPr>
            </w:pPr>
            <w:r w:rsidRPr="005E11D5">
              <w:rPr>
                <w:rFonts w:hint="eastAsia"/>
                <w:sz w:val="24"/>
              </w:rPr>
              <w:t>核心价值</w:t>
            </w:r>
          </w:p>
        </w:tc>
      </w:tr>
      <w:tr w:rsidR="005E11D5" w:rsidRPr="005E11D5" w14:paraId="3F91CF04" w14:textId="77777777" w:rsidTr="00F154D6">
        <w:tc>
          <w:tcPr>
            <w:tcW w:w="1233" w:type="dxa"/>
            <w:vMerge w:val="restart"/>
          </w:tcPr>
          <w:p w14:paraId="2F0AC577" w14:textId="77777777" w:rsidR="005E11D5" w:rsidRPr="005E11D5" w:rsidRDefault="005E11D5" w:rsidP="005E11D5">
            <w:pPr>
              <w:jc w:val="center"/>
              <w:rPr>
                <w:sz w:val="24"/>
              </w:rPr>
            </w:pPr>
            <w:r w:rsidRPr="005E11D5">
              <w:rPr>
                <w:rFonts w:ascii="宋体" w:hAnsi="宋体" w:cs="宋体" w:hint="eastAsia"/>
                <w:sz w:val="24"/>
              </w:rPr>
              <w:t>蛇形棋</w:t>
            </w:r>
          </w:p>
        </w:tc>
        <w:tc>
          <w:tcPr>
            <w:tcW w:w="1250" w:type="dxa"/>
          </w:tcPr>
          <w:p w14:paraId="4B46210C" w14:textId="77777777" w:rsidR="005E11D5" w:rsidRPr="005E11D5" w:rsidRDefault="005E11D5" w:rsidP="005E11D5">
            <w:pPr>
              <w:rPr>
                <w:sz w:val="24"/>
              </w:rPr>
            </w:pPr>
            <w:r w:rsidRPr="005E11D5">
              <w:rPr>
                <w:rFonts w:ascii="宋体" w:hAnsi="宋体" w:cs="宋体" w:hint="eastAsia"/>
                <w:sz w:val="24"/>
              </w:rPr>
              <w:t>棋盘</w:t>
            </w:r>
          </w:p>
        </w:tc>
        <w:tc>
          <w:tcPr>
            <w:tcW w:w="2138" w:type="dxa"/>
          </w:tcPr>
          <w:p w14:paraId="5C6EB9C0" w14:textId="77777777" w:rsidR="005E11D5" w:rsidRPr="005E11D5" w:rsidRDefault="005E11D5" w:rsidP="005E11D5">
            <w:pPr>
              <w:rPr>
                <w:sz w:val="24"/>
              </w:rPr>
            </w:pPr>
            <w:r w:rsidRPr="005E11D5">
              <w:rPr>
                <w:sz w:val="24"/>
              </w:rPr>
              <w:t>1</w:t>
            </w:r>
            <w:r w:rsidRPr="005E11D5">
              <w:rPr>
                <w:rFonts w:hint="eastAsia"/>
                <w:sz w:val="24"/>
                <w:lang w:eastAsia="zh-Hans"/>
              </w:rPr>
              <w:t>个</w:t>
            </w:r>
          </w:p>
        </w:tc>
        <w:tc>
          <w:tcPr>
            <w:tcW w:w="2287" w:type="dxa"/>
            <w:vMerge w:val="restart"/>
          </w:tcPr>
          <w:p w14:paraId="1ED8E646" w14:textId="77777777" w:rsidR="005E11D5" w:rsidRPr="005E11D5" w:rsidRDefault="005E11D5" w:rsidP="005E11D5">
            <w:pPr>
              <w:spacing w:line="360" w:lineRule="auto"/>
              <w:rPr>
                <w:rFonts w:ascii="宋体" w:eastAsia="宋体" w:hAnsi="宋体" w:cs="宋体"/>
                <w:sz w:val="24"/>
              </w:rPr>
            </w:pPr>
            <w:r w:rsidRPr="005E11D5">
              <w:rPr>
                <w:rFonts w:ascii="宋体" w:eastAsia="宋体" w:hAnsi="宋体" w:cs="宋体" w:hint="eastAsia"/>
                <w:sz w:val="24"/>
              </w:rPr>
              <w:t>1.幼儿每人选一种颜色的棋子一个，作为己方棋子，将棋子放至棋盘的第1格。</w:t>
            </w:r>
          </w:p>
          <w:p w14:paraId="0206D803" w14:textId="77777777" w:rsidR="005E11D5" w:rsidRPr="005E11D5" w:rsidRDefault="005E11D5" w:rsidP="005E11D5">
            <w:pPr>
              <w:spacing w:line="360" w:lineRule="auto"/>
              <w:rPr>
                <w:rFonts w:ascii="宋体" w:eastAsia="宋体" w:hAnsi="宋体" w:cs="宋体"/>
                <w:sz w:val="24"/>
              </w:rPr>
            </w:pPr>
            <w:r w:rsidRPr="005E11D5">
              <w:rPr>
                <w:rFonts w:ascii="宋体" w:eastAsia="宋体" w:hAnsi="宋体" w:cs="宋体" w:hint="eastAsia"/>
                <w:sz w:val="24"/>
              </w:rPr>
              <w:t>2.一名幼儿先开始游戏，每人轮流掷骰子，根据掷出骰子的点数，将自己的棋子向前移动相应数量的格数。</w:t>
            </w:r>
          </w:p>
          <w:p w14:paraId="5B9990A1" w14:textId="77777777" w:rsidR="005E11D5" w:rsidRPr="005E11D5" w:rsidRDefault="005E11D5" w:rsidP="005E11D5">
            <w:pPr>
              <w:spacing w:line="360" w:lineRule="auto"/>
              <w:rPr>
                <w:rFonts w:ascii="宋体" w:eastAsia="宋体" w:hAnsi="宋体" w:cs="宋体"/>
                <w:sz w:val="24"/>
              </w:rPr>
            </w:pPr>
            <w:r w:rsidRPr="005E11D5">
              <w:rPr>
                <w:rFonts w:ascii="宋体" w:eastAsia="宋体" w:hAnsi="宋体" w:cs="宋体" w:hint="eastAsia"/>
                <w:sz w:val="24"/>
              </w:rPr>
              <w:t>3.如果棋子行走至梯子底部格子，则可以顺着梯子爬至梯子顶部格子处</w:t>
            </w:r>
            <w:r w:rsidRPr="005E11D5">
              <w:rPr>
                <w:rFonts w:ascii="宋体" w:hAnsi="宋体" w:cs="宋体" w:hint="eastAsia"/>
                <w:sz w:val="24"/>
              </w:rPr>
              <w:t>；</w:t>
            </w:r>
            <w:r w:rsidRPr="005E11D5">
              <w:rPr>
                <w:rFonts w:ascii="宋体" w:eastAsia="宋体" w:hAnsi="宋体" w:cs="宋体" w:hint="eastAsia"/>
                <w:sz w:val="24"/>
              </w:rPr>
              <w:t>如果棋子行走至蛇头格子时，就得顺着蛇身滑至蛇尾格子处。</w:t>
            </w:r>
          </w:p>
          <w:p w14:paraId="2D4E4A68" w14:textId="77777777" w:rsidR="005E11D5" w:rsidRPr="005E11D5" w:rsidRDefault="005E11D5" w:rsidP="005E11D5">
            <w:pPr>
              <w:rPr>
                <w:sz w:val="24"/>
              </w:rPr>
            </w:pPr>
            <w:r w:rsidRPr="005E11D5">
              <w:rPr>
                <w:rFonts w:ascii="宋体" w:eastAsia="宋体" w:hAnsi="宋体" w:cs="宋体" w:hint="eastAsia"/>
                <w:sz w:val="24"/>
              </w:rPr>
              <w:t>4.棋子最先到达第50格(蛇头处)的幼儿为胜利者。</w:t>
            </w:r>
          </w:p>
        </w:tc>
        <w:tc>
          <w:tcPr>
            <w:tcW w:w="2436" w:type="dxa"/>
            <w:vMerge w:val="restart"/>
          </w:tcPr>
          <w:p w14:paraId="2F894110" w14:textId="77777777" w:rsidR="005E11D5" w:rsidRPr="005E11D5" w:rsidRDefault="005E11D5" w:rsidP="005E11D5">
            <w:pPr>
              <w:rPr>
                <w:sz w:val="24"/>
                <w:lang w:eastAsia="zh-Hans"/>
              </w:rPr>
            </w:pPr>
            <w:r w:rsidRPr="005E11D5">
              <w:rPr>
                <w:rFonts w:hint="eastAsia"/>
                <w:sz w:val="24"/>
                <w:lang w:eastAsia="zh-Hans"/>
              </w:rPr>
              <w:t>学习点数，认识</w:t>
            </w:r>
            <w:r w:rsidRPr="005E11D5">
              <w:rPr>
                <w:sz w:val="24"/>
                <w:lang w:eastAsia="zh-Hans"/>
              </w:rPr>
              <w:t>50</w:t>
            </w:r>
            <w:r w:rsidRPr="005E11D5">
              <w:rPr>
                <w:rFonts w:hint="eastAsia"/>
                <w:sz w:val="24"/>
                <w:lang w:eastAsia="zh-Hans"/>
              </w:rPr>
              <w:t>以内的数字，感知</w:t>
            </w:r>
            <w:r w:rsidRPr="005E11D5">
              <w:rPr>
                <w:sz w:val="24"/>
                <w:lang w:eastAsia="zh-Hans"/>
              </w:rPr>
              <w:t>10</w:t>
            </w:r>
            <w:r w:rsidRPr="005E11D5">
              <w:rPr>
                <w:rFonts w:hint="eastAsia"/>
                <w:sz w:val="24"/>
                <w:lang w:eastAsia="zh-Hans"/>
              </w:rPr>
              <w:t>以内的数量，感知</w:t>
            </w:r>
            <w:r w:rsidRPr="005E11D5">
              <w:rPr>
                <w:sz w:val="24"/>
                <w:lang w:eastAsia="zh-Hans"/>
              </w:rPr>
              <w:t>6</w:t>
            </w:r>
            <w:r w:rsidRPr="005E11D5">
              <w:rPr>
                <w:rFonts w:hint="eastAsia"/>
                <w:sz w:val="24"/>
                <w:lang w:eastAsia="zh-Hans"/>
              </w:rPr>
              <w:t>以内的累加，能按规则进行活动。拓展逻辑推断和策略思维能力。</w:t>
            </w:r>
          </w:p>
        </w:tc>
      </w:tr>
      <w:tr w:rsidR="005E11D5" w:rsidRPr="005E11D5" w14:paraId="76E87C39" w14:textId="77777777" w:rsidTr="00F154D6">
        <w:tc>
          <w:tcPr>
            <w:tcW w:w="1233" w:type="dxa"/>
            <w:vMerge/>
          </w:tcPr>
          <w:p w14:paraId="57BF9BE0" w14:textId="77777777" w:rsidR="005E11D5" w:rsidRPr="005E11D5" w:rsidRDefault="005E11D5" w:rsidP="005E11D5">
            <w:pPr>
              <w:rPr>
                <w:sz w:val="24"/>
              </w:rPr>
            </w:pPr>
          </w:p>
        </w:tc>
        <w:tc>
          <w:tcPr>
            <w:tcW w:w="1250" w:type="dxa"/>
          </w:tcPr>
          <w:p w14:paraId="6CCBCEE4" w14:textId="77777777" w:rsidR="005E11D5" w:rsidRPr="005E11D5" w:rsidRDefault="005E11D5" w:rsidP="005E11D5">
            <w:pPr>
              <w:rPr>
                <w:sz w:val="24"/>
              </w:rPr>
            </w:pPr>
            <w:r w:rsidRPr="005E11D5">
              <w:rPr>
                <w:rFonts w:ascii="宋体" w:hAnsi="宋体" w:cs="宋体" w:hint="eastAsia"/>
                <w:sz w:val="24"/>
              </w:rPr>
              <w:t>棋子</w:t>
            </w:r>
          </w:p>
        </w:tc>
        <w:tc>
          <w:tcPr>
            <w:tcW w:w="2138" w:type="dxa"/>
          </w:tcPr>
          <w:p w14:paraId="61CCFDF5" w14:textId="77777777" w:rsidR="005E11D5" w:rsidRPr="005E11D5" w:rsidRDefault="005E11D5" w:rsidP="005E11D5">
            <w:pPr>
              <w:rPr>
                <w:sz w:val="24"/>
              </w:rPr>
            </w:pPr>
            <w:r w:rsidRPr="005E11D5">
              <w:rPr>
                <w:sz w:val="24"/>
              </w:rPr>
              <w:t>4</w:t>
            </w:r>
            <w:r w:rsidRPr="005E11D5">
              <w:rPr>
                <w:rFonts w:hint="eastAsia"/>
                <w:sz w:val="24"/>
                <w:lang w:eastAsia="zh-Hans"/>
              </w:rPr>
              <w:t>色各</w:t>
            </w:r>
            <w:r w:rsidRPr="005E11D5">
              <w:rPr>
                <w:sz w:val="24"/>
                <w:lang w:eastAsia="zh-Hans"/>
              </w:rPr>
              <w:t>4</w:t>
            </w:r>
            <w:r w:rsidRPr="005E11D5">
              <w:rPr>
                <w:rFonts w:hint="eastAsia"/>
                <w:sz w:val="24"/>
                <w:lang w:eastAsia="zh-Hans"/>
              </w:rPr>
              <w:t>个</w:t>
            </w:r>
          </w:p>
        </w:tc>
        <w:tc>
          <w:tcPr>
            <w:tcW w:w="2287" w:type="dxa"/>
            <w:vMerge/>
          </w:tcPr>
          <w:p w14:paraId="10378709" w14:textId="77777777" w:rsidR="005E11D5" w:rsidRPr="005E11D5" w:rsidRDefault="005E11D5" w:rsidP="005E11D5">
            <w:pPr>
              <w:rPr>
                <w:sz w:val="24"/>
              </w:rPr>
            </w:pPr>
          </w:p>
        </w:tc>
        <w:tc>
          <w:tcPr>
            <w:tcW w:w="2436" w:type="dxa"/>
            <w:vMerge/>
          </w:tcPr>
          <w:p w14:paraId="3D440E61" w14:textId="77777777" w:rsidR="005E11D5" w:rsidRPr="005E11D5" w:rsidRDefault="005E11D5" w:rsidP="005E11D5">
            <w:pPr>
              <w:rPr>
                <w:sz w:val="24"/>
              </w:rPr>
            </w:pPr>
          </w:p>
        </w:tc>
      </w:tr>
      <w:tr w:rsidR="005E11D5" w:rsidRPr="005E11D5" w14:paraId="33B2A1B0" w14:textId="77777777" w:rsidTr="00F154D6">
        <w:tc>
          <w:tcPr>
            <w:tcW w:w="1233" w:type="dxa"/>
            <w:vMerge/>
          </w:tcPr>
          <w:p w14:paraId="4FF28081" w14:textId="77777777" w:rsidR="005E11D5" w:rsidRPr="005E11D5" w:rsidRDefault="005E11D5" w:rsidP="005E11D5">
            <w:pPr>
              <w:rPr>
                <w:sz w:val="24"/>
              </w:rPr>
            </w:pPr>
          </w:p>
        </w:tc>
        <w:tc>
          <w:tcPr>
            <w:tcW w:w="1250" w:type="dxa"/>
          </w:tcPr>
          <w:p w14:paraId="2538C0FD" w14:textId="77777777" w:rsidR="005E11D5" w:rsidRPr="005E11D5" w:rsidRDefault="005E11D5" w:rsidP="005E11D5">
            <w:pPr>
              <w:rPr>
                <w:sz w:val="24"/>
              </w:rPr>
            </w:pPr>
            <w:r w:rsidRPr="005E11D5">
              <w:rPr>
                <w:rFonts w:ascii="宋体" w:hAnsi="宋体" w:cs="宋体" w:hint="eastAsia"/>
                <w:sz w:val="24"/>
              </w:rPr>
              <w:t>骰子</w:t>
            </w:r>
          </w:p>
        </w:tc>
        <w:tc>
          <w:tcPr>
            <w:tcW w:w="2138" w:type="dxa"/>
          </w:tcPr>
          <w:p w14:paraId="0D506183" w14:textId="77777777" w:rsidR="005E11D5" w:rsidRPr="005E11D5" w:rsidRDefault="005E11D5" w:rsidP="005E11D5">
            <w:pPr>
              <w:rPr>
                <w:sz w:val="24"/>
              </w:rPr>
            </w:pPr>
            <w:r w:rsidRPr="005E11D5">
              <w:rPr>
                <w:sz w:val="24"/>
                <w:lang w:eastAsia="zh-Hans"/>
              </w:rPr>
              <w:t>1</w:t>
            </w:r>
            <w:r w:rsidRPr="005E11D5">
              <w:rPr>
                <w:rFonts w:hint="eastAsia"/>
                <w:sz w:val="24"/>
                <w:lang w:eastAsia="zh-Hans"/>
              </w:rPr>
              <w:t>个</w:t>
            </w:r>
          </w:p>
        </w:tc>
        <w:tc>
          <w:tcPr>
            <w:tcW w:w="2287" w:type="dxa"/>
            <w:vMerge/>
          </w:tcPr>
          <w:p w14:paraId="5FB98986" w14:textId="77777777" w:rsidR="005E11D5" w:rsidRPr="005E11D5" w:rsidRDefault="005E11D5" w:rsidP="005E11D5">
            <w:pPr>
              <w:rPr>
                <w:sz w:val="24"/>
              </w:rPr>
            </w:pPr>
          </w:p>
        </w:tc>
        <w:tc>
          <w:tcPr>
            <w:tcW w:w="2436" w:type="dxa"/>
            <w:vMerge/>
          </w:tcPr>
          <w:p w14:paraId="6BDDB697" w14:textId="77777777" w:rsidR="005E11D5" w:rsidRPr="005E11D5" w:rsidRDefault="005E11D5" w:rsidP="005E11D5">
            <w:pPr>
              <w:rPr>
                <w:sz w:val="24"/>
              </w:rPr>
            </w:pPr>
          </w:p>
        </w:tc>
      </w:tr>
      <w:tr w:rsidR="005E11D5" w:rsidRPr="005E11D5" w14:paraId="7AEEE724" w14:textId="77777777" w:rsidTr="00F154D6">
        <w:tc>
          <w:tcPr>
            <w:tcW w:w="1233" w:type="dxa"/>
            <w:vMerge/>
          </w:tcPr>
          <w:p w14:paraId="66F1A6E4" w14:textId="77777777" w:rsidR="005E11D5" w:rsidRPr="005E11D5" w:rsidRDefault="005E11D5" w:rsidP="005E11D5">
            <w:pPr>
              <w:rPr>
                <w:sz w:val="24"/>
              </w:rPr>
            </w:pPr>
          </w:p>
        </w:tc>
        <w:tc>
          <w:tcPr>
            <w:tcW w:w="1250" w:type="dxa"/>
          </w:tcPr>
          <w:p w14:paraId="5F9C5D61" w14:textId="77777777" w:rsidR="005E11D5" w:rsidRPr="005E11D5" w:rsidRDefault="005E11D5" w:rsidP="005E11D5">
            <w:pPr>
              <w:rPr>
                <w:sz w:val="24"/>
              </w:rPr>
            </w:pPr>
          </w:p>
        </w:tc>
        <w:tc>
          <w:tcPr>
            <w:tcW w:w="2138" w:type="dxa"/>
          </w:tcPr>
          <w:p w14:paraId="0CB7494E" w14:textId="77777777" w:rsidR="005E11D5" w:rsidRPr="005E11D5" w:rsidRDefault="005E11D5" w:rsidP="005E11D5">
            <w:pPr>
              <w:rPr>
                <w:sz w:val="24"/>
              </w:rPr>
            </w:pPr>
          </w:p>
        </w:tc>
        <w:tc>
          <w:tcPr>
            <w:tcW w:w="2287" w:type="dxa"/>
            <w:vMerge/>
          </w:tcPr>
          <w:p w14:paraId="6E83DA7F" w14:textId="77777777" w:rsidR="005E11D5" w:rsidRPr="005E11D5" w:rsidRDefault="005E11D5" w:rsidP="005E11D5">
            <w:pPr>
              <w:rPr>
                <w:sz w:val="24"/>
              </w:rPr>
            </w:pPr>
          </w:p>
        </w:tc>
        <w:tc>
          <w:tcPr>
            <w:tcW w:w="2436" w:type="dxa"/>
            <w:vMerge/>
          </w:tcPr>
          <w:p w14:paraId="53623DEF" w14:textId="77777777" w:rsidR="005E11D5" w:rsidRPr="005E11D5" w:rsidRDefault="005E11D5" w:rsidP="005E11D5">
            <w:pPr>
              <w:rPr>
                <w:sz w:val="24"/>
              </w:rPr>
            </w:pPr>
          </w:p>
        </w:tc>
      </w:tr>
      <w:tr w:rsidR="005E11D5" w:rsidRPr="005E11D5" w14:paraId="13537E87" w14:textId="77777777" w:rsidTr="00F154D6">
        <w:tc>
          <w:tcPr>
            <w:tcW w:w="1233" w:type="dxa"/>
            <w:vMerge/>
          </w:tcPr>
          <w:p w14:paraId="3A2650CE" w14:textId="77777777" w:rsidR="005E11D5" w:rsidRPr="005E11D5" w:rsidRDefault="005E11D5" w:rsidP="005E11D5">
            <w:pPr>
              <w:rPr>
                <w:sz w:val="24"/>
              </w:rPr>
            </w:pPr>
          </w:p>
        </w:tc>
        <w:tc>
          <w:tcPr>
            <w:tcW w:w="1250" w:type="dxa"/>
          </w:tcPr>
          <w:p w14:paraId="6AF6CB12" w14:textId="77777777" w:rsidR="005E11D5" w:rsidRPr="005E11D5" w:rsidRDefault="005E11D5" w:rsidP="005E11D5">
            <w:pPr>
              <w:rPr>
                <w:sz w:val="24"/>
              </w:rPr>
            </w:pPr>
          </w:p>
        </w:tc>
        <w:tc>
          <w:tcPr>
            <w:tcW w:w="2138" w:type="dxa"/>
          </w:tcPr>
          <w:p w14:paraId="18D96262" w14:textId="77777777" w:rsidR="005E11D5" w:rsidRPr="005E11D5" w:rsidRDefault="005E11D5" w:rsidP="005E11D5">
            <w:pPr>
              <w:rPr>
                <w:sz w:val="24"/>
              </w:rPr>
            </w:pPr>
          </w:p>
        </w:tc>
        <w:tc>
          <w:tcPr>
            <w:tcW w:w="2287" w:type="dxa"/>
            <w:vMerge/>
          </w:tcPr>
          <w:p w14:paraId="66A0125B" w14:textId="77777777" w:rsidR="005E11D5" w:rsidRPr="005E11D5" w:rsidRDefault="005E11D5" w:rsidP="005E11D5">
            <w:pPr>
              <w:rPr>
                <w:sz w:val="24"/>
              </w:rPr>
            </w:pPr>
          </w:p>
        </w:tc>
        <w:tc>
          <w:tcPr>
            <w:tcW w:w="2436" w:type="dxa"/>
            <w:vMerge/>
          </w:tcPr>
          <w:p w14:paraId="25ED1536" w14:textId="77777777" w:rsidR="005E11D5" w:rsidRPr="005E11D5" w:rsidRDefault="005E11D5" w:rsidP="005E11D5">
            <w:pPr>
              <w:rPr>
                <w:sz w:val="24"/>
              </w:rPr>
            </w:pPr>
          </w:p>
        </w:tc>
      </w:tr>
      <w:tr w:rsidR="005E11D5" w:rsidRPr="005E11D5" w14:paraId="6534BC95" w14:textId="77777777" w:rsidTr="00F154D6">
        <w:tc>
          <w:tcPr>
            <w:tcW w:w="1233" w:type="dxa"/>
            <w:vMerge/>
          </w:tcPr>
          <w:p w14:paraId="0529C695" w14:textId="77777777" w:rsidR="005E11D5" w:rsidRPr="005E11D5" w:rsidRDefault="005E11D5" w:rsidP="005E11D5">
            <w:pPr>
              <w:rPr>
                <w:sz w:val="24"/>
              </w:rPr>
            </w:pPr>
          </w:p>
        </w:tc>
        <w:tc>
          <w:tcPr>
            <w:tcW w:w="1250" w:type="dxa"/>
          </w:tcPr>
          <w:p w14:paraId="2EB3E4D2" w14:textId="77777777" w:rsidR="005E11D5" w:rsidRPr="005E11D5" w:rsidRDefault="005E11D5" w:rsidP="005E11D5">
            <w:pPr>
              <w:rPr>
                <w:sz w:val="24"/>
              </w:rPr>
            </w:pPr>
          </w:p>
        </w:tc>
        <w:tc>
          <w:tcPr>
            <w:tcW w:w="2138" w:type="dxa"/>
          </w:tcPr>
          <w:p w14:paraId="465E29F3" w14:textId="77777777" w:rsidR="005E11D5" w:rsidRPr="005E11D5" w:rsidRDefault="005E11D5" w:rsidP="005E11D5">
            <w:pPr>
              <w:rPr>
                <w:sz w:val="24"/>
              </w:rPr>
            </w:pPr>
          </w:p>
        </w:tc>
        <w:tc>
          <w:tcPr>
            <w:tcW w:w="2287" w:type="dxa"/>
            <w:vMerge/>
          </w:tcPr>
          <w:p w14:paraId="257C2B11" w14:textId="77777777" w:rsidR="005E11D5" w:rsidRPr="005E11D5" w:rsidRDefault="005E11D5" w:rsidP="005E11D5">
            <w:pPr>
              <w:rPr>
                <w:sz w:val="24"/>
              </w:rPr>
            </w:pPr>
          </w:p>
        </w:tc>
        <w:tc>
          <w:tcPr>
            <w:tcW w:w="2436" w:type="dxa"/>
            <w:vMerge/>
          </w:tcPr>
          <w:p w14:paraId="278CF236" w14:textId="77777777" w:rsidR="005E11D5" w:rsidRPr="005E11D5" w:rsidRDefault="005E11D5" w:rsidP="005E11D5">
            <w:pPr>
              <w:rPr>
                <w:sz w:val="24"/>
              </w:rPr>
            </w:pPr>
          </w:p>
        </w:tc>
      </w:tr>
      <w:tr w:rsidR="005E11D5" w:rsidRPr="005E11D5" w14:paraId="6420738A" w14:textId="77777777" w:rsidTr="00F154D6">
        <w:tc>
          <w:tcPr>
            <w:tcW w:w="1233" w:type="dxa"/>
            <w:vMerge w:val="restart"/>
          </w:tcPr>
          <w:p w14:paraId="33339E76" w14:textId="77777777" w:rsidR="005E11D5" w:rsidRPr="005E11D5" w:rsidRDefault="005E11D5" w:rsidP="005E11D5">
            <w:pPr>
              <w:rPr>
                <w:sz w:val="24"/>
              </w:rPr>
            </w:pPr>
            <w:r w:rsidRPr="005E11D5">
              <w:rPr>
                <w:rFonts w:ascii="宋体" w:hAnsi="宋体" w:cs="宋体" w:hint="eastAsia"/>
                <w:sz w:val="24"/>
              </w:rPr>
              <w:t>多米诺骨牌</w:t>
            </w:r>
          </w:p>
        </w:tc>
        <w:tc>
          <w:tcPr>
            <w:tcW w:w="1250" w:type="dxa"/>
          </w:tcPr>
          <w:p w14:paraId="5E52D1C8" w14:textId="77777777" w:rsidR="005E11D5" w:rsidRPr="005E11D5" w:rsidRDefault="005E11D5" w:rsidP="005E11D5">
            <w:pPr>
              <w:rPr>
                <w:sz w:val="24"/>
                <w:lang w:eastAsia="zh-Hans"/>
              </w:rPr>
            </w:pPr>
            <w:r w:rsidRPr="005E11D5">
              <w:rPr>
                <w:rFonts w:hint="eastAsia"/>
                <w:sz w:val="24"/>
                <w:lang w:eastAsia="zh-Hans"/>
              </w:rPr>
              <w:t>骨牌</w:t>
            </w:r>
          </w:p>
        </w:tc>
        <w:tc>
          <w:tcPr>
            <w:tcW w:w="2138" w:type="dxa"/>
          </w:tcPr>
          <w:p w14:paraId="2A46D959" w14:textId="77777777" w:rsidR="005E11D5" w:rsidRPr="005E11D5" w:rsidRDefault="005E11D5" w:rsidP="005E11D5">
            <w:pPr>
              <w:rPr>
                <w:sz w:val="24"/>
              </w:rPr>
            </w:pPr>
            <w:r w:rsidRPr="005E11D5">
              <w:rPr>
                <w:sz w:val="24"/>
              </w:rPr>
              <w:t>40</w:t>
            </w:r>
            <w:r w:rsidRPr="005E11D5">
              <w:rPr>
                <w:rFonts w:hint="eastAsia"/>
                <w:sz w:val="24"/>
                <w:lang w:eastAsia="zh-Hans"/>
              </w:rPr>
              <w:t>块</w:t>
            </w:r>
          </w:p>
        </w:tc>
        <w:tc>
          <w:tcPr>
            <w:tcW w:w="2287" w:type="dxa"/>
            <w:vMerge w:val="restart"/>
          </w:tcPr>
          <w:p w14:paraId="7B0CF030" w14:textId="77777777" w:rsidR="005E11D5" w:rsidRPr="005E11D5" w:rsidRDefault="005E11D5" w:rsidP="005E11D5">
            <w:pPr>
              <w:spacing w:line="360" w:lineRule="auto"/>
              <w:rPr>
                <w:rFonts w:ascii="宋体" w:hAnsi="宋体" w:cs="宋体"/>
                <w:sz w:val="24"/>
              </w:rPr>
            </w:pPr>
            <w:r w:rsidRPr="005E11D5">
              <w:rPr>
                <w:rFonts w:ascii="宋体" w:hAnsi="宋体" w:cs="宋体" w:hint="eastAsia"/>
                <w:sz w:val="24"/>
              </w:rPr>
              <w:t>玩法1:骨牌接龙</w:t>
            </w:r>
          </w:p>
          <w:p w14:paraId="3A675EDE" w14:textId="77777777" w:rsidR="005E11D5" w:rsidRPr="005E11D5" w:rsidRDefault="005E11D5" w:rsidP="005E11D5">
            <w:pPr>
              <w:spacing w:line="360" w:lineRule="auto"/>
              <w:rPr>
                <w:rFonts w:ascii="宋体" w:hAnsi="宋体" w:cs="宋体"/>
                <w:sz w:val="24"/>
              </w:rPr>
            </w:pPr>
            <w:r w:rsidRPr="005E11D5">
              <w:rPr>
                <w:rFonts w:ascii="宋体" w:hAnsi="宋体" w:cs="宋体" w:hint="eastAsia"/>
                <w:sz w:val="24"/>
              </w:rPr>
              <w:t>几名幼儿可共同游戏，将多米诺骨牌平放在游戏桌或活动区的地面上，根据骨牌上的印图对骨牌依次进行接龙，即将有相同图案的两张骨牌接在一起，最后争取将所有骨牌连</w:t>
            </w:r>
            <w:r w:rsidRPr="005E11D5">
              <w:rPr>
                <w:rFonts w:ascii="宋体" w:hAnsi="宋体" w:cs="宋体" w:hint="eastAsia"/>
                <w:sz w:val="24"/>
              </w:rPr>
              <w:lastRenderedPageBreak/>
              <w:t>接起来。</w:t>
            </w:r>
          </w:p>
          <w:p w14:paraId="2AAF4730" w14:textId="77777777" w:rsidR="005E11D5" w:rsidRPr="005E11D5" w:rsidRDefault="005E11D5" w:rsidP="005E11D5">
            <w:pPr>
              <w:spacing w:line="360" w:lineRule="auto"/>
              <w:rPr>
                <w:rFonts w:ascii="宋体" w:hAnsi="宋体" w:cs="宋体"/>
                <w:sz w:val="24"/>
              </w:rPr>
            </w:pPr>
            <w:r w:rsidRPr="005E11D5">
              <w:rPr>
                <w:rFonts w:ascii="宋体" w:hAnsi="宋体" w:cs="宋体" w:hint="eastAsia"/>
                <w:sz w:val="24"/>
              </w:rPr>
              <w:t>玩法2:小骨牌行军</w:t>
            </w:r>
          </w:p>
          <w:p w14:paraId="214ABC6E" w14:textId="77777777" w:rsidR="005E11D5" w:rsidRPr="005E11D5" w:rsidRDefault="005E11D5" w:rsidP="005E11D5">
            <w:pPr>
              <w:spacing w:line="360" w:lineRule="auto"/>
              <w:rPr>
                <w:rFonts w:ascii="宋体" w:hAnsi="宋体" w:cs="宋体"/>
                <w:sz w:val="24"/>
              </w:rPr>
            </w:pPr>
            <w:r w:rsidRPr="005E11D5">
              <w:rPr>
                <w:rFonts w:ascii="宋体" w:hAnsi="宋体" w:cs="宋体" w:hint="eastAsia"/>
                <w:sz w:val="24"/>
              </w:rPr>
              <w:t>1. 将多米诺骨牌竖直立在游戏桌或活动区的地面上，按一定间距把骨牌按单行或多行排成一片。</w:t>
            </w:r>
          </w:p>
          <w:p w14:paraId="4B2B8015" w14:textId="77777777" w:rsidR="005E11D5" w:rsidRPr="005E11D5" w:rsidRDefault="005E11D5" w:rsidP="005E11D5">
            <w:pPr>
              <w:spacing w:line="360" w:lineRule="auto"/>
              <w:rPr>
                <w:rFonts w:ascii="宋体" w:hAnsi="宋体" w:cs="宋体"/>
                <w:sz w:val="24"/>
              </w:rPr>
            </w:pPr>
            <w:r w:rsidRPr="005E11D5">
              <w:rPr>
                <w:rFonts w:ascii="宋体" w:hAnsi="宋体" w:cs="宋体" w:hint="eastAsia"/>
                <w:sz w:val="24"/>
              </w:rPr>
              <w:t>2.在幼儿完成骨牌的排列以后，教师不要让幼儿马上推倒骨牌，应</w:t>
            </w:r>
          </w:p>
          <w:p w14:paraId="5EDD8157" w14:textId="77777777" w:rsidR="005E11D5" w:rsidRPr="005E11D5" w:rsidRDefault="005E11D5" w:rsidP="005E11D5">
            <w:pPr>
              <w:spacing w:line="360" w:lineRule="auto"/>
              <w:rPr>
                <w:rFonts w:ascii="宋体" w:hAnsi="宋体" w:cs="宋体"/>
                <w:sz w:val="24"/>
              </w:rPr>
            </w:pPr>
            <w:proofErr w:type="gramStart"/>
            <w:r w:rsidRPr="005E11D5">
              <w:rPr>
                <w:rFonts w:ascii="宋体" w:hAnsi="宋体" w:cs="宋体" w:hint="eastAsia"/>
                <w:sz w:val="24"/>
              </w:rPr>
              <w:t>先引导</w:t>
            </w:r>
            <w:proofErr w:type="gramEnd"/>
            <w:r w:rsidRPr="005E11D5">
              <w:rPr>
                <w:rFonts w:ascii="宋体" w:hAnsi="宋体" w:cs="宋体" w:hint="eastAsia"/>
                <w:sz w:val="24"/>
              </w:rPr>
              <w:t>幼儿充分发挥想象，对骨牌推倒后能呈现的图形做大胆猜想，鼓励大家积极讨论。</w:t>
            </w:r>
          </w:p>
          <w:p w14:paraId="72B7CD08" w14:textId="77777777" w:rsidR="005E11D5" w:rsidRPr="005E11D5" w:rsidRDefault="005E11D5" w:rsidP="005E11D5">
            <w:pPr>
              <w:spacing w:line="360" w:lineRule="auto"/>
              <w:rPr>
                <w:rFonts w:ascii="宋体" w:hAnsi="宋体" w:cs="宋体"/>
                <w:sz w:val="24"/>
              </w:rPr>
            </w:pPr>
            <w:r w:rsidRPr="005E11D5">
              <w:rPr>
                <w:rFonts w:ascii="宋体" w:hAnsi="宋体" w:cs="宋体" w:hint="eastAsia"/>
                <w:sz w:val="24"/>
              </w:rPr>
              <w:t>3.全部摆完后，推倒第一张骨牌，其余的骨牌便会发生连锁反应依次倒下，形成不同的造型(如图3)，教师可同幼儿一起将骨牌摆成单线、多线、弧形等不同的多米诺造型。</w:t>
            </w:r>
          </w:p>
          <w:p w14:paraId="1041915D" w14:textId="77777777" w:rsidR="005E11D5" w:rsidRPr="005E11D5" w:rsidRDefault="005E11D5" w:rsidP="005E11D5">
            <w:pPr>
              <w:rPr>
                <w:sz w:val="24"/>
              </w:rPr>
            </w:pPr>
            <w:r w:rsidRPr="005E11D5">
              <w:rPr>
                <w:rFonts w:ascii="宋体" w:hAnsi="宋体" w:cs="宋体" w:hint="eastAsia"/>
                <w:sz w:val="24"/>
              </w:rPr>
              <w:t>4.骨牌游戏有多种</w:t>
            </w:r>
            <w:proofErr w:type="gramStart"/>
            <w:r w:rsidRPr="005E11D5">
              <w:rPr>
                <w:rFonts w:ascii="宋体" w:hAnsi="宋体" w:cs="宋体" w:hint="eastAsia"/>
                <w:sz w:val="24"/>
              </w:rPr>
              <w:t>玩法规</w:t>
            </w:r>
            <w:proofErr w:type="gramEnd"/>
            <w:r w:rsidRPr="005E11D5">
              <w:rPr>
                <w:rFonts w:ascii="宋体" w:hAnsi="宋体" w:cs="宋体" w:hint="eastAsia"/>
                <w:sz w:val="24"/>
              </w:rPr>
              <w:t>则，如幼儿自由选择骨牌进行游戏，或选择-定数量的骨牌进行游戏和计时赛等。可单独游戏也可多人合作游戏。</w:t>
            </w:r>
          </w:p>
        </w:tc>
        <w:tc>
          <w:tcPr>
            <w:tcW w:w="2436" w:type="dxa"/>
            <w:vMerge w:val="restart"/>
          </w:tcPr>
          <w:p w14:paraId="3E724E2A" w14:textId="77777777" w:rsidR="005E11D5" w:rsidRPr="005E11D5" w:rsidRDefault="005E11D5" w:rsidP="005E11D5">
            <w:pPr>
              <w:spacing w:line="360" w:lineRule="auto"/>
              <w:rPr>
                <w:rFonts w:ascii="宋体" w:hAnsi="宋体" w:cs="宋体"/>
                <w:sz w:val="24"/>
              </w:rPr>
            </w:pPr>
            <w:proofErr w:type="gramStart"/>
            <w:r w:rsidRPr="005E11D5">
              <w:rPr>
                <w:rFonts w:ascii="宋体" w:hAnsi="宋体" w:cs="宋体" w:hint="eastAsia"/>
                <w:sz w:val="24"/>
              </w:rPr>
              <w:lastRenderedPageBreak/>
              <w:t>先引导</w:t>
            </w:r>
            <w:proofErr w:type="gramEnd"/>
            <w:r w:rsidRPr="005E11D5">
              <w:rPr>
                <w:rFonts w:ascii="宋体" w:hAnsi="宋体" w:cs="宋体" w:hint="eastAsia"/>
                <w:sz w:val="24"/>
              </w:rPr>
              <w:t>幼儿充分发挥想象，对骨牌推倒后能呈现的图形做大胆猜想，鼓励大家积极讨论。</w:t>
            </w:r>
            <w:r w:rsidRPr="005E11D5">
              <w:rPr>
                <w:rFonts w:ascii="宋体" w:hAnsi="宋体" w:cs="宋体" w:hint="eastAsia"/>
                <w:sz w:val="24"/>
                <w:lang w:eastAsia="zh-Hans"/>
              </w:rPr>
              <w:t>让幼儿感受骨牌之间的连续性。</w:t>
            </w:r>
          </w:p>
          <w:p w14:paraId="422D6FA2" w14:textId="77777777" w:rsidR="005E11D5" w:rsidRPr="005E11D5" w:rsidRDefault="005E11D5" w:rsidP="005E11D5">
            <w:pPr>
              <w:rPr>
                <w:sz w:val="24"/>
              </w:rPr>
            </w:pPr>
          </w:p>
        </w:tc>
      </w:tr>
      <w:tr w:rsidR="005E11D5" w:rsidRPr="005E11D5" w14:paraId="01C9A43A" w14:textId="77777777" w:rsidTr="00F154D6">
        <w:tc>
          <w:tcPr>
            <w:tcW w:w="1233" w:type="dxa"/>
            <w:vMerge/>
          </w:tcPr>
          <w:p w14:paraId="4BFD5F3B" w14:textId="77777777" w:rsidR="005E11D5" w:rsidRPr="005E11D5" w:rsidRDefault="005E11D5" w:rsidP="005E11D5">
            <w:pPr>
              <w:rPr>
                <w:sz w:val="24"/>
              </w:rPr>
            </w:pPr>
          </w:p>
        </w:tc>
        <w:tc>
          <w:tcPr>
            <w:tcW w:w="1250" w:type="dxa"/>
          </w:tcPr>
          <w:p w14:paraId="523B3C10" w14:textId="77777777" w:rsidR="005E11D5" w:rsidRPr="005E11D5" w:rsidRDefault="005E11D5" w:rsidP="005E11D5">
            <w:pPr>
              <w:rPr>
                <w:sz w:val="24"/>
                <w:lang w:eastAsia="zh-Hans"/>
              </w:rPr>
            </w:pPr>
            <w:r w:rsidRPr="005E11D5">
              <w:rPr>
                <w:rFonts w:hint="eastAsia"/>
                <w:sz w:val="24"/>
                <w:lang w:eastAsia="zh-Hans"/>
              </w:rPr>
              <w:t>木盒</w:t>
            </w:r>
          </w:p>
        </w:tc>
        <w:tc>
          <w:tcPr>
            <w:tcW w:w="2138" w:type="dxa"/>
          </w:tcPr>
          <w:p w14:paraId="457C25A7" w14:textId="77777777" w:rsidR="005E11D5" w:rsidRPr="005E11D5" w:rsidRDefault="005E11D5" w:rsidP="005E11D5">
            <w:pPr>
              <w:rPr>
                <w:sz w:val="24"/>
                <w:lang w:eastAsia="zh-Hans"/>
              </w:rPr>
            </w:pPr>
            <w:r w:rsidRPr="005E11D5">
              <w:rPr>
                <w:sz w:val="24"/>
                <w:lang w:eastAsia="zh-Hans"/>
              </w:rPr>
              <w:t>1</w:t>
            </w:r>
            <w:r w:rsidRPr="005E11D5">
              <w:rPr>
                <w:rFonts w:hint="eastAsia"/>
                <w:sz w:val="24"/>
                <w:lang w:eastAsia="zh-Hans"/>
              </w:rPr>
              <w:t>个</w:t>
            </w:r>
          </w:p>
        </w:tc>
        <w:tc>
          <w:tcPr>
            <w:tcW w:w="2287" w:type="dxa"/>
            <w:vMerge/>
          </w:tcPr>
          <w:p w14:paraId="46BD4A77" w14:textId="77777777" w:rsidR="005E11D5" w:rsidRPr="005E11D5" w:rsidRDefault="005E11D5" w:rsidP="005E11D5">
            <w:pPr>
              <w:rPr>
                <w:sz w:val="24"/>
              </w:rPr>
            </w:pPr>
          </w:p>
        </w:tc>
        <w:tc>
          <w:tcPr>
            <w:tcW w:w="2436" w:type="dxa"/>
            <w:vMerge/>
          </w:tcPr>
          <w:p w14:paraId="66DE860E" w14:textId="77777777" w:rsidR="005E11D5" w:rsidRPr="005E11D5" w:rsidRDefault="005E11D5" w:rsidP="005E11D5">
            <w:pPr>
              <w:rPr>
                <w:sz w:val="24"/>
              </w:rPr>
            </w:pPr>
          </w:p>
        </w:tc>
      </w:tr>
      <w:tr w:rsidR="005E11D5" w:rsidRPr="005E11D5" w14:paraId="3E7A8470" w14:textId="77777777" w:rsidTr="00F154D6">
        <w:tc>
          <w:tcPr>
            <w:tcW w:w="1233" w:type="dxa"/>
            <w:vMerge/>
          </w:tcPr>
          <w:p w14:paraId="2FADF015" w14:textId="77777777" w:rsidR="005E11D5" w:rsidRPr="005E11D5" w:rsidRDefault="005E11D5" w:rsidP="005E11D5">
            <w:pPr>
              <w:rPr>
                <w:sz w:val="24"/>
              </w:rPr>
            </w:pPr>
          </w:p>
        </w:tc>
        <w:tc>
          <w:tcPr>
            <w:tcW w:w="1250" w:type="dxa"/>
          </w:tcPr>
          <w:p w14:paraId="3EE01326" w14:textId="77777777" w:rsidR="005E11D5" w:rsidRPr="005E11D5" w:rsidRDefault="005E11D5" w:rsidP="005E11D5">
            <w:pPr>
              <w:rPr>
                <w:sz w:val="24"/>
              </w:rPr>
            </w:pPr>
          </w:p>
        </w:tc>
        <w:tc>
          <w:tcPr>
            <w:tcW w:w="2138" w:type="dxa"/>
          </w:tcPr>
          <w:p w14:paraId="354B6828" w14:textId="77777777" w:rsidR="005E11D5" w:rsidRPr="005E11D5" w:rsidRDefault="005E11D5" w:rsidP="005E11D5">
            <w:pPr>
              <w:rPr>
                <w:sz w:val="24"/>
              </w:rPr>
            </w:pPr>
          </w:p>
        </w:tc>
        <w:tc>
          <w:tcPr>
            <w:tcW w:w="2287" w:type="dxa"/>
            <w:vMerge/>
          </w:tcPr>
          <w:p w14:paraId="28E787B8" w14:textId="77777777" w:rsidR="005E11D5" w:rsidRPr="005E11D5" w:rsidRDefault="005E11D5" w:rsidP="005E11D5">
            <w:pPr>
              <w:rPr>
                <w:sz w:val="24"/>
              </w:rPr>
            </w:pPr>
          </w:p>
        </w:tc>
        <w:tc>
          <w:tcPr>
            <w:tcW w:w="2436" w:type="dxa"/>
            <w:vMerge/>
          </w:tcPr>
          <w:p w14:paraId="554E78BB" w14:textId="77777777" w:rsidR="005E11D5" w:rsidRPr="005E11D5" w:rsidRDefault="005E11D5" w:rsidP="005E11D5">
            <w:pPr>
              <w:rPr>
                <w:sz w:val="24"/>
              </w:rPr>
            </w:pPr>
          </w:p>
        </w:tc>
      </w:tr>
      <w:tr w:rsidR="005E11D5" w:rsidRPr="005E11D5" w14:paraId="5B2A38AC" w14:textId="77777777" w:rsidTr="00F154D6">
        <w:tc>
          <w:tcPr>
            <w:tcW w:w="1233" w:type="dxa"/>
            <w:vMerge w:val="restart"/>
          </w:tcPr>
          <w:p w14:paraId="7D3782BE" w14:textId="77777777" w:rsidR="005E11D5" w:rsidRPr="005E11D5" w:rsidRDefault="005E11D5" w:rsidP="005E11D5">
            <w:pPr>
              <w:rPr>
                <w:sz w:val="24"/>
              </w:rPr>
            </w:pPr>
            <w:r w:rsidRPr="005E11D5">
              <w:rPr>
                <w:rFonts w:ascii="宋体" w:hAnsi="宋体" w:cs="宋体" w:hint="eastAsia"/>
                <w:sz w:val="24"/>
              </w:rPr>
              <w:t>动物金字</w:t>
            </w:r>
            <w:r w:rsidRPr="005E11D5">
              <w:rPr>
                <w:rFonts w:ascii="宋体" w:hAnsi="宋体" w:cs="宋体" w:hint="eastAsia"/>
                <w:sz w:val="24"/>
              </w:rPr>
              <w:lastRenderedPageBreak/>
              <w:t>塔</w:t>
            </w:r>
          </w:p>
        </w:tc>
        <w:tc>
          <w:tcPr>
            <w:tcW w:w="1250" w:type="dxa"/>
          </w:tcPr>
          <w:p w14:paraId="559FACDB" w14:textId="77777777" w:rsidR="005E11D5" w:rsidRPr="005E11D5" w:rsidRDefault="005E11D5" w:rsidP="005E11D5">
            <w:pPr>
              <w:rPr>
                <w:sz w:val="24"/>
              </w:rPr>
            </w:pPr>
            <w:r w:rsidRPr="005E11D5">
              <w:rPr>
                <w:rFonts w:ascii="宋体" w:hAnsi="宋体" w:cs="宋体" w:hint="eastAsia"/>
                <w:sz w:val="24"/>
              </w:rPr>
              <w:lastRenderedPageBreak/>
              <w:t>棋盘</w:t>
            </w:r>
          </w:p>
        </w:tc>
        <w:tc>
          <w:tcPr>
            <w:tcW w:w="2138" w:type="dxa"/>
          </w:tcPr>
          <w:p w14:paraId="69B734E2" w14:textId="77777777" w:rsidR="005E11D5" w:rsidRPr="005E11D5" w:rsidRDefault="005E11D5" w:rsidP="005E11D5">
            <w:pPr>
              <w:rPr>
                <w:sz w:val="24"/>
              </w:rPr>
            </w:pPr>
            <w:r w:rsidRPr="005E11D5">
              <w:rPr>
                <w:sz w:val="24"/>
              </w:rPr>
              <w:t>1</w:t>
            </w:r>
            <w:r w:rsidRPr="005E11D5">
              <w:rPr>
                <w:rFonts w:hint="eastAsia"/>
                <w:sz w:val="24"/>
                <w:lang w:eastAsia="zh-Hans"/>
              </w:rPr>
              <w:t>套</w:t>
            </w:r>
          </w:p>
        </w:tc>
        <w:tc>
          <w:tcPr>
            <w:tcW w:w="2287" w:type="dxa"/>
            <w:vMerge w:val="restart"/>
          </w:tcPr>
          <w:p w14:paraId="3474AE73" w14:textId="77777777" w:rsidR="005E11D5" w:rsidRPr="005E11D5" w:rsidRDefault="005E11D5" w:rsidP="005E11D5">
            <w:pPr>
              <w:spacing w:line="360" w:lineRule="auto"/>
              <w:rPr>
                <w:rFonts w:ascii="宋体" w:hAnsi="宋体" w:cs="宋体"/>
                <w:sz w:val="24"/>
              </w:rPr>
            </w:pPr>
            <w:r w:rsidRPr="005E11D5">
              <w:rPr>
                <w:rFonts w:ascii="宋体" w:hAnsi="宋体" w:cs="宋体" w:hint="eastAsia"/>
                <w:sz w:val="24"/>
              </w:rPr>
              <w:t>1.将鳄鱼放在中间的船上，其他动物分散地放在棋盘四周，将卡片打乱，发给每个幼儿一张卡片，放在旁边。</w:t>
            </w:r>
          </w:p>
          <w:p w14:paraId="7B553E47" w14:textId="77777777" w:rsidR="005E11D5" w:rsidRPr="005E11D5" w:rsidRDefault="005E11D5" w:rsidP="005E11D5">
            <w:pPr>
              <w:spacing w:line="360" w:lineRule="auto"/>
              <w:rPr>
                <w:rFonts w:ascii="宋体" w:hAnsi="宋体" w:cs="宋体"/>
                <w:sz w:val="24"/>
              </w:rPr>
            </w:pPr>
            <w:r w:rsidRPr="005E11D5">
              <w:rPr>
                <w:rFonts w:ascii="宋体" w:hAnsi="宋体" w:cs="宋体" w:hint="eastAsia"/>
                <w:sz w:val="24"/>
              </w:rPr>
              <w:t>2.掷骰子，如果骰子上显示的是太阳，可以选择用周围任意的一个动物放到船上；如果是空白则停一轮；如果掷到颜色，就选择一个对应颜色的动物放在船上。放到船上的动物必须与船上任意一个动物碰在一起，而且只能用一只手来放。</w:t>
            </w:r>
          </w:p>
          <w:p w14:paraId="10431518" w14:textId="77777777" w:rsidR="005E11D5" w:rsidRPr="005E11D5" w:rsidRDefault="005E11D5" w:rsidP="005E11D5">
            <w:pPr>
              <w:spacing w:line="360" w:lineRule="auto"/>
              <w:rPr>
                <w:rFonts w:ascii="宋体" w:hAnsi="宋体" w:cs="宋体"/>
                <w:sz w:val="24"/>
              </w:rPr>
            </w:pPr>
            <w:r w:rsidRPr="005E11D5">
              <w:rPr>
                <w:rFonts w:ascii="宋体" w:hAnsi="宋体" w:cs="宋体" w:hint="eastAsia"/>
                <w:sz w:val="24"/>
              </w:rPr>
              <w:t>当幼儿某张卡片上的三个动物都换在一起的时候就表示该张卡片的任务已经完成了，这种情况在别的幼儿</w:t>
            </w:r>
            <w:proofErr w:type="gramStart"/>
            <w:r w:rsidRPr="005E11D5">
              <w:rPr>
                <w:rFonts w:ascii="宋体" w:hAnsi="宋体" w:cs="宋体" w:hint="eastAsia"/>
                <w:sz w:val="24"/>
              </w:rPr>
              <w:t>放动物</w:t>
            </w:r>
            <w:proofErr w:type="gramEnd"/>
            <w:r w:rsidRPr="005E11D5">
              <w:rPr>
                <w:rFonts w:ascii="宋体" w:hAnsi="宋体" w:cs="宋体" w:hint="eastAsia"/>
                <w:sz w:val="24"/>
              </w:rPr>
              <w:t>的时候也可能会发生，幼儿可以将卡片放在旁边表示已经完成该卡片的任务了。其他幼儿可以检查核对。</w:t>
            </w:r>
          </w:p>
          <w:p w14:paraId="788CF163" w14:textId="77777777" w:rsidR="005E11D5" w:rsidRPr="005E11D5" w:rsidRDefault="005E11D5" w:rsidP="005E11D5">
            <w:pPr>
              <w:rPr>
                <w:sz w:val="24"/>
              </w:rPr>
            </w:pPr>
            <w:r w:rsidRPr="005E11D5">
              <w:rPr>
                <w:rFonts w:ascii="宋体" w:hAnsi="宋体" w:cs="宋体" w:hint="eastAsia"/>
                <w:sz w:val="24"/>
              </w:rPr>
              <w:lastRenderedPageBreak/>
              <w:t>当其中一个幼儿先完成了卡片上的任务时，游戏结束，表示这个幼儿胜利。当幼儿熟悉了玩法之后，可多发几张任务卡以加大难度。</w:t>
            </w:r>
          </w:p>
        </w:tc>
        <w:tc>
          <w:tcPr>
            <w:tcW w:w="2436" w:type="dxa"/>
            <w:vMerge w:val="restart"/>
          </w:tcPr>
          <w:p w14:paraId="52156198" w14:textId="77777777" w:rsidR="005E11D5" w:rsidRPr="005E11D5" w:rsidRDefault="005E11D5" w:rsidP="005E11D5">
            <w:pPr>
              <w:rPr>
                <w:sz w:val="24"/>
              </w:rPr>
            </w:pPr>
            <w:r w:rsidRPr="005E11D5">
              <w:rPr>
                <w:rFonts w:hint="eastAsia"/>
                <w:sz w:val="24"/>
              </w:rPr>
              <w:lastRenderedPageBreak/>
              <w:t>孩子们在金字塔游戏</w:t>
            </w:r>
            <w:r w:rsidRPr="005E11D5">
              <w:rPr>
                <w:rFonts w:hint="eastAsia"/>
                <w:sz w:val="24"/>
              </w:rPr>
              <w:lastRenderedPageBreak/>
              <w:t>中提高了手、眼、脑的综合协调能力，还通过对事物认知和匹配的操作、锻炼逻辑思维能力。</w:t>
            </w:r>
          </w:p>
          <w:p w14:paraId="194DDD29" w14:textId="77777777" w:rsidR="005E11D5" w:rsidRPr="005E11D5" w:rsidRDefault="005E11D5" w:rsidP="005E11D5">
            <w:pPr>
              <w:rPr>
                <w:sz w:val="24"/>
              </w:rPr>
            </w:pPr>
            <w:r w:rsidRPr="005E11D5">
              <w:rPr>
                <w:rFonts w:hint="eastAsia"/>
                <w:sz w:val="24"/>
              </w:rPr>
              <w:t>孩子为对应概念的形成奠定基础、增强对数量关系和空间关系的兴趣、培养积极思考的品质，更提高孩子们的专注力和耐心！</w:t>
            </w:r>
          </w:p>
        </w:tc>
      </w:tr>
      <w:tr w:rsidR="005E11D5" w:rsidRPr="005E11D5" w14:paraId="5EA3AA4D" w14:textId="77777777" w:rsidTr="00F154D6">
        <w:tc>
          <w:tcPr>
            <w:tcW w:w="1233" w:type="dxa"/>
            <w:vMerge/>
          </w:tcPr>
          <w:p w14:paraId="7DCD02F6" w14:textId="77777777" w:rsidR="005E11D5" w:rsidRPr="005E11D5" w:rsidRDefault="005E11D5" w:rsidP="005E11D5">
            <w:pPr>
              <w:rPr>
                <w:sz w:val="24"/>
              </w:rPr>
            </w:pPr>
          </w:p>
        </w:tc>
        <w:tc>
          <w:tcPr>
            <w:tcW w:w="1250" w:type="dxa"/>
          </w:tcPr>
          <w:p w14:paraId="3CF78776" w14:textId="77777777" w:rsidR="005E11D5" w:rsidRPr="005E11D5" w:rsidRDefault="005E11D5" w:rsidP="005E11D5">
            <w:pPr>
              <w:rPr>
                <w:sz w:val="24"/>
              </w:rPr>
            </w:pPr>
            <w:r w:rsidRPr="005E11D5">
              <w:rPr>
                <w:rFonts w:ascii="宋体" w:hAnsi="宋体" w:cs="宋体" w:hint="eastAsia"/>
                <w:sz w:val="24"/>
              </w:rPr>
              <w:t>船</w:t>
            </w:r>
          </w:p>
        </w:tc>
        <w:tc>
          <w:tcPr>
            <w:tcW w:w="2138" w:type="dxa"/>
          </w:tcPr>
          <w:p w14:paraId="7F148983" w14:textId="77777777" w:rsidR="005E11D5" w:rsidRPr="005E11D5" w:rsidRDefault="005E11D5" w:rsidP="005E11D5">
            <w:pPr>
              <w:rPr>
                <w:sz w:val="24"/>
              </w:rPr>
            </w:pPr>
            <w:r w:rsidRPr="005E11D5">
              <w:rPr>
                <w:sz w:val="24"/>
              </w:rPr>
              <w:t>1</w:t>
            </w:r>
            <w:r w:rsidRPr="005E11D5">
              <w:rPr>
                <w:rFonts w:hint="eastAsia"/>
                <w:sz w:val="24"/>
                <w:lang w:eastAsia="zh-Hans"/>
              </w:rPr>
              <w:t>条</w:t>
            </w:r>
          </w:p>
        </w:tc>
        <w:tc>
          <w:tcPr>
            <w:tcW w:w="2287" w:type="dxa"/>
            <w:vMerge/>
          </w:tcPr>
          <w:p w14:paraId="51EC6A03" w14:textId="77777777" w:rsidR="005E11D5" w:rsidRPr="005E11D5" w:rsidRDefault="005E11D5" w:rsidP="005E11D5">
            <w:pPr>
              <w:rPr>
                <w:sz w:val="24"/>
              </w:rPr>
            </w:pPr>
          </w:p>
        </w:tc>
        <w:tc>
          <w:tcPr>
            <w:tcW w:w="2436" w:type="dxa"/>
            <w:vMerge/>
          </w:tcPr>
          <w:p w14:paraId="75ABE601" w14:textId="77777777" w:rsidR="005E11D5" w:rsidRPr="005E11D5" w:rsidRDefault="005E11D5" w:rsidP="005E11D5">
            <w:pPr>
              <w:rPr>
                <w:sz w:val="24"/>
              </w:rPr>
            </w:pPr>
          </w:p>
        </w:tc>
      </w:tr>
      <w:tr w:rsidR="005E11D5" w:rsidRPr="005E11D5" w14:paraId="7A8C2B0E" w14:textId="77777777" w:rsidTr="00F154D6">
        <w:tc>
          <w:tcPr>
            <w:tcW w:w="1233" w:type="dxa"/>
            <w:vMerge/>
          </w:tcPr>
          <w:p w14:paraId="47C92237" w14:textId="77777777" w:rsidR="005E11D5" w:rsidRPr="005E11D5" w:rsidRDefault="005E11D5" w:rsidP="005E11D5">
            <w:pPr>
              <w:rPr>
                <w:sz w:val="24"/>
              </w:rPr>
            </w:pPr>
          </w:p>
        </w:tc>
        <w:tc>
          <w:tcPr>
            <w:tcW w:w="1250" w:type="dxa"/>
          </w:tcPr>
          <w:p w14:paraId="0A327472" w14:textId="77777777" w:rsidR="005E11D5" w:rsidRPr="005E11D5" w:rsidRDefault="005E11D5" w:rsidP="005E11D5">
            <w:pPr>
              <w:rPr>
                <w:sz w:val="24"/>
              </w:rPr>
            </w:pPr>
            <w:r w:rsidRPr="005E11D5">
              <w:rPr>
                <w:rFonts w:ascii="宋体" w:hAnsi="宋体" w:cs="宋体" w:hint="eastAsia"/>
                <w:sz w:val="24"/>
              </w:rPr>
              <w:t>动物棋子</w:t>
            </w:r>
          </w:p>
        </w:tc>
        <w:tc>
          <w:tcPr>
            <w:tcW w:w="2138" w:type="dxa"/>
          </w:tcPr>
          <w:p w14:paraId="4CA9F26F" w14:textId="77777777" w:rsidR="005E11D5" w:rsidRPr="005E11D5" w:rsidRDefault="005E11D5" w:rsidP="005E11D5">
            <w:pPr>
              <w:rPr>
                <w:sz w:val="24"/>
              </w:rPr>
            </w:pPr>
            <w:r w:rsidRPr="005E11D5">
              <w:rPr>
                <w:sz w:val="24"/>
              </w:rPr>
              <w:t>26</w:t>
            </w:r>
            <w:r w:rsidRPr="005E11D5">
              <w:rPr>
                <w:rFonts w:hint="eastAsia"/>
                <w:sz w:val="24"/>
                <w:lang w:eastAsia="zh-Hans"/>
              </w:rPr>
              <w:t>个</w:t>
            </w:r>
          </w:p>
        </w:tc>
        <w:tc>
          <w:tcPr>
            <w:tcW w:w="2287" w:type="dxa"/>
            <w:vMerge/>
          </w:tcPr>
          <w:p w14:paraId="2EC66EEE" w14:textId="77777777" w:rsidR="005E11D5" w:rsidRPr="005E11D5" w:rsidRDefault="005E11D5" w:rsidP="005E11D5">
            <w:pPr>
              <w:rPr>
                <w:sz w:val="24"/>
              </w:rPr>
            </w:pPr>
          </w:p>
        </w:tc>
        <w:tc>
          <w:tcPr>
            <w:tcW w:w="2436" w:type="dxa"/>
            <w:vMerge/>
          </w:tcPr>
          <w:p w14:paraId="0D9A7BCD" w14:textId="77777777" w:rsidR="005E11D5" w:rsidRPr="005E11D5" w:rsidRDefault="005E11D5" w:rsidP="005E11D5">
            <w:pPr>
              <w:rPr>
                <w:sz w:val="24"/>
              </w:rPr>
            </w:pPr>
          </w:p>
        </w:tc>
      </w:tr>
      <w:tr w:rsidR="005E11D5" w:rsidRPr="005E11D5" w14:paraId="74470CA5" w14:textId="77777777" w:rsidTr="00F154D6">
        <w:tc>
          <w:tcPr>
            <w:tcW w:w="1233" w:type="dxa"/>
            <w:vMerge/>
          </w:tcPr>
          <w:p w14:paraId="6E5CB224" w14:textId="77777777" w:rsidR="005E11D5" w:rsidRPr="005E11D5" w:rsidRDefault="005E11D5" w:rsidP="005E11D5">
            <w:pPr>
              <w:rPr>
                <w:sz w:val="24"/>
              </w:rPr>
            </w:pPr>
          </w:p>
        </w:tc>
        <w:tc>
          <w:tcPr>
            <w:tcW w:w="1250" w:type="dxa"/>
          </w:tcPr>
          <w:p w14:paraId="752B0B3B" w14:textId="77777777" w:rsidR="005E11D5" w:rsidRPr="005E11D5" w:rsidRDefault="005E11D5" w:rsidP="005E11D5">
            <w:pPr>
              <w:rPr>
                <w:sz w:val="24"/>
              </w:rPr>
            </w:pPr>
            <w:r w:rsidRPr="005E11D5">
              <w:rPr>
                <w:rFonts w:ascii="宋体" w:hAnsi="宋体" w:cs="宋体" w:hint="eastAsia"/>
                <w:sz w:val="24"/>
              </w:rPr>
              <w:t>图卡</w:t>
            </w:r>
          </w:p>
        </w:tc>
        <w:tc>
          <w:tcPr>
            <w:tcW w:w="2138" w:type="dxa"/>
          </w:tcPr>
          <w:p w14:paraId="0F5AD5E4" w14:textId="77777777" w:rsidR="005E11D5" w:rsidRPr="005E11D5" w:rsidRDefault="005E11D5" w:rsidP="005E11D5">
            <w:pPr>
              <w:rPr>
                <w:sz w:val="24"/>
              </w:rPr>
            </w:pPr>
            <w:r w:rsidRPr="005E11D5">
              <w:rPr>
                <w:sz w:val="24"/>
              </w:rPr>
              <w:t>4</w:t>
            </w:r>
            <w:r w:rsidRPr="005E11D5">
              <w:rPr>
                <w:rFonts w:hint="eastAsia"/>
                <w:sz w:val="24"/>
                <w:lang w:eastAsia="zh-Hans"/>
              </w:rPr>
              <w:t>张</w:t>
            </w:r>
          </w:p>
        </w:tc>
        <w:tc>
          <w:tcPr>
            <w:tcW w:w="2287" w:type="dxa"/>
            <w:vMerge/>
          </w:tcPr>
          <w:p w14:paraId="2ACC3E42" w14:textId="77777777" w:rsidR="005E11D5" w:rsidRPr="005E11D5" w:rsidRDefault="005E11D5" w:rsidP="005E11D5">
            <w:pPr>
              <w:rPr>
                <w:sz w:val="24"/>
              </w:rPr>
            </w:pPr>
          </w:p>
        </w:tc>
        <w:tc>
          <w:tcPr>
            <w:tcW w:w="2436" w:type="dxa"/>
            <w:vMerge/>
          </w:tcPr>
          <w:p w14:paraId="787D26D1" w14:textId="77777777" w:rsidR="005E11D5" w:rsidRPr="005E11D5" w:rsidRDefault="005E11D5" w:rsidP="005E11D5">
            <w:pPr>
              <w:rPr>
                <w:sz w:val="24"/>
              </w:rPr>
            </w:pPr>
          </w:p>
        </w:tc>
      </w:tr>
      <w:tr w:rsidR="005E11D5" w:rsidRPr="005E11D5" w14:paraId="4428BAB1" w14:textId="77777777" w:rsidTr="00F154D6">
        <w:tc>
          <w:tcPr>
            <w:tcW w:w="1233" w:type="dxa"/>
            <w:vMerge w:val="restart"/>
          </w:tcPr>
          <w:p w14:paraId="64BD055C" w14:textId="77777777" w:rsidR="005E11D5" w:rsidRPr="005E11D5" w:rsidRDefault="005E11D5" w:rsidP="005E11D5">
            <w:pPr>
              <w:rPr>
                <w:lang w:eastAsia="zh-Hans"/>
              </w:rPr>
            </w:pPr>
            <w:r w:rsidRPr="005E11D5">
              <w:rPr>
                <w:rFonts w:hint="eastAsia"/>
                <w:lang w:eastAsia="zh-Hans"/>
              </w:rPr>
              <w:lastRenderedPageBreak/>
              <w:t>找宝宝</w:t>
            </w:r>
          </w:p>
        </w:tc>
        <w:tc>
          <w:tcPr>
            <w:tcW w:w="1250" w:type="dxa"/>
          </w:tcPr>
          <w:p w14:paraId="42837828" w14:textId="77777777" w:rsidR="005E11D5" w:rsidRPr="005E11D5" w:rsidRDefault="005E11D5" w:rsidP="005E11D5">
            <w:r w:rsidRPr="005E11D5">
              <w:rPr>
                <w:rFonts w:ascii="宋体" w:hAnsi="宋体" w:cs="宋体" w:hint="eastAsia"/>
                <w:sz w:val="24"/>
              </w:rPr>
              <w:t>宝宝</w:t>
            </w:r>
            <w:proofErr w:type="gramStart"/>
            <w:r w:rsidRPr="005E11D5">
              <w:rPr>
                <w:rFonts w:ascii="宋体" w:hAnsi="宋体" w:cs="宋体" w:hint="eastAsia"/>
                <w:sz w:val="24"/>
              </w:rPr>
              <w:t>窝</w:t>
            </w:r>
            <w:proofErr w:type="gramEnd"/>
            <w:r w:rsidRPr="005E11D5">
              <w:rPr>
                <w:rFonts w:ascii="宋体" w:hAnsi="宋体" w:cs="宋体" w:hint="eastAsia"/>
                <w:sz w:val="24"/>
              </w:rPr>
              <w:t>图卡</w:t>
            </w:r>
          </w:p>
        </w:tc>
        <w:tc>
          <w:tcPr>
            <w:tcW w:w="2138" w:type="dxa"/>
          </w:tcPr>
          <w:p w14:paraId="48A57949" w14:textId="77777777" w:rsidR="005E11D5" w:rsidRPr="005E11D5" w:rsidRDefault="005E11D5" w:rsidP="005E11D5">
            <w:r w:rsidRPr="005E11D5">
              <w:rPr>
                <w:rFonts w:ascii="宋体" w:hAnsi="宋体" w:cs="宋体" w:hint="eastAsia"/>
                <w:sz w:val="24"/>
              </w:rPr>
              <w:t>4</w:t>
            </w:r>
            <w:r w:rsidRPr="005E11D5">
              <w:rPr>
                <w:rFonts w:ascii="宋体" w:hAnsi="宋体" w:cs="宋体" w:hint="eastAsia"/>
                <w:sz w:val="24"/>
                <w:lang w:eastAsia="zh-Hans"/>
              </w:rPr>
              <w:t>张</w:t>
            </w:r>
          </w:p>
        </w:tc>
        <w:tc>
          <w:tcPr>
            <w:tcW w:w="2287" w:type="dxa"/>
            <w:vMerge w:val="restart"/>
          </w:tcPr>
          <w:p w14:paraId="0F2ACECC" w14:textId="77777777" w:rsidR="005E11D5" w:rsidRPr="005E11D5" w:rsidRDefault="005E11D5" w:rsidP="005E11D5">
            <w:pPr>
              <w:spacing w:line="360" w:lineRule="auto"/>
              <w:rPr>
                <w:rFonts w:ascii="宋体" w:hAnsi="宋体" w:cs="宋体"/>
                <w:sz w:val="24"/>
              </w:rPr>
            </w:pPr>
            <w:r w:rsidRPr="005E11D5">
              <w:rPr>
                <w:rFonts w:ascii="宋体" w:hAnsi="宋体" w:cs="宋体" w:hint="eastAsia"/>
                <w:sz w:val="24"/>
              </w:rPr>
              <w:t>1.本材料适合2-4名幼儿同时游戏，幼儿轮流敲击桌面的蛋宝宝，要将蛋宝宝敲翻过来，</w:t>
            </w:r>
            <w:proofErr w:type="gramStart"/>
            <w:r w:rsidRPr="005E11D5">
              <w:rPr>
                <w:rFonts w:ascii="宋体" w:hAnsi="宋体" w:cs="宋体" w:hint="eastAsia"/>
                <w:sz w:val="24"/>
              </w:rPr>
              <w:t>通过蛋底的</w:t>
            </w:r>
            <w:proofErr w:type="gramEnd"/>
            <w:r w:rsidRPr="005E11D5">
              <w:rPr>
                <w:rFonts w:ascii="宋体" w:hAnsi="宋体" w:cs="宋体" w:hint="eastAsia"/>
                <w:sz w:val="24"/>
              </w:rPr>
              <w:t>图示找到自己的宝宝。</w:t>
            </w:r>
          </w:p>
          <w:p w14:paraId="784C2373" w14:textId="77777777" w:rsidR="005E11D5" w:rsidRPr="005E11D5" w:rsidRDefault="005E11D5" w:rsidP="005E11D5">
            <w:pPr>
              <w:spacing w:line="360" w:lineRule="auto"/>
              <w:rPr>
                <w:rFonts w:ascii="宋体" w:hAnsi="宋体" w:cs="宋体"/>
                <w:sz w:val="24"/>
              </w:rPr>
            </w:pPr>
            <w:r w:rsidRPr="005E11D5">
              <w:rPr>
                <w:rFonts w:ascii="宋体" w:hAnsi="宋体" w:cs="宋体" w:hint="eastAsia"/>
                <w:sz w:val="24"/>
              </w:rPr>
              <w:t>2.若敲到了自己的宝宝就放到自己的宝宝窝里，敲到了别人的宝宝则翻回放到桌面原处，等待下一轮再敲(对方这一轮</w:t>
            </w:r>
            <w:proofErr w:type="gramStart"/>
            <w:r w:rsidRPr="005E11D5">
              <w:rPr>
                <w:rFonts w:ascii="宋体" w:hAnsi="宋体" w:cs="宋体" w:hint="eastAsia"/>
                <w:sz w:val="24"/>
              </w:rPr>
              <w:t>不能敲这一个</w:t>
            </w:r>
            <w:proofErr w:type="gramEnd"/>
            <w:r w:rsidRPr="005E11D5">
              <w:rPr>
                <w:rFonts w:ascii="宋体" w:hAnsi="宋体" w:cs="宋体" w:hint="eastAsia"/>
                <w:sz w:val="24"/>
              </w:rPr>
              <w:t>宝宝)。若敲到了蛇，就要从自己的宝宝窝里拿出一个宝宝放回到桌面上。若-开始就敲到蛇，则停一轮。</w:t>
            </w:r>
          </w:p>
          <w:p w14:paraId="1BF8ED96" w14:textId="77777777" w:rsidR="005E11D5" w:rsidRPr="005E11D5" w:rsidRDefault="005E11D5" w:rsidP="005E11D5">
            <w:r w:rsidRPr="005E11D5">
              <w:rPr>
                <w:rFonts w:ascii="宋体" w:hAnsi="宋体" w:cs="宋体" w:hint="eastAsia"/>
                <w:sz w:val="24"/>
              </w:rPr>
              <w:t>3. 重新放置蛋宝宝后，要打乱顺序继续敲，先让自己的宝宝窝里装满4个宝宝的爸爸妈妈为胜。</w:t>
            </w:r>
          </w:p>
        </w:tc>
        <w:tc>
          <w:tcPr>
            <w:tcW w:w="2436" w:type="dxa"/>
            <w:vMerge w:val="restart"/>
          </w:tcPr>
          <w:p w14:paraId="37BF623E" w14:textId="77777777" w:rsidR="005E11D5" w:rsidRPr="005E11D5" w:rsidRDefault="005E11D5" w:rsidP="005E11D5">
            <w:pPr>
              <w:rPr>
                <w:lang w:eastAsia="zh-Hans"/>
              </w:rPr>
            </w:pPr>
            <w:r w:rsidRPr="005E11D5">
              <w:rPr>
                <w:rFonts w:hint="eastAsia"/>
                <w:lang w:eastAsia="zh-Hans"/>
              </w:rPr>
              <w:t>提高幼儿手、眼、脑的综合协调能力，锻炼精细动作。提高专注力，通过游戏和活动提高逻辑推断能力和策略思维能力。</w:t>
            </w:r>
          </w:p>
        </w:tc>
      </w:tr>
      <w:tr w:rsidR="005E11D5" w:rsidRPr="005E11D5" w14:paraId="61D167C2" w14:textId="77777777" w:rsidTr="00F154D6">
        <w:tc>
          <w:tcPr>
            <w:tcW w:w="1233" w:type="dxa"/>
            <w:vMerge/>
          </w:tcPr>
          <w:p w14:paraId="698EEDCB" w14:textId="77777777" w:rsidR="005E11D5" w:rsidRPr="005E11D5" w:rsidRDefault="005E11D5" w:rsidP="005E11D5"/>
        </w:tc>
        <w:tc>
          <w:tcPr>
            <w:tcW w:w="1250" w:type="dxa"/>
          </w:tcPr>
          <w:p w14:paraId="2B456841" w14:textId="77777777" w:rsidR="005E11D5" w:rsidRPr="005E11D5" w:rsidRDefault="005E11D5" w:rsidP="005E11D5">
            <w:r w:rsidRPr="005E11D5">
              <w:rPr>
                <w:rFonts w:ascii="宋体" w:hAnsi="宋体" w:cs="宋体" w:hint="eastAsia"/>
                <w:sz w:val="24"/>
              </w:rPr>
              <w:t>龟宝宝</w:t>
            </w:r>
          </w:p>
        </w:tc>
        <w:tc>
          <w:tcPr>
            <w:tcW w:w="2138" w:type="dxa"/>
          </w:tcPr>
          <w:p w14:paraId="20BD417C" w14:textId="77777777" w:rsidR="005E11D5" w:rsidRPr="005E11D5" w:rsidRDefault="005E11D5" w:rsidP="005E11D5">
            <w:r w:rsidRPr="005E11D5">
              <w:rPr>
                <w:lang w:eastAsia="zh-Hans"/>
              </w:rPr>
              <w:t>8</w:t>
            </w:r>
            <w:r w:rsidRPr="005E11D5">
              <w:rPr>
                <w:rFonts w:hint="eastAsia"/>
                <w:lang w:eastAsia="zh-Hans"/>
              </w:rPr>
              <w:t>个</w:t>
            </w:r>
          </w:p>
        </w:tc>
        <w:tc>
          <w:tcPr>
            <w:tcW w:w="2287" w:type="dxa"/>
            <w:vMerge/>
          </w:tcPr>
          <w:p w14:paraId="1785EA8C" w14:textId="77777777" w:rsidR="005E11D5" w:rsidRPr="005E11D5" w:rsidRDefault="005E11D5" w:rsidP="005E11D5"/>
        </w:tc>
        <w:tc>
          <w:tcPr>
            <w:tcW w:w="2436" w:type="dxa"/>
            <w:vMerge/>
          </w:tcPr>
          <w:p w14:paraId="0783AEB1" w14:textId="77777777" w:rsidR="005E11D5" w:rsidRPr="005E11D5" w:rsidRDefault="005E11D5" w:rsidP="005E11D5"/>
        </w:tc>
      </w:tr>
      <w:tr w:rsidR="005E11D5" w:rsidRPr="005E11D5" w14:paraId="07189BFE" w14:textId="77777777" w:rsidTr="00F154D6">
        <w:tc>
          <w:tcPr>
            <w:tcW w:w="1233" w:type="dxa"/>
            <w:vMerge/>
          </w:tcPr>
          <w:p w14:paraId="398664CE" w14:textId="77777777" w:rsidR="005E11D5" w:rsidRPr="005E11D5" w:rsidRDefault="005E11D5" w:rsidP="005E11D5"/>
        </w:tc>
        <w:tc>
          <w:tcPr>
            <w:tcW w:w="1250" w:type="dxa"/>
          </w:tcPr>
          <w:p w14:paraId="73D5F8D1" w14:textId="77777777" w:rsidR="005E11D5" w:rsidRPr="005E11D5" w:rsidRDefault="005E11D5" w:rsidP="005E11D5">
            <w:r w:rsidRPr="005E11D5">
              <w:rPr>
                <w:rFonts w:ascii="宋体" w:hAnsi="宋体" w:cs="宋体" w:hint="eastAsia"/>
                <w:sz w:val="24"/>
              </w:rPr>
              <w:t>鸡宝宝</w:t>
            </w:r>
          </w:p>
        </w:tc>
        <w:tc>
          <w:tcPr>
            <w:tcW w:w="2138" w:type="dxa"/>
          </w:tcPr>
          <w:p w14:paraId="72B75CCA" w14:textId="77777777" w:rsidR="005E11D5" w:rsidRPr="005E11D5" w:rsidRDefault="005E11D5" w:rsidP="005E11D5">
            <w:r w:rsidRPr="005E11D5">
              <w:t>8</w:t>
            </w:r>
            <w:r w:rsidRPr="005E11D5">
              <w:rPr>
                <w:rFonts w:hint="eastAsia"/>
                <w:lang w:eastAsia="zh-Hans"/>
              </w:rPr>
              <w:t>个</w:t>
            </w:r>
          </w:p>
        </w:tc>
        <w:tc>
          <w:tcPr>
            <w:tcW w:w="2287" w:type="dxa"/>
            <w:vMerge/>
          </w:tcPr>
          <w:p w14:paraId="7F6F9CC0" w14:textId="77777777" w:rsidR="005E11D5" w:rsidRPr="005E11D5" w:rsidRDefault="005E11D5" w:rsidP="005E11D5"/>
        </w:tc>
        <w:tc>
          <w:tcPr>
            <w:tcW w:w="2436" w:type="dxa"/>
            <w:vMerge/>
          </w:tcPr>
          <w:p w14:paraId="77DD7D30" w14:textId="77777777" w:rsidR="005E11D5" w:rsidRPr="005E11D5" w:rsidRDefault="005E11D5" w:rsidP="005E11D5"/>
        </w:tc>
      </w:tr>
      <w:tr w:rsidR="005E11D5" w:rsidRPr="005E11D5" w14:paraId="51EF3369" w14:textId="77777777" w:rsidTr="00F154D6">
        <w:tc>
          <w:tcPr>
            <w:tcW w:w="1233" w:type="dxa"/>
            <w:vMerge/>
          </w:tcPr>
          <w:p w14:paraId="562514FF" w14:textId="77777777" w:rsidR="005E11D5" w:rsidRPr="005E11D5" w:rsidRDefault="005E11D5" w:rsidP="005E11D5"/>
        </w:tc>
        <w:tc>
          <w:tcPr>
            <w:tcW w:w="1250" w:type="dxa"/>
          </w:tcPr>
          <w:p w14:paraId="67A35D8A" w14:textId="77777777" w:rsidR="005E11D5" w:rsidRPr="005E11D5" w:rsidRDefault="005E11D5" w:rsidP="005E11D5">
            <w:r w:rsidRPr="005E11D5">
              <w:rPr>
                <w:rFonts w:ascii="宋体" w:hAnsi="宋体" w:cs="宋体" w:hint="eastAsia"/>
                <w:sz w:val="24"/>
              </w:rPr>
              <w:t>蛇宝宝</w:t>
            </w:r>
          </w:p>
        </w:tc>
        <w:tc>
          <w:tcPr>
            <w:tcW w:w="2138" w:type="dxa"/>
          </w:tcPr>
          <w:p w14:paraId="01486E59" w14:textId="77777777" w:rsidR="005E11D5" w:rsidRPr="005E11D5" w:rsidRDefault="005E11D5" w:rsidP="005E11D5">
            <w:r w:rsidRPr="005E11D5">
              <w:t>4</w:t>
            </w:r>
            <w:r w:rsidRPr="005E11D5">
              <w:rPr>
                <w:rFonts w:hint="eastAsia"/>
                <w:lang w:eastAsia="zh-Hans"/>
              </w:rPr>
              <w:t>个</w:t>
            </w:r>
          </w:p>
        </w:tc>
        <w:tc>
          <w:tcPr>
            <w:tcW w:w="2287" w:type="dxa"/>
            <w:vMerge/>
          </w:tcPr>
          <w:p w14:paraId="52BDFF6F" w14:textId="77777777" w:rsidR="005E11D5" w:rsidRPr="005E11D5" w:rsidRDefault="005E11D5" w:rsidP="005E11D5"/>
        </w:tc>
        <w:tc>
          <w:tcPr>
            <w:tcW w:w="2436" w:type="dxa"/>
            <w:vMerge/>
          </w:tcPr>
          <w:p w14:paraId="5DFD1A84" w14:textId="77777777" w:rsidR="005E11D5" w:rsidRPr="005E11D5" w:rsidRDefault="005E11D5" w:rsidP="005E11D5"/>
        </w:tc>
      </w:tr>
      <w:tr w:rsidR="005E11D5" w:rsidRPr="005E11D5" w14:paraId="5CEF881F" w14:textId="77777777" w:rsidTr="00F154D6">
        <w:tc>
          <w:tcPr>
            <w:tcW w:w="1233" w:type="dxa"/>
            <w:vMerge/>
          </w:tcPr>
          <w:p w14:paraId="60942DD7" w14:textId="77777777" w:rsidR="005E11D5" w:rsidRPr="005E11D5" w:rsidRDefault="005E11D5" w:rsidP="005E11D5"/>
        </w:tc>
        <w:tc>
          <w:tcPr>
            <w:tcW w:w="1250" w:type="dxa"/>
          </w:tcPr>
          <w:p w14:paraId="2FAF841F" w14:textId="77777777" w:rsidR="005E11D5" w:rsidRPr="005E11D5" w:rsidRDefault="005E11D5" w:rsidP="005E11D5">
            <w:r w:rsidRPr="005E11D5">
              <w:rPr>
                <w:rFonts w:ascii="宋体" w:hAnsi="宋体" w:cs="宋体" w:hint="eastAsia"/>
                <w:sz w:val="24"/>
              </w:rPr>
              <w:t>小木锤</w:t>
            </w:r>
          </w:p>
        </w:tc>
        <w:tc>
          <w:tcPr>
            <w:tcW w:w="2138" w:type="dxa"/>
          </w:tcPr>
          <w:p w14:paraId="7B6C6C21" w14:textId="77777777" w:rsidR="005E11D5" w:rsidRPr="005E11D5" w:rsidRDefault="005E11D5" w:rsidP="005E11D5">
            <w:r w:rsidRPr="005E11D5">
              <w:t>4</w:t>
            </w:r>
            <w:r w:rsidRPr="005E11D5">
              <w:rPr>
                <w:rFonts w:hint="eastAsia"/>
                <w:lang w:eastAsia="zh-Hans"/>
              </w:rPr>
              <w:t>个</w:t>
            </w:r>
          </w:p>
        </w:tc>
        <w:tc>
          <w:tcPr>
            <w:tcW w:w="2287" w:type="dxa"/>
            <w:vMerge/>
          </w:tcPr>
          <w:p w14:paraId="097D2A26" w14:textId="77777777" w:rsidR="005E11D5" w:rsidRPr="005E11D5" w:rsidRDefault="005E11D5" w:rsidP="005E11D5"/>
        </w:tc>
        <w:tc>
          <w:tcPr>
            <w:tcW w:w="2436" w:type="dxa"/>
            <w:vMerge/>
          </w:tcPr>
          <w:p w14:paraId="21C6A689" w14:textId="77777777" w:rsidR="005E11D5" w:rsidRPr="005E11D5" w:rsidRDefault="005E11D5" w:rsidP="005E11D5"/>
        </w:tc>
      </w:tr>
      <w:tr w:rsidR="005E11D5" w:rsidRPr="005E11D5" w14:paraId="30D6FD7D" w14:textId="77777777" w:rsidTr="00F154D6">
        <w:tc>
          <w:tcPr>
            <w:tcW w:w="1233" w:type="dxa"/>
            <w:vMerge/>
          </w:tcPr>
          <w:p w14:paraId="6C45E97F" w14:textId="77777777" w:rsidR="005E11D5" w:rsidRPr="005E11D5" w:rsidRDefault="005E11D5" w:rsidP="005E11D5"/>
        </w:tc>
        <w:tc>
          <w:tcPr>
            <w:tcW w:w="1250" w:type="dxa"/>
          </w:tcPr>
          <w:p w14:paraId="511B9DFA" w14:textId="77777777" w:rsidR="005E11D5" w:rsidRPr="005E11D5" w:rsidRDefault="005E11D5" w:rsidP="005E11D5"/>
        </w:tc>
        <w:tc>
          <w:tcPr>
            <w:tcW w:w="2138" w:type="dxa"/>
          </w:tcPr>
          <w:p w14:paraId="2B886EF1" w14:textId="77777777" w:rsidR="005E11D5" w:rsidRPr="005E11D5" w:rsidRDefault="005E11D5" w:rsidP="005E11D5"/>
        </w:tc>
        <w:tc>
          <w:tcPr>
            <w:tcW w:w="2287" w:type="dxa"/>
            <w:vMerge/>
          </w:tcPr>
          <w:p w14:paraId="2C14D557" w14:textId="77777777" w:rsidR="005E11D5" w:rsidRPr="005E11D5" w:rsidRDefault="005E11D5" w:rsidP="005E11D5"/>
        </w:tc>
        <w:tc>
          <w:tcPr>
            <w:tcW w:w="2436" w:type="dxa"/>
            <w:vMerge/>
          </w:tcPr>
          <w:p w14:paraId="36493084" w14:textId="77777777" w:rsidR="005E11D5" w:rsidRPr="005E11D5" w:rsidRDefault="005E11D5" w:rsidP="005E11D5"/>
        </w:tc>
      </w:tr>
      <w:tr w:rsidR="005E11D5" w:rsidRPr="005E11D5" w14:paraId="550EC09A" w14:textId="77777777" w:rsidTr="00F154D6">
        <w:tc>
          <w:tcPr>
            <w:tcW w:w="1233" w:type="dxa"/>
            <w:vMerge/>
          </w:tcPr>
          <w:p w14:paraId="42C76D77" w14:textId="77777777" w:rsidR="005E11D5" w:rsidRPr="005E11D5" w:rsidRDefault="005E11D5" w:rsidP="005E11D5"/>
        </w:tc>
        <w:tc>
          <w:tcPr>
            <w:tcW w:w="1250" w:type="dxa"/>
          </w:tcPr>
          <w:p w14:paraId="77BF4BE3" w14:textId="77777777" w:rsidR="005E11D5" w:rsidRPr="005E11D5" w:rsidRDefault="005E11D5" w:rsidP="005E11D5"/>
        </w:tc>
        <w:tc>
          <w:tcPr>
            <w:tcW w:w="2138" w:type="dxa"/>
          </w:tcPr>
          <w:p w14:paraId="00CF459F" w14:textId="77777777" w:rsidR="005E11D5" w:rsidRPr="005E11D5" w:rsidRDefault="005E11D5" w:rsidP="005E11D5"/>
        </w:tc>
        <w:tc>
          <w:tcPr>
            <w:tcW w:w="2287" w:type="dxa"/>
            <w:vMerge/>
          </w:tcPr>
          <w:p w14:paraId="2AAE8582" w14:textId="77777777" w:rsidR="005E11D5" w:rsidRPr="005E11D5" w:rsidRDefault="005E11D5" w:rsidP="005E11D5"/>
        </w:tc>
        <w:tc>
          <w:tcPr>
            <w:tcW w:w="2436" w:type="dxa"/>
            <w:vMerge/>
          </w:tcPr>
          <w:p w14:paraId="04448E2B" w14:textId="77777777" w:rsidR="005E11D5" w:rsidRPr="005E11D5" w:rsidRDefault="005E11D5" w:rsidP="005E11D5"/>
        </w:tc>
      </w:tr>
      <w:tr w:rsidR="005E11D5" w:rsidRPr="005E11D5" w14:paraId="65695D6E" w14:textId="77777777" w:rsidTr="00F154D6">
        <w:tc>
          <w:tcPr>
            <w:tcW w:w="1233" w:type="dxa"/>
            <w:vMerge/>
          </w:tcPr>
          <w:p w14:paraId="31FFC640" w14:textId="77777777" w:rsidR="005E11D5" w:rsidRPr="005E11D5" w:rsidRDefault="005E11D5" w:rsidP="005E11D5"/>
        </w:tc>
        <w:tc>
          <w:tcPr>
            <w:tcW w:w="1250" w:type="dxa"/>
          </w:tcPr>
          <w:p w14:paraId="3C654F6E" w14:textId="77777777" w:rsidR="005E11D5" w:rsidRPr="005E11D5" w:rsidRDefault="005E11D5" w:rsidP="005E11D5"/>
        </w:tc>
        <w:tc>
          <w:tcPr>
            <w:tcW w:w="2138" w:type="dxa"/>
          </w:tcPr>
          <w:p w14:paraId="15A5020F" w14:textId="77777777" w:rsidR="005E11D5" w:rsidRPr="005E11D5" w:rsidRDefault="005E11D5" w:rsidP="005E11D5"/>
        </w:tc>
        <w:tc>
          <w:tcPr>
            <w:tcW w:w="2287" w:type="dxa"/>
            <w:vMerge/>
          </w:tcPr>
          <w:p w14:paraId="764CBDC8" w14:textId="77777777" w:rsidR="005E11D5" w:rsidRPr="005E11D5" w:rsidRDefault="005E11D5" w:rsidP="005E11D5"/>
        </w:tc>
        <w:tc>
          <w:tcPr>
            <w:tcW w:w="2436" w:type="dxa"/>
            <w:vMerge/>
          </w:tcPr>
          <w:p w14:paraId="791994AB" w14:textId="77777777" w:rsidR="005E11D5" w:rsidRPr="005E11D5" w:rsidRDefault="005E11D5" w:rsidP="005E11D5"/>
        </w:tc>
      </w:tr>
      <w:tr w:rsidR="005E11D5" w:rsidRPr="005E11D5" w14:paraId="04B17920" w14:textId="77777777" w:rsidTr="00F154D6">
        <w:tc>
          <w:tcPr>
            <w:tcW w:w="1233" w:type="dxa"/>
            <w:vMerge/>
          </w:tcPr>
          <w:p w14:paraId="163221CD" w14:textId="77777777" w:rsidR="005E11D5" w:rsidRPr="005E11D5" w:rsidRDefault="005E11D5" w:rsidP="005E11D5"/>
        </w:tc>
        <w:tc>
          <w:tcPr>
            <w:tcW w:w="1250" w:type="dxa"/>
          </w:tcPr>
          <w:p w14:paraId="1C476AF9" w14:textId="77777777" w:rsidR="005E11D5" w:rsidRPr="005E11D5" w:rsidRDefault="005E11D5" w:rsidP="005E11D5"/>
        </w:tc>
        <w:tc>
          <w:tcPr>
            <w:tcW w:w="2138" w:type="dxa"/>
          </w:tcPr>
          <w:p w14:paraId="7ADFA074" w14:textId="77777777" w:rsidR="005E11D5" w:rsidRPr="005E11D5" w:rsidRDefault="005E11D5" w:rsidP="005E11D5"/>
        </w:tc>
        <w:tc>
          <w:tcPr>
            <w:tcW w:w="2287" w:type="dxa"/>
            <w:vMerge/>
          </w:tcPr>
          <w:p w14:paraId="701B85B6" w14:textId="77777777" w:rsidR="005E11D5" w:rsidRPr="005E11D5" w:rsidRDefault="005E11D5" w:rsidP="005E11D5"/>
        </w:tc>
        <w:tc>
          <w:tcPr>
            <w:tcW w:w="2436" w:type="dxa"/>
            <w:vMerge/>
          </w:tcPr>
          <w:p w14:paraId="6AE595D2" w14:textId="77777777" w:rsidR="005E11D5" w:rsidRPr="005E11D5" w:rsidRDefault="005E11D5" w:rsidP="005E11D5"/>
        </w:tc>
      </w:tr>
      <w:tr w:rsidR="005E11D5" w:rsidRPr="005E11D5" w14:paraId="29B965CF" w14:textId="77777777" w:rsidTr="00F154D6">
        <w:tc>
          <w:tcPr>
            <w:tcW w:w="1233" w:type="dxa"/>
            <w:vMerge/>
          </w:tcPr>
          <w:p w14:paraId="27808064" w14:textId="77777777" w:rsidR="005E11D5" w:rsidRPr="005E11D5" w:rsidRDefault="005E11D5" w:rsidP="005E11D5"/>
        </w:tc>
        <w:tc>
          <w:tcPr>
            <w:tcW w:w="1250" w:type="dxa"/>
          </w:tcPr>
          <w:p w14:paraId="07CA45E9" w14:textId="77777777" w:rsidR="005E11D5" w:rsidRPr="005E11D5" w:rsidRDefault="005E11D5" w:rsidP="005E11D5"/>
        </w:tc>
        <w:tc>
          <w:tcPr>
            <w:tcW w:w="2138" w:type="dxa"/>
          </w:tcPr>
          <w:p w14:paraId="75E8BD5B" w14:textId="77777777" w:rsidR="005E11D5" w:rsidRPr="005E11D5" w:rsidRDefault="005E11D5" w:rsidP="005E11D5"/>
        </w:tc>
        <w:tc>
          <w:tcPr>
            <w:tcW w:w="2287" w:type="dxa"/>
            <w:vMerge/>
          </w:tcPr>
          <w:p w14:paraId="7CB5315C" w14:textId="77777777" w:rsidR="005E11D5" w:rsidRPr="005E11D5" w:rsidRDefault="005E11D5" w:rsidP="005E11D5"/>
        </w:tc>
        <w:tc>
          <w:tcPr>
            <w:tcW w:w="2436" w:type="dxa"/>
            <w:vMerge/>
          </w:tcPr>
          <w:p w14:paraId="4E338670" w14:textId="77777777" w:rsidR="005E11D5" w:rsidRPr="005E11D5" w:rsidRDefault="005E11D5" w:rsidP="005E11D5"/>
        </w:tc>
      </w:tr>
      <w:tr w:rsidR="005E11D5" w:rsidRPr="005E11D5" w14:paraId="4581C14C" w14:textId="77777777" w:rsidTr="00F154D6">
        <w:tc>
          <w:tcPr>
            <w:tcW w:w="1233" w:type="dxa"/>
            <w:vMerge/>
          </w:tcPr>
          <w:p w14:paraId="488377FC" w14:textId="77777777" w:rsidR="005E11D5" w:rsidRPr="005E11D5" w:rsidRDefault="005E11D5" w:rsidP="005E11D5"/>
        </w:tc>
        <w:tc>
          <w:tcPr>
            <w:tcW w:w="1250" w:type="dxa"/>
          </w:tcPr>
          <w:p w14:paraId="769EEAD1" w14:textId="77777777" w:rsidR="005E11D5" w:rsidRPr="005E11D5" w:rsidRDefault="005E11D5" w:rsidP="005E11D5"/>
        </w:tc>
        <w:tc>
          <w:tcPr>
            <w:tcW w:w="2138" w:type="dxa"/>
          </w:tcPr>
          <w:p w14:paraId="49A33FD2" w14:textId="77777777" w:rsidR="005E11D5" w:rsidRPr="005E11D5" w:rsidRDefault="005E11D5" w:rsidP="005E11D5"/>
        </w:tc>
        <w:tc>
          <w:tcPr>
            <w:tcW w:w="2287" w:type="dxa"/>
            <w:vMerge/>
          </w:tcPr>
          <w:p w14:paraId="16D44AB6" w14:textId="77777777" w:rsidR="005E11D5" w:rsidRPr="005E11D5" w:rsidRDefault="005E11D5" w:rsidP="005E11D5"/>
        </w:tc>
        <w:tc>
          <w:tcPr>
            <w:tcW w:w="2436" w:type="dxa"/>
            <w:vMerge/>
          </w:tcPr>
          <w:p w14:paraId="6942DF69" w14:textId="77777777" w:rsidR="005E11D5" w:rsidRPr="005E11D5" w:rsidRDefault="005E11D5" w:rsidP="005E11D5"/>
        </w:tc>
      </w:tr>
      <w:tr w:rsidR="005E11D5" w:rsidRPr="005E11D5" w14:paraId="364F8BF4" w14:textId="77777777" w:rsidTr="00F154D6">
        <w:tc>
          <w:tcPr>
            <w:tcW w:w="1233" w:type="dxa"/>
            <w:vMerge/>
          </w:tcPr>
          <w:p w14:paraId="1DE147A5" w14:textId="77777777" w:rsidR="005E11D5" w:rsidRPr="005E11D5" w:rsidRDefault="005E11D5" w:rsidP="005E11D5"/>
        </w:tc>
        <w:tc>
          <w:tcPr>
            <w:tcW w:w="1250" w:type="dxa"/>
          </w:tcPr>
          <w:p w14:paraId="66863FE8" w14:textId="77777777" w:rsidR="005E11D5" w:rsidRPr="005E11D5" w:rsidRDefault="005E11D5" w:rsidP="005E11D5"/>
        </w:tc>
        <w:tc>
          <w:tcPr>
            <w:tcW w:w="2138" w:type="dxa"/>
          </w:tcPr>
          <w:p w14:paraId="474EA59C" w14:textId="77777777" w:rsidR="005E11D5" w:rsidRPr="005E11D5" w:rsidRDefault="005E11D5" w:rsidP="005E11D5"/>
        </w:tc>
        <w:tc>
          <w:tcPr>
            <w:tcW w:w="2287" w:type="dxa"/>
            <w:vMerge/>
          </w:tcPr>
          <w:p w14:paraId="2F3434F4" w14:textId="77777777" w:rsidR="005E11D5" w:rsidRPr="005E11D5" w:rsidRDefault="005E11D5" w:rsidP="005E11D5"/>
        </w:tc>
        <w:tc>
          <w:tcPr>
            <w:tcW w:w="2436" w:type="dxa"/>
            <w:vMerge/>
          </w:tcPr>
          <w:p w14:paraId="00E041F9" w14:textId="77777777" w:rsidR="005E11D5" w:rsidRPr="005E11D5" w:rsidRDefault="005E11D5" w:rsidP="005E11D5"/>
        </w:tc>
      </w:tr>
    </w:tbl>
    <w:p w14:paraId="24B8E6B6" w14:textId="77777777" w:rsidR="005E11D5" w:rsidRPr="005E11D5" w:rsidRDefault="005E11D5" w:rsidP="005E11D5"/>
    <w:p w14:paraId="6477959A" w14:textId="77777777" w:rsidR="005E11D5" w:rsidRPr="005E11D5" w:rsidRDefault="005E11D5" w:rsidP="005E11D5"/>
    <w:p w14:paraId="2AE1B58B" w14:textId="77777777" w:rsidR="004D0801" w:rsidRDefault="004D0801"/>
    <w:sectPr w:rsidR="004D0801">
      <w:pgSz w:w="11906" w:h="16838"/>
      <w:pgMar w:top="1134" w:right="164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F71E55"/>
    <w:rsid w:val="004D0801"/>
    <w:rsid w:val="005E11D5"/>
    <w:rsid w:val="0065726B"/>
    <w:rsid w:val="00A42589"/>
    <w:rsid w:val="00C129D7"/>
    <w:rsid w:val="05B51CDB"/>
    <w:rsid w:val="076141D4"/>
    <w:rsid w:val="10950FF7"/>
    <w:rsid w:val="1D9A2D2E"/>
    <w:rsid w:val="1E8B5146"/>
    <w:rsid w:val="257C7AA4"/>
    <w:rsid w:val="27951ED5"/>
    <w:rsid w:val="287B5DFE"/>
    <w:rsid w:val="37CC02D4"/>
    <w:rsid w:val="3A123D7B"/>
    <w:rsid w:val="3AF71E55"/>
    <w:rsid w:val="43F776DB"/>
    <w:rsid w:val="4DF54440"/>
    <w:rsid w:val="62930CB8"/>
    <w:rsid w:val="74FB2A39"/>
    <w:rsid w:val="7B5D0083"/>
    <w:rsid w:val="7E26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A9D1F"/>
  <w15:docId w15:val="{54A64351-F46D-4C2A-9739-764A6781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3"/>
    <w:qFormat/>
    <w:rsid w:val="005E11D5"/>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寳啉尒cherry</dc:creator>
  <cp:lastModifiedBy>gu jiahui</cp:lastModifiedBy>
  <cp:revision>4</cp:revision>
  <dcterms:created xsi:type="dcterms:W3CDTF">2019-09-29T08:18:00Z</dcterms:created>
  <dcterms:modified xsi:type="dcterms:W3CDTF">2020-12-24T05:00:00Z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