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  <w:lang w:val="en-US" w:eastAsia="zh-Hans"/>
        </w:rPr>
      </w:pPr>
      <w:r>
        <w:rPr>
          <w:rFonts w:hint="eastAsia" w:ascii="黑体" w:hAnsi="黑体" w:eastAsia="黑体"/>
          <w:sz w:val="32"/>
          <w:szCs w:val="32"/>
          <w:lang w:val="en-US" w:eastAsia="zh-Hans"/>
        </w:rPr>
        <w:t>留白区观察反思</w:t>
      </w:r>
    </w:p>
    <w:p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观察者：王虹</w:t>
      </w:r>
    </w:p>
    <w:p>
      <w:pPr>
        <w:rPr>
          <w:rFonts w:hint="default" w:asciiTheme="minorEastAsia" w:hAnsiTheme="minorEastAsia" w:cstheme="minorEastAsia"/>
          <w:sz w:val="24"/>
          <w:lang w:eastAsia="zh-Hans"/>
        </w:rPr>
      </w:pPr>
      <w:r>
        <w:rPr>
          <w:rFonts w:hint="eastAsia" w:asciiTheme="minorEastAsia" w:hAnsiTheme="minorEastAsia" w:cstheme="minorEastAsia"/>
          <w:sz w:val="24"/>
        </w:rPr>
        <w:t>观察时间：2020.</w:t>
      </w:r>
      <w:r>
        <w:rPr>
          <w:rFonts w:asciiTheme="minorEastAsia" w:hAnsiTheme="minorEastAsia" w:cstheme="minorEastAsia"/>
          <w:sz w:val="24"/>
        </w:rPr>
        <w:t>1</w:t>
      </w:r>
      <w:r>
        <w:rPr>
          <w:rFonts w:asciiTheme="minorEastAsia" w:hAnsiTheme="minorEastAsia" w:cstheme="minorEastAsia"/>
          <w:sz w:val="24"/>
        </w:rPr>
        <w:t>2</w:t>
      </w:r>
      <w:r>
        <w:rPr>
          <w:rFonts w:hint="eastAsia" w:asciiTheme="minorEastAsia" w:hAnsiTheme="minorEastAsia" w:cstheme="minorEastAsia"/>
          <w:sz w:val="24"/>
          <w:lang w:val="en-US" w:eastAsia="zh-Hans"/>
        </w:rPr>
        <w:t>.</w:t>
      </w:r>
      <w:r>
        <w:rPr>
          <w:rFonts w:hint="default" w:asciiTheme="minorEastAsia" w:hAnsiTheme="minorEastAsia" w:cstheme="minorEastAsia"/>
          <w:sz w:val="24"/>
          <w:lang w:eastAsia="zh-Hans"/>
        </w:rPr>
        <w:t>16</w:t>
      </w:r>
    </w:p>
    <w:p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观察对象：中8班幼儿</w:t>
      </w:r>
      <w:r>
        <w:rPr>
          <w:rFonts w:hint="eastAsia" w:asciiTheme="minorEastAsia" w:hAnsiTheme="minorEastAsia" w:cstheme="minorEastAsia"/>
          <w:sz w:val="24"/>
          <w:lang w:val="en-US" w:eastAsia="zh-Hans"/>
        </w:rPr>
        <w:t>若熙</w:t>
      </w:r>
      <w:r>
        <w:rPr>
          <w:rFonts w:hint="default" w:asciiTheme="minorEastAsia" w:hAnsiTheme="minorEastAsia" w:cstheme="minorEastAsia"/>
          <w:sz w:val="24"/>
          <w:lang w:eastAsia="zh-Hans"/>
        </w:rPr>
        <w:t>、</w:t>
      </w:r>
      <w:r>
        <w:rPr>
          <w:rFonts w:hint="eastAsia" w:asciiTheme="minorEastAsia" w:hAnsiTheme="minorEastAsia" w:cstheme="minorEastAsia"/>
          <w:sz w:val="24"/>
          <w:lang w:val="en-US" w:eastAsia="zh-Hans"/>
        </w:rPr>
        <w:t>小左</w:t>
      </w:r>
    </w:p>
    <w:p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观察地点：中8班</w:t>
      </w:r>
      <w:r>
        <w:rPr>
          <w:rFonts w:hint="eastAsia" w:asciiTheme="minorEastAsia" w:hAnsiTheme="minorEastAsia" w:cstheme="minorEastAsia"/>
          <w:sz w:val="24"/>
          <w:lang w:val="en-US" w:eastAsia="zh-Hans"/>
        </w:rPr>
        <w:t>留白区</w:t>
      </w:r>
    </w:p>
    <w:p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观察目的：幼儿在</w:t>
      </w:r>
      <w:r>
        <w:rPr>
          <w:rFonts w:hint="eastAsia" w:asciiTheme="minorEastAsia" w:hAnsiTheme="minorEastAsia" w:cstheme="minorEastAsia"/>
          <w:sz w:val="24"/>
          <w:lang w:val="en-US" w:eastAsia="zh-Hans"/>
        </w:rPr>
        <w:t>留白区</w:t>
      </w:r>
      <w:r>
        <w:rPr>
          <w:rFonts w:hint="eastAsia" w:asciiTheme="minorEastAsia" w:hAnsiTheme="minorEastAsia" w:cstheme="minorEastAsia"/>
          <w:sz w:val="24"/>
        </w:rPr>
        <w:t>游戏</w:t>
      </w:r>
      <w:r>
        <w:rPr>
          <w:rFonts w:hint="default" w:asciiTheme="minorEastAsia" w:hAnsiTheme="minorEastAsia" w:cstheme="minorEastAsia"/>
          <w:sz w:val="24"/>
          <w:lang w:eastAsia="zh-Hans"/>
        </w:rPr>
        <w:t>（</w:t>
      </w:r>
      <w:r>
        <w:rPr>
          <w:rFonts w:hint="eastAsia" w:asciiTheme="minorEastAsia" w:hAnsiTheme="minorEastAsia" w:cstheme="minorEastAsia"/>
          <w:sz w:val="24"/>
        </w:rPr>
        <w:t>自主使用材料</w:t>
      </w:r>
      <w:r>
        <w:rPr>
          <w:rFonts w:hint="default" w:asciiTheme="minorEastAsia" w:hAnsiTheme="minorEastAsia" w:cstheme="minorEastAsia"/>
          <w:sz w:val="24"/>
        </w:rPr>
        <w:t>）</w:t>
      </w:r>
      <w:r>
        <w:rPr>
          <w:rFonts w:hint="eastAsia" w:asciiTheme="minorEastAsia" w:hAnsiTheme="minorEastAsia" w:cstheme="minorEastAsia"/>
          <w:sz w:val="24"/>
          <w:lang w:val="en-US" w:eastAsia="zh-Hans"/>
        </w:rPr>
        <w:t>情况</w:t>
      </w:r>
    </w:p>
    <w:p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观察内容：</w:t>
      </w:r>
      <w:r>
        <w:rPr>
          <w:rFonts w:hint="eastAsia" w:asciiTheme="minorEastAsia" w:hAnsiTheme="minorEastAsia" w:cstheme="minorEastAsia"/>
          <w:bCs/>
          <w:sz w:val="24"/>
        </w:rPr>
        <w:t>1.幼儿使用的材料。2.游戏的主题。3.是否出现问题以及解决办法。</w:t>
      </w:r>
      <w:r>
        <w:rPr>
          <w:rFonts w:hint="eastAsia" w:asciiTheme="minorEastAsia" w:hAnsiTheme="minorEastAsia" w:cstheme="minorEastAsia"/>
          <w:sz w:val="24"/>
        </w:rPr>
        <w:t xml:space="preserve"> </w:t>
      </w:r>
    </w:p>
    <w:p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观察记录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1"/>
        <w:gridCol w:w="2599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日期</w:t>
            </w:r>
          </w:p>
        </w:tc>
        <w:tc>
          <w:tcPr>
            <w:tcW w:w="2551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游戏材料</w:t>
            </w:r>
          </w:p>
        </w:tc>
        <w:tc>
          <w:tcPr>
            <w:tcW w:w="2599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游戏玩法或主题</w:t>
            </w:r>
          </w:p>
        </w:tc>
        <w:tc>
          <w:tcPr>
            <w:tcW w:w="2362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备注（游戏方式或问题）</w:t>
            </w:r>
          </w:p>
        </w:tc>
      </w:tr>
      <w:tr>
        <w:trPr>
          <w:trHeight w:val="926" w:hRule="atLeast"/>
        </w:trPr>
        <w:tc>
          <w:tcPr>
            <w:tcW w:w="1101" w:type="dxa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Hans"/>
              </w:rPr>
            </w:pPr>
            <w:r>
              <w:rPr>
                <w:rFonts w:ascii="宋体" w:hAnsi="宋体" w:eastAsia="宋体"/>
                <w:szCs w:val="21"/>
              </w:rPr>
              <w:t>12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16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下午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  <w:lang w:eastAsia="zh-Hans"/>
              </w:rPr>
            </w:pPr>
            <w:r>
              <w:rPr>
                <w:rFonts w:hint="default" w:ascii="宋体" w:hAnsi="宋体" w:eastAsia="宋体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20</w:t>
            </w:r>
          </w:p>
        </w:tc>
        <w:tc>
          <w:tcPr>
            <w:tcW w:w="2551" w:type="dxa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雪花片若干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圣诞树图片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树枝等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99" w:type="dxa"/>
            <w:tcBorders/>
          </w:tcPr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能够尝试观察图片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用自然材料进行创作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。</w:t>
            </w:r>
          </w:p>
        </w:tc>
        <w:tc>
          <w:tcPr>
            <w:tcW w:w="2362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6" w:hRule="atLeast"/>
        </w:trPr>
        <w:tc>
          <w:tcPr>
            <w:tcW w:w="1101" w:type="dxa"/>
          </w:tcPr>
          <w:p>
            <w:pPr>
              <w:jc w:val="left"/>
              <w:rPr>
                <w:rFonts w:hint="default" w:ascii="宋体" w:hAnsi="宋体" w:eastAsia="宋体"/>
                <w:szCs w:val="21"/>
                <w:lang w:eastAsia="zh-Hans"/>
              </w:rPr>
            </w:pPr>
            <w:r>
              <w:rPr>
                <w:rFonts w:hint="default" w:ascii="宋体" w:hAnsi="宋体" w:eastAsia="宋体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22</w:t>
            </w:r>
          </w:p>
        </w:tc>
        <w:tc>
          <w:tcPr>
            <w:tcW w:w="2551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drawing>
                <wp:inline distT="0" distB="0" distL="114300" distR="114300">
                  <wp:extent cx="1204595" cy="902970"/>
                  <wp:effectExtent l="0" t="0" r="14605" b="11430"/>
                  <wp:docPr id="1" name="图片 1" descr="IMG_5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58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595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  <w:tcBorders/>
          </w:tcPr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在之前美工区的游戏中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若熙用粘土制作过圣诞树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所以在留白区中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若熙观察图片跟小左说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Cs w:val="21"/>
                <w:lang w:eastAsia="zh-Hans"/>
              </w:rPr>
              <w:t>“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你看这个树是三角形的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我们用树枝摆一摆吧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！</w:t>
            </w:r>
            <w:r>
              <w:rPr>
                <w:rFonts w:hint="eastAsia" w:ascii="宋体" w:hAnsi="宋体" w:eastAsia="宋体"/>
                <w:szCs w:val="21"/>
                <w:lang w:eastAsia="zh-Hans"/>
              </w:rPr>
              <w:t>”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说完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去架子上拿取了树枝进行三角形的围合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。</w:t>
            </w:r>
          </w:p>
        </w:tc>
        <w:tc>
          <w:tcPr>
            <w:tcW w:w="2362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6" w:hRule="atLeast"/>
        </w:trPr>
        <w:tc>
          <w:tcPr>
            <w:tcW w:w="1101" w:type="dxa"/>
          </w:tcPr>
          <w:p>
            <w:pPr>
              <w:jc w:val="left"/>
              <w:rPr>
                <w:rFonts w:hint="default" w:ascii="宋体" w:hAnsi="宋体" w:eastAsia="宋体"/>
                <w:szCs w:val="21"/>
                <w:lang w:eastAsia="zh-Hans"/>
              </w:rPr>
            </w:pPr>
            <w:r>
              <w:rPr>
                <w:rFonts w:hint="default" w:ascii="宋体" w:hAnsi="宋体" w:eastAsia="宋体"/>
                <w:szCs w:val="21"/>
                <w:lang w:eastAsia="zh-Hans"/>
              </w:rPr>
              <w:t>3：23</w:t>
            </w:r>
          </w:p>
        </w:tc>
        <w:tc>
          <w:tcPr>
            <w:tcW w:w="2551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drawing>
                <wp:inline distT="0" distB="0" distL="114300" distR="114300">
                  <wp:extent cx="1433830" cy="1075055"/>
                  <wp:effectExtent l="0" t="0" r="13970" b="17145"/>
                  <wp:docPr id="2" name="图片 2" descr="IMG_5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8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107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drawing>
                <wp:inline distT="0" distB="0" distL="114300" distR="114300">
                  <wp:extent cx="1433830" cy="1075055"/>
                  <wp:effectExtent l="0" t="0" r="13970" b="17145"/>
                  <wp:docPr id="3" name="图片 3" descr="IMG_5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8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107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  <w:tcBorders/>
          </w:tcPr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绿色雪花片是教师提供的隐性材料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对于圣诞树的装饰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若熙看到自己围合的树的形状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想到用绿色的雪花片进行装饰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接着就用雪花片进行一排一排的排列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。</w:t>
            </w:r>
          </w:p>
        </w:tc>
        <w:tc>
          <w:tcPr>
            <w:tcW w:w="2362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6" w:hRule="atLeast"/>
        </w:trPr>
        <w:tc>
          <w:tcPr>
            <w:tcW w:w="1101" w:type="dxa"/>
          </w:tcPr>
          <w:p>
            <w:pPr>
              <w:jc w:val="left"/>
              <w:rPr>
                <w:rFonts w:hint="default" w:ascii="宋体" w:hAnsi="宋体" w:eastAsia="宋体"/>
                <w:szCs w:val="21"/>
                <w:lang w:eastAsia="zh-Hans"/>
              </w:rPr>
            </w:pPr>
            <w:r>
              <w:rPr>
                <w:rFonts w:hint="default" w:ascii="宋体" w:hAnsi="宋体" w:eastAsia="宋体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23</w:t>
            </w:r>
          </w:p>
        </w:tc>
        <w:tc>
          <w:tcPr>
            <w:tcW w:w="2551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drawing>
                <wp:inline distT="0" distB="0" distL="114300" distR="114300">
                  <wp:extent cx="1433830" cy="1075055"/>
                  <wp:effectExtent l="0" t="0" r="13970" b="17145"/>
                  <wp:docPr id="5" name="图片 5" descr="IMG_5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8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107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  <w:tcBorders/>
          </w:tcPr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与此同时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发现小左也用若熙的方法在另一个角落里进行拼搭圣诞树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红色三角形围合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绿色雪花片进行排列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。</w:t>
            </w:r>
          </w:p>
        </w:tc>
        <w:tc>
          <w:tcPr>
            <w:tcW w:w="2362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6" w:hRule="atLeast"/>
        </w:trPr>
        <w:tc>
          <w:tcPr>
            <w:tcW w:w="1101" w:type="dxa"/>
          </w:tcPr>
          <w:p>
            <w:pPr>
              <w:jc w:val="left"/>
              <w:rPr>
                <w:rFonts w:hint="default" w:ascii="宋体" w:hAnsi="宋体" w:eastAsia="宋体"/>
                <w:szCs w:val="21"/>
                <w:lang w:eastAsia="zh-Hans"/>
              </w:rPr>
            </w:pPr>
            <w:r>
              <w:rPr>
                <w:rFonts w:hint="default" w:ascii="宋体" w:hAnsi="宋体" w:eastAsia="宋体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27</w:t>
            </w:r>
          </w:p>
        </w:tc>
        <w:tc>
          <w:tcPr>
            <w:tcW w:w="2551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drawing>
                <wp:inline distT="0" distB="0" distL="114300" distR="114300">
                  <wp:extent cx="1433830" cy="1075055"/>
                  <wp:effectExtent l="0" t="0" r="13970" b="17145"/>
                  <wp:docPr id="6" name="图片 6" descr="IMG_5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8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107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drawing>
                <wp:inline distT="0" distB="0" distL="114300" distR="114300">
                  <wp:extent cx="1433830" cy="1075055"/>
                  <wp:effectExtent l="0" t="0" r="13970" b="17145"/>
                  <wp:docPr id="7" name="图片 7" descr="IMG_5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8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107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  <w:tcBorders/>
          </w:tcPr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用绿色雪花片完整的进行排列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在完全排列好以后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又去架子上找了红色的小木棒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原来是放在树杆的位置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进行支持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。</w:t>
            </w:r>
          </w:p>
        </w:tc>
        <w:tc>
          <w:tcPr>
            <w:tcW w:w="2362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6" w:hRule="atLeast"/>
        </w:trPr>
        <w:tc>
          <w:tcPr>
            <w:tcW w:w="1101" w:type="dxa"/>
          </w:tcPr>
          <w:p>
            <w:pPr>
              <w:jc w:val="left"/>
              <w:rPr>
                <w:rFonts w:hint="default" w:ascii="宋体" w:hAnsi="宋体" w:eastAsia="宋体"/>
                <w:szCs w:val="21"/>
                <w:lang w:eastAsia="zh-Hans"/>
              </w:rPr>
            </w:pPr>
            <w:r>
              <w:rPr>
                <w:rFonts w:hint="default" w:ascii="宋体" w:hAnsi="宋体" w:eastAsia="宋体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31</w:t>
            </w:r>
          </w:p>
        </w:tc>
        <w:tc>
          <w:tcPr>
            <w:tcW w:w="2551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drawing>
                <wp:inline distT="0" distB="0" distL="114300" distR="114300">
                  <wp:extent cx="1433830" cy="1075055"/>
                  <wp:effectExtent l="0" t="0" r="13970" b="17145"/>
                  <wp:docPr id="8" name="图片 8" descr="IMG_5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8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107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drawing>
                <wp:inline distT="0" distB="0" distL="114300" distR="114300">
                  <wp:extent cx="1433830" cy="1075055"/>
                  <wp:effectExtent l="0" t="0" r="13970" b="17145"/>
                  <wp:docPr id="9" name="图片 9" descr="IMG_5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84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107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  <w:tcBorders/>
          </w:tcPr>
          <w:p>
            <w:pPr>
              <w:jc w:val="left"/>
              <w:rPr>
                <w:rFonts w:hint="default" w:ascii="宋体" w:hAnsi="宋体" w:eastAsia="宋体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若熙在完成树的造型后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又去观察了图片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发现圣诞树上有很多的装饰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再次去架子上寻找自己需要的材料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她拿来了很多的贝壳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花生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在树顶上组合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拼成了五角星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来代替装饰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。</w:t>
            </w:r>
          </w:p>
        </w:tc>
        <w:tc>
          <w:tcPr>
            <w:tcW w:w="2362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6" w:hRule="atLeast"/>
        </w:trPr>
        <w:tc>
          <w:tcPr>
            <w:tcW w:w="1101" w:type="dxa"/>
          </w:tcPr>
          <w:p>
            <w:pPr>
              <w:jc w:val="left"/>
              <w:rPr>
                <w:rFonts w:hint="default" w:ascii="宋体" w:hAnsi="宋体" w:eastAsia="宋体"/>
                <w:szCs w:val="21"/>
                <w:lang w:eastAsia="zh-Hans"/>
              </w:rPr>
            </w:pPr>
            <w:r>
              <w:rPr>
                <w:rFonts w:hint="default" w:ascii="宋体" w:hAnsi="宋体" w:eastAsia="宋体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33</w:t>
            </w:r>
          </w:p>
        </w:tc>
        <w:tc>
          <w:tcPr>
            <w:tcW w:w="2551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drawing>
                <wp:inline distT="0" distB="0" distL="114300" distR="114300">
                  <wp:extent cx="1433830" cy="1075055"/>
                  <wp:effectExtent l="0" t="0" r="13970" b="17145"/>
                  <wp:docPr id="10" name="图片 10" descr="IMG_5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84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107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drawing>
                <wp:inline distT="0" distB="0" distL="114300" distR="114300">
                  <wp:extent cx="1433830" cy="1075055"/>
                  <wp:effectExtent l="0" t="0" r="13970" b="17145"/>
                  <wp:docPr id="11" name="图片 11" descr="IMG_5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84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107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  <w:tcBorders/>
          </w:tcPr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在拼好树顶上的装饰后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又拿了一点小贝壳在树上进行装饰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完成了圣诞树的拼图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。</w:t>
            </w:r>
          </w:p>
        </w:tc>
        <w:tc>
          <w:tcPr>
            <w:tcW w:w="2362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6" w:hRule="atLeast"/>
        </w:trPr>
        <w:tc>
          <w:tcPr>
            <w:tcW w:w="1101" w:type="dxa"/>
          </w:tcPr>
          <w:p>
            <w:pPr>
              <w:jc w:val="left"/>
              <w:rPr>
                <w:rFonts w:hint="default" w:ascii="宋体" w:hAnsi="宋体" w:eastAsia="宋体"/>
                <w:szCs w:val="21"/>
                <w:lang w:eastAsia="zh-Hans"/>
              </w:rPr>
            </w:pPr>
            <w:r>
              <w:rPr>
                <w:rFonts w:hint="default" w:ascii="宋体" w:hAnsi="宋体" w:eastAsia="宋体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38</w:t>
            </w:r>
          </w:p>
        </w:tc>
        <w:tc>
          <w:tcPr>
            <w:tcW w:w="2551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drawing>
                <wp:inline distT="0" distB="0" distL="114300" distR="114300">
                  <wp:extent cx="1433830" cy="1075055"/>
                  <wp:effectExtent l="0" t="0" r="13970" b="17145"/>
                  <wp:docPr id="13" name="图片 13" descr="IMG_5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85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107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  <w:tcBorders/>
          </w:tcPr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看到其他小朋友在建构区造高架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还用棉花进行点缀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变成雪花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若熙也去拿了一点棉花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在圣诞树周围进行点缀装饰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。</w:t>
            </w:r>
          </w:p>
        </w:tc>
        <w:tc>
          <w:tcPr>
            <w:tcW w:w="2362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tabs>
          <w:tab w:val="left" w:pos="1020"/>
        </w:tabs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分析解读</w:t>
      </w:r>
    </w:p>
    <w:p>
      <w:pPr>
        <w:tabs>
          <w:tab w:val="left" w:pos="1020"/>
        </w:tabs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eastAsia="zh-Hans"/>
        </w:rPr>
      </w:pPr>
      <w:r>
        <w:rPr>
          <w:rFonts w:hint="eastAsia" w:ascii="宋体" w:hAnsi="宋体" w:cs="宋体"/>
          <w:sz w:val="24"/>
          <w:lang w:val="en-US" w:eastAsia="zh-Hans"/>
        </w:rPr>
        <w:t>若熙的能力比较强</w:t>
      </w:r>
      <w:r>
        <w:rPr>
          <w:rFonts w:hint="default"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val="en-US" w:eastAsia="zh-Hans"/>
        </w:rPr>
        <w:t>每个区域都愿意去尝试</w:t>
      </w:r>
      <w:r>
        <w:rPr>
          <w:rFonts w:hint="default"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val="en-US" w:eastAsia="zh-Hans"/>
        </w:rPr>
        <w:t>所以在美工区投放圣诞树的材料也有去尝试</w:t>
      </w:r>
      <w:r>
        <w:rPr>
          <w:rFonts w:hint="default"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val="en-US" w:eastAsia="zh-Hans"/>
        </w:rPr>
        <w:t>对于圣诞树的制作有一定的经验基础</w:t>
      </w:r>
      <w:r>
        <w:rPr>
          <w:rFonts w:hint="default" w:ascii="宋体" w:hAnsi="宋体" w:cs="宋体"/>
          <w:sz w:val="24"/>
          <w:lang w:eastAsia="zh-Hans"/>
        </w:rPr>
        <w:t>。</w:t>
      </w:r>
      <w:r>
        <w:rPr>
          <w:rFonts w:hint="eastAsia" w:ascii="宋体" w:hAnsi="宋体" w:cs="宋体"/>
          <w:sz w:val="24"/>
          <w:lang w:val="en-US" w:eastAsia="zh-Hans"/>
        </w:rPr>
        <w:t>当圣诞树的图片支架投放于留白区中</w:t>
      </w:r>
      <w:r>
        <w:rPr>
          <w:rFonts w:hint="default"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val="en-US" w:eastAsia="zh-Hans"/>
        </w:rPr>
        <w:t>若熙很愿意去尝试</w:t>
      </w:r>
      <w:r>
        <w:rPr>
          <w:rFonts w:hint="default"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val="en-US" w:eastAsia="zh-Hans"/>
        </w:rPr>
        <w:t>在整个游戏中</w:t>
      </w:r>
      <w:r>
        <w:rPr>
          <w:rFonts w:hint="default"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val="en-US" w:eastAsia="zh-Hans"/>
        </w:rPr>
        <w:t>观察</w:t>
      </w:r>
      <w:r>
        <w:rPr>
          <w:rFonts w:hint="default" w:ascii="宋体" w:hAnsi="宋体" w:cs="宋体"/>
          <w:sz w:val="24"/>
          <w:lang w:eastAsia="zh-Hans"/>
        </w:rPr>
        <w:t>、</w:t>
      </w:r>
      <w:r>
        <w:rPr>
          <w:rFonts w:hint="eastAsia" w:ascii="宋体" w:hAnsi="宋体" w:cs="宋体"/>
          <w:sz w:val="24"/>
          <w:lang w:val="en-US" w:eastAsia="zh-Hans"/>
        </w:rPr>
        <w:t>交流</w:t>
      </w:r>
      <w:r>
        <w:rPr>
          <w:rFonts w:hint="default" w:ascii="宋体" w:hAnsi="宋体" w:cs="宋体"/>
          <w:sz w:val="24"/>
          <w:lang w:eastAsia="zh-Hans"/>
        </w:rPr>
        <w:t>、</w:t>
      </w:r>
      <w:r>
        <w:rPr>
          <w:rFonts w:hint="eastAsia" w:ascii="宋体" w:hAnsi="宋体" w:cs="宋体"/>
          <w:sz w:val="24"/>
          <w:lang w:val="en-US" w:eastAsia="zh-Hans"/>
        </w:rPr>
        <w:t>解决问题等方面都有很好的提升</w:t>
      </w:r>
      <w:r>
        <w:rPr>
          <w:rFonts w:hint="default" w:ascii="宋体" w:hAnsi="宋体" w:cs="宋体"/>
          <w:sz w:val="24"/>
          <w:lang w:eastAsia="zh-Hans"/>
        </w:rPr>
        <w:t>。</w:t>
      </w:r>
    </w:p>
    <w:p>
      <w:pPr>
        <w:tabs>
          <w:tab w:val="left" w:pos="1020"/>
        </w:tabs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eastAsia="zh-Hans"/>
        </w:rPr>
      </w:pPr>
      <w:r>
        <w:rPr>
          <w:rFonts w:hint="eastAsia" w:ascii="宋体" w:hAnsi="宋体" w:cs="宋体"/>
          <w:sz w:val="24"/>
          <w:lang w:val="en-US" w:eastAsia="zh-Hans"/>
        </w:rPr>
        <w:t>观察</w:t>
      </w:r>
      <w:r>
        <w:rPr>
          <w:rFonts w:hint="default" w:ascii="宋体" w:hAnsi="宋体" w:cs="宋体"/>
          <w:sz w:val="24"/>
          <w:lang w:eastAsia="zh-Hans"/>
        </w:rPr>
        <w:t>：</w:t>
      </w:r>
      <w:r>
        <w:rPr>
          <w:rFonts w:hint="eastAsia" w:ascii="宋体" w:hAnsi="宋体" w:cs="宋体"/>
          <w:sz w:val="24"/>
          <w:lang w:val="en-US" w:eastAsia="zh-Hans"/>
        </w:rPr>
        <w:t>基于经验</w:t>
      </w:r>
      <w:r>
        <w:rPr>
          <w:rFonts w:hint="default"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val="en-US" w:eastAsia="zh-Hans"/>
        </w:rPr>
        <w:t>观察图片</w:t>
      </w:r>
      <w:r>
        <w:rPr>
          <w:rFonts w:hint="default"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val="en-US" w:eastAsia="zh-Hans"/>
        </w:rPr>
        <w:t>进行外形的创造</w:t>
      </w:r>
      <w:r>
        <w:rPr>
          <w:rFonts w:hint="default" w:ascii="宋体" w:hAnsi="宋体" w:cs="宋体"/>
          <w:sz w:val="24"/>
          <w:lang w:eastAsia="zh-Hans"/>
        </w:rPr>
        <w:t>；</w:t>
      </w:r>
      <w:r>
        <w:rPr>
          <w:rFonts w:hint="eastAsia" w:ascii="宋体" w:hAnsi="宋体" w:cs="宋体"/>
          <w:sz w:val="24"/>
          <w:lang w:val="en-US" w:eastAsia="zh-Hans"/>
        </w:rPr>
        <w:t>基于观察</w:t>
      </w:r>
      <w:r>
        <w:rPr>
          <w:rFonts w:hint="default"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val="en-US" w:eastAsia="zh-Hans"/>
        </w:rPr>
        <w:t>发现同伴的经验进行表达创作</w:t>
      </w:r>
      <w:r>
        <w:rPr>
          <w:rFonts w:hint="default" w:ascii="宋体" w:hAnsi="宋体" w:cs="宋体"/>
          <w:sz w:val="24"/>
          <w:lang w:eastAsia="zh-Hans"/>
        </w:rPr>
        <w:t>。</w:t>
      </w:r>
    </w:p>
    <w:p>
      <w:pPr>
        <w:tabs>
          <w:tab w:val="left" w:pos="1020"/>
        </w:tabs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eastAsia="zh-Hans"/>
        </w:rPr>
      </w:pPr>
      <w:r>
        <w:rPr>
          <w:rFonts w:hint="eastAsia" w:ascii="宋体" w:hAnsi="宋体" w:cs="宋体"/>
          <w:sz w:val="24"/>
          <w:lang w:val="en-US" w:eastAsia="zh-Hans"/>
        </w:rPr>
        <w:t>交流</w:t>
      </w:r>
      <w:r>
        <w:rPr>
          <w:rFonts w:hint="default" w:ascii="宋体" w:hAnsi="宋体" w:cs="宋体"/>
          <w:sz w:val="24"/>
          <w:lang w:eastAsia="zh-Hans"/>
        </w:rPr>
        <w:t>：</w:t>
      </w:r>
      <w:r>
        <w:rPr>
          <w:rFonts w:hint="eastAsia" w:ascii="宋体" w:hAnsi="宋体" w:cs="宋体"/>
          <w:sz w:val="24"/>
          <w:lang w:val="en-US" w:eastAsia="zh-Hans"/>
        </w:rPr>
        <w:t>交流经验</w:t>
      </w:r>
      <w:r>
        <w:rPr>
          <w:rFonts w:hint="default"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val="en-US" w:eastAsia="zh-Hans"/>
        </w:rPr>
        <w:t>帮助同伴进行新经验的运用</w:t>
      </w:r>
      <w:r>
        <w:rPr>
          <w:rFonts w:hint="default" w:ascii="宋体" w:hAnsi="宋体" w:cs="宋体"/>
          <w:sz w:val="24"/>
          <w:lang w:eastAsia="zh-Hans"/>
        </w:rPr>
        <w:t>。</w:t>
      </w:r>
    </w:p>
    <w:p>
      <w:pPr>
        <w:tabs>
          <w:tab w:val="left" w:pos="1020"/>
        </w:tabs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Hans"/>
        </w:rPr>
      </w:pPr>
      <w:r>
        <w:rPr>
          <w:rFonts w:hint="eastAsia" w:ascii="宋体" w:hAnsi="宋体" w:cs="宋体"/>
          <w:sz w:val="24"/>
          <w:lang w:val="en-US" w:eastAsia="zh-Hans"/>
        </w:rPr>
        <w:t>解决</w:t>
      </w:r>
      <w:r>
        <w:rPr>
          <w:rFonts w:hint="default" w:ascii="宋体" w:hAnsi="宋体" w:cs="宋体"/>
          <w:sz w:val="24"/>
          <w:lang w:eastAsia="zh-Hans"/>
        </w:rPr>
        <w:t>：</w:t>
      </w:r>
      <w:r>
        <w:rPr>
          <w:rFonts w:hint="eastAsia" w:ascii="宋体" w:hAnsi="宋体" w:cs="宋体"/>
          <w:sz w:val="24"/>
          <w:lang w:val="en-US" w:eastAsia="zh-Hans"/>
        </w:rPr>
        <w:t>基于观察</w:t>
      </w:r>
      <w:r>
        <w:rPr>
          <w:rFonts w:hint="default"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val="en-US" w:eastAsia="zh-Hans"/>
        </w:rPr>
        <w:t>找到装饰圣诞树的材料</w:t>
      </w:r>
      <w:r>
        <w:rPr>
          <w:rFonts w:hint="default" w:ascii="宋体" w:hAnsi="宋体" w:cs="宋体"/>
          <w:sz w:val="24"/>
          <w:lang w:eastAsia="zh-Hans"/>
        </w:rPr>
        <w:t>。</w:t>
      </w:r>
    </w:p>
    <w:p>
      <w:pPr>
        <w:tabs>
          <w:tab w:val="left" w:pos="1020"/>
        </w:tabs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支持策略 </w:t>
      </w:r>
    </w:p>
    <w:p>
      <w:pPr>
        <w:tabs>
          <w:tab w:val="left" w:pos="1020"/>
        </w:tabs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Hans"/>
        </w:rPr>
      </w:pPr>
      <w:r>
        <w:rPr>
          <w:rFonts w:hint="eastAsia" w:ascii="宋体" w:hAnsi="宋体" w:cs="宋体"/>
          <w:sz w:val="24"/>
          <w:lang w:val="en-US" w:eastAsia="zh-Hans"/>
        </w:rPr>
        <w:t>在整个游戏中</w:t>
      </w:r>
      <w:r>
        <w:rPr>
          <w:rFonts w:hint="default"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val="en-US" w:eastAsia="zh-Hans"/>
        </w:rPr>
        <w:t>教师没有过多的干预</w:t>
      </w:r>
      <w:r>
        <w:rPr>
          <w:rFonts w:hint="default" w:ascii="宋体" w:hAnsi="宋体" w:cs="宋体"/>
          <w:sz w:val="24"/>
          <w:lang w:eastAsia="zh-Hans"/>
        </w:rPr>
        <w:t>、</w:t>
      </w:r>
      <w:r>
        <w:rPr>
          <w:rFonts w:hint="eastAsia" w:ascii="宋体" w:hAnsi="宋体" w:cs="宋体"/>
          <w:sz w:val="24"/>
          <w:lang w:val="en-US" w:eastAsia="zh-Hans"/>
        </w:rPr>
        <w:t>交流</w:t>
      </w:r>
      <w:r>
        <w:rPr>
          <w:rFonts w:hint="default"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val="en-US" w:eastAsia="zh-Hans"/>
        </w:rPr>
        <w:t>在一旁观察幼儿的行为</w:t>
      </w:r>
      <w:r>
        <w:rPr>
          <w:rFonts w:hint="default" w:ascii="宋体" w:hAnsi="宋体" w:cs="宋体"/>
          <w:sz w:val="24"/>
          <w:lang w:eastAsia="zh-Hans"/>
        </w:rPr>
        <w:t>。</w:t>
      </w:r>
      <w:r>
        <w:rPr>
          <w:rFonts w:hint="eastAsia" w:ascii="宋体" w:hAnsi="宋体" w:cs="宋体"/>
          <w:sz w:val="24"/>
          <w:lang w:val="en-US" w:eastAsia="zh-Hans"/>
        </w:rPr>
        <w:t>看到幼儿之间的互动</w:t>
      </w:r>
      <w:r>
        <w:rPr>
          <w:rFonts w:hint="default"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val="en-US" w:eastAsia="zh-Hans"/>
        </w:rPr>
        <w:t>发现幼儿新经验的运用</w:t>
      </w:r>
      <w:r>
        <w:rPr>
          <w:rFonts w:hint="default" w:ascii="宋体" w:hAnsi="宋体" w:cs="宋体"/>
          <w:sz w:val="24"/>
          <w:lang w:eastAsia="zh-Hans"/>
        </w:rPr>
        <w:t>、</w:t>
      </w:r>
      <w:r>
        <w:rPr>
          <w:rFonts w:hint="eastAsia" w:ascii="宋体" w:hAnsi="宋体" w:cs="宋体"/>
          <w:sz w:val="24"/>
          <w:lang w:val="en-US" w:eastAsia="zh-Hans"/>
        </w:rPr>
        <w:t>同伴之间的榜样作用</w:t>
      </w:r>
      <w:r>
        <w:rPr>
          <w:rFonts w:hint="default"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val="en-US" w:eastAsia="zh-Hans"/>
        </w:rPr>
        <w:t>让幼儿进行真游戏</w:t>
      </w:r>
      <w:r>
        <w:rPr>
          <w:rFonts w:hint="default"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val="en-US" w:eastAsia="zh-Hans"/>
        </w:rPr>
        <w:t>玩出新花样</w:t>
      </w:r>
      <w:r>
        <w:rPr>
          <w:rFonts w:hint="default" w:ascii="宋体" w:hAnsi="宋体" w:cs="宋体"/>
          <w:sz w:val="24"/>
          <w:lang w:eastAsia="zh-Hans"/>
        </w:rPr>
        <w:t>。</w:t>
      </w:r>
      <w:r>
        <w:rPr>
          <w:rFonts w:hint="eastAsia" w:ascii="宋体" w:hAnsi="宋体" w:cs="宋体"/>
          <w:sz w:val="24"/>
          <w:lang w:val="en-US" w:eastAsia="zh-Hans"/>
        </w:rPr>
        <w:t>因为这是新游戏</w:t>
      </w:r>
      <w:r>
        <w:rPr>
          <w:rFonts w:hint="default"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val="en-US" w:eastAsia="zh-Hans"/>
        </w:rPr>
        <w:t>对于游戏后的分享</w:t>
      </w:r>
      <w:r>
        <w:rPr>
          <w:rFonts w:hint="default"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val="en-US" w:eastAsia="zh-Hans"/>
        </w:rPr>
        <w:t>经验的辐射</w:t>
      </w:r>
      <w:r>
        <w:rPr>
          <w:rFonts w:hint="default"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val="en-US" w:eastAsia="zh-Hans"/>
        </w:rPr>
        <w:t>帮助更多的孩子进行创造表达</w:t>
      </w:r>
      <w:r>
        <w:rPr>
          <w:rFonts w:hint="default" w:ascii="宋体" w:hAnsi="宋体" w:cs="宋体"/>
          <w:sz w:val="24"/>
          <w:lang w:eastAsia="zh-Hans"/>
        </w:rPr>
        <w:t>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7F382F"/>
    <w:rsid w:val="000926B5"/>
    <w:rsid w:val="00097243"/>
    <w:rsid w:val="000B682B"/>
    <w:rsid w:val="00105CD8"/>
    <w:rsid w:val="0011637C"/>
    <w:rsid w:val="001166CE"/>
    <w:rsid w:val="00120A2D"/>
    <w:rsid w:val="00184F20"/>
    <w:rsid w:val="001B3014"/>
    <w:rsid w:val="001C07D5"/>
    <w:rsid w:val="0028282E"/>
    <w:rsid w:val="002B563D"/>
    <w:rsid w:val="0030357C"/>
    <w:rsid w:val="003E3B43"/>
    <w:rsid w:val="005017CD"/>
    <w:rsid w:val="00573B40"/>
    <w:rsid w:val="005806B2"/>
    <w:rsid w:val="006B472A"/>
    <w:rsid w:val="006D08DE"/>
    <w:rsid w:val="00751D3C"/>
    <w:rsid w:val="007C6A67"/>
    <w:rsid w:val="00803019"/>
    <w:rsid w:val="008878AA"/>
    <w:rsid w:val="00896EC1"/>
    <w:rsid w:val="008C462A"/>
    <w:rsid w:val="008F5DE8"/>
    <w:rsid w:val="009907E3"/>
    <w:rsid w:val="00A0199C"/>
    <w:rsid w:val="00B346A1"/>
    <w:rsid w:val="00CA1D32"/>
    <w:rsid w:val="00D57CA4"/>
    <w:rsid w:val="00DC52B9"/>
    <w:rsid w:val="00F77D4B"/>
    <w:rsid w:val="05102326"/>
    <w:rsid w:val="097B44D1"/>
    <w:rsid w:val="1B3A33BB"/>
    <w:rsid w:val="21357291"/>
    <w:rsid w:val="256C6F9F"/>
    <w:rsid w:val="26D061CA"/>
    <w:rsid w:val="2AA01F83"/>
    <w:rsid w:val="34C80FE9"/>
    <w:rsid w:val="37462110"/>
    <w:rsid w:val="3E942142"/>
    <w:rsid w:val="437F382F"/>
    <w:rsid w:val="479309D7"/>
    <w:rsid w:val="483B17B4"/>
    <w:rsid w:val="60624F75"/>
    <w:rsid w:val="6F8335EB"/>
    <w:rsid w:val="710D5E10"/>
    <w:rsid w:val="7F34D2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137</Words>
  <Characters>786</Characters>
  <Lines>6</Lines>
  <Paragraphs>1</Paragraphs>
  <TotalTime>0</TotalTime>
  <ScaleCrop>false</ScaleCrop>
  <LinksUpToDate>false</LinksUpToDate>
  <CharactersWithSpaces>922</CharactersWithSpaces>
  <Application>WPS Office_3.0.2.4882_F1E327BC-269C-435d-A152-05C5408002CA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2020-11-02T00:43:00Z</dcterms:created>
  <dc:creator>hp</dc:creator>
  <cp:lastModifiedBy>kani</cp:lastModifiedBy>
  <dcterms:modified xsi:type="dcterms:W3CDTF">2020-12-20T20:48:24Z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