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C2C8" w14:textId="255DA3D0" w:rsidR="008F3D75" w:rsidRPr="00DE3EAB" w:rsidRDefault="008F3D75" w:rsidP="00E60CFA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观察</w:t>
      </w:r>
      <w:r w:rsidR="00E60CFA" w:rsidRPr="00DE3EAB">
        <w:rPr>
          <w:rFonts w:ascii="宋体" w:eastAsia="宋体" w:hAnsi="宋体" w:cs="黑体" w:hint="eastAsia"/>
          <w:b/>
          <w:bCs/>
          <w:sz w:val="32"/>
          <w:szCs w:val="32"/>
        </w:rPr>
        <w:t>记录</w:t>
      </w: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7"/>
        <w:gridCol w:w="2061"/>
      </w:tblGrid>
      <w:tr w:rsidR="00AF3C70" w:rsidRPr="00DE3EAB" w14:paraId="4A311B35" w14:textId="77777777" w:rsidTr="009E1FED">
        <w:tc>
          <w:tcPr>
            <w:tcW w:w="1838" w:type="dxa"/>
          </w:tcPr>
          <w:p w14:paraId="4FC735B7" w14:textId="486F975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对象</w:t>
            </w:r>
          </w:p>
        </w:tc>
        <w:tc>
          <w:tcPr>
            <w:tcW w:w="2410" w:type="dxa"/>
          </w:tcPr>
          <w:p w14:paraId="28649D20" w14:textId="3D15E7DD" w:rsidR="008F3D75" w:rsidRPr="00DE3EAB" w:rsidRDefault="00370CCB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奶酪</w:t>
            </w:r>
          </w:p>
        </w:tc>
        <w:tc>
          <w:tcPr>
            <w:tcW w:w="1987" w:type="dxa"/>
          </w:tcPr>
          <w:p w14:paraId="36ECA0D4" w14:textId="42D414B7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对象年龄</w:t>
            </w:r>
          </w:p>
        </w:tc>
        <w:tc>
          <w:tcPr>
            <w:tcW w:w="2061" w:type="dxa"/>
          </w:tcPr>
          <w:p w14:paraId="2EE2B471" w14:textId="116BC2C1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3周岁</w:t>
            </w:r>
            <w:r w:rsidR="00C9669A">
              <w:rPr>
                <w:rFonts w:ascii="宋体" w:eastAsia="宋体" w:hAnsi="宋体" w:hint="eastAsia"/>
                <w:sz w:val="24"/>
              </w:rPr>
              <w:t>8</w:t>
            </w:r>
            <w:r w:rsidRPr="00DE3EAB">
              <w:rPr>
                <w:rFonts w:ascii="宋体" w:eastAsia="宋体" w:hAnsi="宋体" w:hint="eastAsia"/>
                <w:sz w:val="24"/>
              </w:rPr>
              <w:t>个月</w:t>
            </w:r>
          </w:p>
        </w:tc>
      </w:tr>
      <w:tr w:rsidR="00AF3C70" w:rsidRPr="00DE3EAB" w14:paraId="528C4629" w14:textId="77777777" w:rsidTr="009E1FED">
        <w:tc>
          <w:tcPr>
            <w:tcW w:w="1838" w:type="dxa"/>
          </w:tcPr>
          <w:p w14:paraId="58ED9705" w14:textId="3E867DC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观察者</w:t>
            </w:r>
          </w:p>
        </w:tc>
        <w:tc>
          <w:tcPr>
            <w:tcW w:w="2410" w:type="dxa"/>
          </w:tcPr>
          <w:p w14:paraId="2DC781B2" w14:textId="03AAD968" w:rsidR="008F3D75" w:rsidRPr="00DE3EAB" w:rsidRDefault="00C46309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3336B24" wp14:editId="560229DE">
                      <wp:simplePos x="0" y="0"/>
                      <wp:positionH relativeFrom="column">
                        <wp:posOffset>-32954</wp:posOffset>
                      </wp:positionH>
                      <wp:positionV relativeFrom="paragraph">
                        <wp:posOffset>182573</wp:posOffset>
                      </wp:positionV>
                      <wp:extent cx="360" cy="360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A87D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" o:spid="_x0000_s1026" type="#_x0000_t75" style="position:absolute;left:0;text-align:left;margin-left:-2.95pt;margin-top:1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F9aMAQAAKQMAAA4AAABkcnMvZTJvRG9jLnhtbJxSS07DMBDdI3EH&#10;y3uapq0qFDXtggqpC0oXcADj2I1F7InGTpNehxVXYMVpkDgGk35oC0JI3UTjN/Gb9+Z5NGlswVYK&#10;vQGX8rjT5Uw5CZlxy5Q/PtxeXXPmg3CZKMCplK+V55Px5cWoLhPVgxyKTCEjEueTukx5HkKZRJGX&#10;ubLCd6BUjpoa0IpAR1xGGYqa2G0R9brdYVQDZiWCVN4TOt02+XjDr7WS4V5rrwIrUj7o90he2BdI&#10;xfCakKddEY1HIlmiKHMjd5LEGYqsMI4EfFNNRRCsQvOLyhqJ4EGHjgQbgdZGqo0fchZ3fzibuefW&#10;VTyQFSYSXFAuLASG/e42jXNG2II2UN9BRumIKgDfMdJ6/g9jK3oKsrKkZ5sIqkIEeg4+N6XnDBOT&#10;pRxnWXzQ71Y3BwcLPPiarxbI2v9jzpywJOnj5fXz/Y3FnNLZu5+fXqdOtGv9RdxotG0kpJc1KafQ&#10;1+13k7hqApME9ocES8Lb4ohze3c/4Wj1NPYk5ONzK+nohY+/AAAA//8DAFBLAwQUAAYACAAAACEA&#10;8ijmXLMBAAAGBAAAEAAAAGRycy9pbmsvaW5rMS54bWykU8FO4zAQva/EP1jmwGWb2GmBNiLlBNJK&#10;rIQWkOAYkiGxiO3Kdkj79ztxErfSdg/AJXJmPG/eezO+ut7KhnyAsUKrjPKIUQKq0KVQVUafHm9n&#10;S0qsy1WZN1pBRndg6fX65MeVUO+ySfFLEEHZ/iSbjNbObdI47rou6uaRNlWcMDaPf6n333d0PVaV&#10;8CaUcNjSTqFCKwdb14Olosxo4bYs3EfsB92aAkK6j5hif8OZvIBbbWTuAmKdKwUNUblE3s+UuN0G&#10;DwL7VGAokQIFz5KILy4Xy5sVBvJtRg/+W6RokYmk8XHMl29ixt6z9P/c743egHEC9jYNosbEjhTD&#10;v9c3CDVgddP23lLykTctSuaM4VhHOTw+IuhfPNT2ObxRzEjokPmYCUOczHRCAq6W3ISpOos8+/CD&#10;M34BE5awGVvN+OqRLVN+kSaLiM/P+4FM/Ya9mTBfTWvrgPdq9hviM0HnoK0TpauDTSxiyXnw6dCl&#10;Y7U1iKp2XywWldIG7nFWtjUQQPiBMN8zyDzyYvzakPHd/IG3jJ76R0N85RDwBnDCfp6xMzZZ5gsD&#10;Mo5l/RcAAP//AwBQSwMEFAAGAAgAAAAhADGSrvvcAAAABwEAAA8AAABkcnMvZG93bnJldi54bWxM&#10;jsFOwzAQRO9I/IO1SNxSJ1UpaYhTFSQu5YAo5e7Gbpxir4PttOHvWU5wHM3ozavXk7PsrEPsPQoo&#10;Zjkwja1XPXYC9u/PWQksJolKWo9awLeOsG6ur2pZKX/BN33epY4RBGMlBZiUhorz2BrtZJz5QSN1&#10;Rx+cTBRDx1WQF4I7y+d5vuRO9kgPRg76yej2czc6AY/9aE7t173bb6by45Vvgy22L0Lc3kybB2BJ&#10;T+lvDL/6pA4NOR38iCoyKyC7W9FSwLwsgFGfLRbADpRXS+BNzf/7N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u8X1owBAAApAwAADgAAAAAAAAAAAAAA&#10;AAA8AgAAZHJzL2Uyb0RvYy54bWxQSwECLQAUAAYACAAAACEA8ijmXLMBAAAGBAAAEAAAAAAAAAAA&#10;AAAAAAD0AwAAZHJzL2luay9pbmsxLnhtbFBLAQItABQABgAIAAAAIQAxkq773AAAAAcBAAAPAAAA&#10;AAAAAAAAAAAAANUFAABkcnMvZG93bnJldi54bWxQSwECLQAUAAYACAAAACEAeRi8nb8AAAAhAQAA&#10;GQAAAAAAAAAAAAAAAADeBgAAZHJzL19yZWxzL2Uyb0RvYy54bWwucmVsc1BLBQYAAAAABgAGAHgB&#10;AADUBwAAAAA=&#10;">
                      <v:imagedata r:id="rId9" o:title=""/>
                    </v:shape>
                  </w:pict>
                </mc:Fallback>
              </mc:AlternateContent>
            </w:r>
            <w:r w:rsidR="00025B10" w:rsidRPr="00DE3EAB">
              <w:rPr>
                <w:rFonts w:ascii="宋体" w:eastAsia="宋体" w:hAnsi="宋体" w:hint="eastAsia"/>
                <w:sz w:val="24"/>
              </w:rPr>
              <w:t>张家惠</w:t>
            </w:r>
          </w:p>
        </w:tc>
        <w:tc>
          <w:tcPr>
            <w:tcW w:w="1987" w:type="dxa"/>
          </w:tcPr>
          <w:p w14:paraId="59C74C33" w14:textId="1EBAB94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061" w:type="dxa"/>
          </w:tcPr>
          <w:p w14:paraId="4DC325C1" w14:textId="628EE6A8" w:rsidR="008F3D75" w:rsidRPr="00DE3EAB" w:rsidRDefault="0002054B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美工区</w:t>
            </w:r>
          </w:p>
        </w:tc>
      </w:tr>
      <w:tr w:rsidR="00025B10" w:rsidRPr="00DE3EAB" w14:paraId="787512E6" w14:textId="58900AEC" w:rsidTr="009E1FED">
        <w:trPr>
          <w:trHeight w:val="266"/>
        </w:trPr>
        <w:tc>
          <w:tcPr>
            <w:tcW w:w="1838" w:type="dxa"/>
          </w:tcPr>
          <w:p w14:paraId="68F41FCE" w14:textId="69A3259F" w:rsidR="00025B10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观察时间</w:t>
            </w:r>
          </w:p>
        </w:tc>
        <w:tc>
          <w:tcPr>
            <w:tcW w:w="6458" w:type="dxa"/>
            <w:gridSpan w:val="3"/>
          </w:tcPr>
          <w:p w14:paraId="28FFF167" w14:textId="39631E82" w:rsidR="00025B10" w:rsidRPr="00DE3EAB" w:rsidRDefault="00025B10" w:rsidP="00DE3EA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/>
                <w:sz w:val="24"/>
              </w:rPr>
              <w:t>2020年</w:t>
            </w:r>
            <w:r w:rsidR="0002054B">
              <w:rPr>
                <w:rFonts w:ascii="宋体" w:eastAsia="宋体" w:hAnsi="宋体" w:hint="eastAsia"/>
                <w:sz w:val="24"/>
              </w:rPr>
              <w:t>12</w:t>
            </w:r>
            <w:r w:rsidRPr="00DE3EAB">
              <w:rPr>
                <w:rFonts w:ascii="宋体" w:eastAsia="宋体" w:hAnsi="宋体"/>
                <w:sz w:val="24"/>
              </w:rPr>
              <w:t>月</w:t>
            </w:r>
            <w:r w:rsidRPr="00DE3EAB">
              <w:rPr>
                <w:rFonts w:ascii="宋体" w:eastAsia="宋体" w:hAnsi="宋体" w:hint="eastAsia"/>
                <w:sz w:val="24"/>
              </w:rPr>
              <w:t>1</w:t>
            </w:r>
            <w:r w:rsidR="00303A9C">
              <w:rPr>
                <w:rFonts w:ascii="宋体" w:eastAsia="宋体" w:hAnsi="宋体" w:hint="eastAsia"/>
                <w:sz w:val="24"/>
              </w:rPr>
              <w:t>7</w:t>
            </w:r>
            <w:r w:rsidRPr="00DE3EAB">
              <w:rPr>
                <w:rFonts w:ascii="宋体" w:eastAsia="宋体" w:hAnsi="宋体"/>
                <w:sz w:val="24"/>
              </w:rPr>
              <w:t>日上午区域活动</w:t>
            </w:r>
          </w:p>
        </w:tc>
      </w:tr>
      <w:tr w:rsidR="00F8408F" w:rsidRPr="00DE3EAB" w14:paraId="1F156CD7" w14:textId="77777777" w:rsidTr="009E1FED">
        <w:tc>
          <w:tcPr>
            <w:tcW w:w="1838" w:type="dxa"/>
          </w:tcPr>
          <w:p w14:paraId="3E63056E" w14:textId="2A3D629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观察目的</w:t>
            </w:r>
          </w:p>
        </w:tc>
        <w:tc>
          <w:tcPr>
            <w:tcW w:w="6458" w:type="dxa"/>
            <w:gridSpan w:val="3"/>
          </w:tcPr>
          <w:p w14:paraId="77D41ACF" w14:textId="488EFA48" w:rsidR="008F3D75" w:rsidRPr="00DE3EAB" w:rsidRDefault="000E2E7A" w:rsidP="005C1B2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观察幼儿在美工区游戏时的专注力。</w:t>
            </w:r>
          </w:p>
        </w:tc>
      </w:tr>
      <w:tr w:rsidR="00F8408F" w:rsidRPr="00DE3EAB" w14:paraId="004AAFCF" w14:textId="77777777" w:rsidTr="009E1FED">
        <w:tc>
          <w:tcPr>
            <w:tcW w:w="1838" w:type="dxa"/>
          </w:tcPr>
          <w:p w14:paraId="13FD2E7A" w14:textId="0FFBBA42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观察目标</w:t>
            </w:r>
          </w:p>
        </w:tc>
        <w:tc>
          <w:tcPr>
            <w:tcW w:w="6458" w:type="dxa"/>
            <w:gridSpan w:val="3"/>
          </w:tcPr>
          <w:p w14:paraId="72ECC4E6" w14:textId="70FC46A7" w:rsidR="005C1B20" w:rsidRPr="00436EB9" w:rsidRDefault="00436EB9" w:rsidP="00436EB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耐心引导幼儿</w:t>
            </w:r>
            <w:r w:rsidR="000E2E7A">
              <w:rPr>
                <w:rFonts w:ascii="宋体" w:eastAsia="宋体" w:hAnsi="宋体" w:hint="eastAsia"/>
                <w:sz w:val="24"/>
              </w:rPr>
              <w:t>，使之在游戏的过程中要有一定的坚持性。</w:t>
            </w:r>
          </w:p>
        </w:tc>
      </w:tr>
      <w:tr w:rsidR="00F8408F" w:rsidRPr="00DE3EAB" w14:paraId="7717899D" w14:textId="77777777" w:rsidTr="009E1FED">
        <w:tc>
          <w:tcPr>
            <w:tcW w:w="1838" w:type="dxa"/>
          </w:tcPr>
          <w:p w14:paraId="4C473C3D" w14:textId="2970DB5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观察内容</w:t>
            </w:r>
          </w:p>
        </w:tc>
        <w:tc>
          <w:tcPr>
            <w:tcW w:w="6458" w:type="dxa"/>
            <w:gridSpan w:val="3"/>
          </w:tcPr>
          <w:p w14:paraId="63DED829" w14:textId="727C4C8F" w:rsidR="008F3D75" w:rsidRPr="00DE3EAB" w:rsidRDefault="00710C8C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 w:hint="eastAsia"/>
                <w:sz w:val="24"/>
              </w:rPr>
              <w:t>今天</w:t>
            </w:r>
            <w:r w:rsidR="00370CCB">
              <w:rPr>
                <w:rFonts w:ascii="宋体" w:eastAsia="宋体" w:hAnsi="宋体" w:hint="eastAsia"/>
                <w:sz w:val="24"/>
              </w:rPr>
              <w:t>奶酪</w:t>
            </w:r>
            <w:r w:rsidRPr="00710C8C">
              <w:rPr>
                <w:rFonts w:ascii="宋体" w:eastAsia="宋体" w:hAnsi="宋体" w:hint="eastAsia"/>
                <w:sz w:val="24"/>
              </w:rPr>
              <w:t>小朋友自主选择到“美工区”去玩快乐涂色的游戏。来到了美工区，</w:t>
            </w:r>
            <w:r w:rsidR="00370CCB">
              <w:rPr>
                <w:rFonts w:ascii="宋体" w:eastAsia="宋体" w:hAnsi="宋体" w:hint="eastAsia"/>
                <w:sz w:val="24"/>
              </w:rPr>
              <w:t>奶酪</w:t>
            </w:r>
            <w:r w:rsidRPr="00710C8C">
              <w:rPr>
                <w:rFonts w:ascii="宋体" w:eastAsia="宋体" w:hAnsi="宋体" w:hint="eastAsia"/>
                <w:sz w:val="24"/>
              </w:rPr>
              <w:t>这张看看那张看看，选择了一张玉米图片，然后去拿蜡笔，刚开始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 w:hint="eastAsia"/>
                <w:sz w:val="24"/>
              </w:rPr>
              <w:t>拿了</w:t>
            </w:r>
            <w:r w:rsidR="00E4333C">
              <w:rPr>
                <w:rFonts w:ascii="宋体" w:eastAsia="宋体" w:hAnsi="宋体" w:hint="eastAsia"/>
                <w:sz w:val="24"/>
              </w:rPr>
              <w:t>黄色水彩笔</w:t>
            </w:r>
            <w:r w:rsidRPr="00710C8C">
              <w:rPr>
                <w:rFonts w:ascii="宋体" w:eastAsia="宋体" w:hAnsi="宋体" w:hint="eastAsia"/>
                <w:sz w:val="24"/>
              </w:rPr>
              <w:t>，但是在下笔涂色时，好像感觉到了什么不对，又把</w:t>
            </w:r>
            <w:r w:rsidR="00E4333C">
              <w:rPr>
                <w:rFonts w:ascii="宋体" w:eastAsia="宋体" w:hAnsi="宋体" w:hint="eastAsia"/>
                <w:sz w:val="24"/>
              </w:rPr>
              <w:t>黄色水彩笔</w:t>
            </w:r>
            <w:r w:rsidRPr="00710C8C">
              <w:rPr>
                <w:rFonts w:ascii="宋体" w:eastAsia="宋体" w:hAnsi="宋体" w:hint="eastAsia"/>
                <w:sz w:val="24"/>
              </w:rPr>
              <w:t>放进篮子，</w:t>
            </w:r>
            <w:r w:rsidR="00E4333C">
              <w:rPr>
                <w:rFonts w:ascii="宋体" w:eastAsia="宋体" w:hAnsi="宋体" w:hint="eastAsia"/>
                <w:sz w:val="24"/>
              </w:rPr>
              <w:t>跑到</w:t>
            </w:r>
            <w:proofErr w:type="gramStart"/>
            <w:r w:rsidR="00E4333C">
              <w:rPr>
                <w:rFonts w:ascii="宋体" w:eastAsia="宋体" w:hAnsi="宋体" w:hint="eastAsia"/>
                <w:sz w:val="24"/>
              </w:rPr>
              <w:t>自然角拿了</w:t>
            </w:r>
            <w:proofErr w:type="gramEnd"/>
            <w:r w:rsidR="00E4333C">
              <w:rPr>
                <w:rFonts w:ascii="宋体" w:eastAsia="宋体" w:hAnsi="宋体" w:hint="eastAsia"/>
                <w:sz w:val="24"/>
              </w:rPr>
              <w:t>一个干玉米跑回来，</w:t>
            </w:r>
            <w:proofErr w:type="gramStart"/>
            <w:r w:rsidR="00E4333C">
              <w:rPr>
                <w:rFonts w:ascii="宋体" w:eastAsia="宋体" w:hAnsi="宋体" w:hint="eastAsia"/>
                <w:sz w:val="24"/>
              </w:rPr>
              <w:t>看看干</w:t>
            </w:r>
            <w:proofErr w:type="gramEnd"/>
            <w:r w:rsidR="00E4333C">
              <w:rPr>
                <w:rFonts w:ascii="宋体" w:eastAsia="宋体" w:hAnsi="宋体" w:hint="eastAsia"/>
                <w:sz w:val="24"/>
              </w:rPr>
              <w:t>玉米然后</w:t>
            </w:r>
            <w:r w:rsidRPr="00710C8C">
              <w:rPr>
                <w:rFonts w:ascii="宋体" w:eastAsia="宋体" w:hAnsi="宋体" w:hint="eastAsia"/>
                <w:sz w:val="24"/>
              </w:rPr>
              <w:t>重新挑了一只</w:t>
            </w:r>
            <w:r w:rsidR="00E4333C">
              <w:rPr>
                <w:rFonts w:ascii="宋体" w:eastAsia="宋体" w:hAnsi="宋体" w:hint="eastAsia"/>
                <w:sz w:val="24"/>
              </w:rPr>
              <w:t>棕色</w:t>
            </w:r>
            <w:r w:rsidRPr="00710C8C">
              <w:rPr>
                <w:rFonts w:ascii="宋体" w:eastAsia="宋体" w:hAnsi="宋体" w:hint="eastAsia"/>
                <w:sz w:val="24"/>
              </w:rPr>
              <w:t>的</w:t>
            </w:r>
            <w:r w:rsidR="00E4333C">
              <w:rPr>
                <w:rFonts w:ascii="宋体" w:eastAsia="宋体" w:hAnsi="宋体" w:hint="eastAsia"/>
                <w:sz w:val="24"/>
              </w:rPr>
              <w:t>水彩笔</w:t>
            </w:r>
            <w:r w:rsidRPr="00710C8C">
              <w:rPr>
                <w:rFonts w:ascii="宋体" w:eastAsia="宋体" w:hAnsi="宋体" w:hint="eastAsia"/>
                <w:sz w:val="24"/>
              </w:rPr>
              <w:t>，就急急忙忙地在“玉米”上涂起颜色来。</w:t>
            </w:r>
            <w:r w:rsidR="00370CCB">
              <w:rPr>
                <w:rFonts w:ascii="宋体" w:eastAsia="宋体" w:hAnsi="宋体" w:hint="eastAsia"/>
                <w:sz w:val="24"/>
              </w:rPr>
              <w:t>他拿</w:t>
            </w:r>
            <w:r w:rsidRPr="00710C8C">
              <w:rPr>
                <w:rFonts w:ascii="宋体" w:eastAsia="宋体" w:hAnsi="宋体" w:hint="eastAsia"/>
                <w:sz w:val="24"/>
              </w:rPr>
              <w:t>起蜡笔使劲地上下涂涂，又左右涂涂，画图不仅有些空隙，而且部分颜色涂出了轮廓线。见状，我走过去蹲下来引导说：“</w:t>
            </w:r>
            <w:r w:rsidR="00370CCB">
              <w:rPr>
                <w:rFonts w:ascii="宋体" w:eastAsia="宋体" w:hAnsi="宋体" w:hint="eastAsia"/>
                <w:sz w:val="24"/>
              </w:rPr>
              <w:t>奶酪</w:t>
            </w:r>
            <w:r w:rsidRPr="00710C8C">
              <w:rPr>
                <w:rFonts w:ascii="宋体" w:eastAsia="宋体" w:hAnsi="宋体" w:hint="eastAsia"/>
                <w:sz w:val="24"/>
              </w:rPr>
              <w:t>，涂色时要内心一点，注意轮廓线，线条如果能朝一个方向涂，就可以把玉米涂得更漂亮了。”</w:t>
            </w:r>
            <w:r w:rsidR="00370CCB">
              <w:rPr>
                <w:rFonts w:ascii="宋体" w:eastAsia="宋体" w:hAnsi="宋体" w:hint="eastAsia"/>
                <w:sz w:val="24"/>
              </w:rPr>
              <w:t>奶酪</w:t>
            </w:r>
            <w:r w:rsidRPr="00710C8C">
              <w:rPr>
                <w:rFonts w:ascii="宋体" w:eastAsia="宋体" w:hAnsi="宋体" w:hint="eastAsia"/>
                <w:sz w:val="24"/>
              </w:rPr>
              <w:t>听了，放慢速度试了试，果真发现了没有颜色在突出轮廓线外，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 w:hint="eastAsia"/>
                <w:sz w:val="24"/>
              </w:rPr>
              <w:t>高兴地对我说：“你看，我现在没有涂开来哦！”我为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 w:hint="eastAsia"/>
                <w:sz w:val="24"/>
              </w:rPr>
              <w:t>竖起大拇指说：“就这样，你会涂的更棒的！”听了我的鼓励，他笑着说：“嗯！我要涂个漂亮的大玉米。”等到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 w:hint="eastAsia"/>
                <w:sz w:val="24"/>
              </w:rPr>
              <w:t>画好后，我重点表扬他：“说他涂色时很用心，几乎没有涂</w:t>
            </w:r>
            <w:r w:rsidR="00370CCB">
              <w:rPr>
                <w:rFonts w:ascii="宋体" w:eastAsia="宋体" w:hAnsi="宋体" w:hint="eastAsia"/>
                <w:sz w:val="24"/>
              </w:rPr>
              <w:t>到外面</w:t>
            </w:r>
            <w:r w:rsidRPr="00710C8C">
              <w:rPr>
                <w:rFonts w:ascii="宋体" w:eastAsia="宋体" w:hAnsi="宋体" w:hint="eastAsia"/>
                <w:sz w:val="24"/>
              </w:rPr>
              <w:t>，涂色很均匀，玉米非常漂亮。”听了我的表扬，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 w:hint="eastAsia"/>
                <w:sz w:val="24"/>
              </w:rPr>
              <w:t>开心的不得了。</w:t>
            </w:r>
          </w:p>
        </w:tc>
      </w:tr>
      <w:tr w:rsidR="00F8408F" w:rsidRPr="00DE3EAB" w14:paraId="6F7E0A0B" w14:textId="77777777" w:rsidTr="009E1FED">
        <w:tc>
          <w:tcPr>
            <w:tcW w:w="1838" w:type="dxa"/>
          </w:tcPr>
          <w:p w14:paraId="5D073B61" w14:textId="2C031F3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分析评价</w:t>
            </w:r>
          </w:p>
        </w:tc>
        <w:tc>
          <w:tcPr>
            <w:tcW w:w="6458" w:type="dxa"/>
            <w:gridSpan w:val="3"/>
          </w:tcPr>
          <w:p w14:paraId="7E56BF28" w14:textId="5752B69E" w:rsidR="00710C8C" w:rsidRPr="00710C8C" w:rsidRDefault="00710C8C" w:rsidP="00710C8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t>1.</w:t>
            </w:r>
            <w:r w:rsidR="00370CCB">
              <w:rPr>
                <w:rFonts w:ascii="宋体" w:eastAsia="宋体" w:hAnsi="宋体" w:hint="eastAsia"/>
                <w:sz w:val="24"/>
              </w:rPr>
              <w:t>奶酪</w:t>
            </w:r>
            <w:r w:rsidR="00886B87">
              <w:rPr>
                <w:rFonts w:ascii="宋体" w:eastAsia="宋体" w:hAnsi="宋体" w:hint="eastAsia"/>
                <w:sz w:val="24"/>
              </w:rPr>
              <w:t>去</w:t>
            </w:r>
            <w:proofErr w:type="gramStart"/>
            <w:r w:rsidR="00886B87">
              <w:rPr>
                <w:rFonts w:ascii="宋体" w:eastAsia="宋体" w:hAnsi="宋体" w:hint="eastAsia"/>
                <w:sz w:val="24"/>
              </w:rPr>
              <w:t>自然角拿了</w:t>
            </w:r>
            <w:proofErr w:type="gramEnd"/>
            <w:r w:rsidR="00886B87">
              <w:rPr>
                <w:rFonts w:ascii="宋体" w:eastAsia="宋体" w:hAnsi="宋体" w:hint="eastAsia"/>
                <w:sz w:val="24"/>
              </w:rPr>
              <w:t>干玉米，于是将黄色水彩</w:t>
            </w:r>
            <w:r w:rsidRPr="00710C8C">
              <w:rPr>
                <w:rFonts w:ascii="宋体" w:eastAsia="宋体" w:hAnsi="宋体"/>
                <w:sz w:val="24"/>
              </w:rPr>
              <w:t>笔换</w:t>
            </w:r>
            <w:r w:rsidR="00886B87">
              <w:rPr>
                <w:rFonts w:ascii="宋体" w:eastAsia="宋体" w:hAnsi="宋体" w:hint="eastAsia"/>
                <w:sz w:val="24"/>
              </w:rPr>
              <w:t>成了棕色水彩笔</w:t>
            </w:r>
            <w:r w:rsidRPr="00710C8C">
              <w:rPr>
                <w:rFonts w:ascii="宋体" w:eastAsia="宋体" w:hAnsi="宋体"/>
                <w:sz w:val="24"/>
              </w:rPr>
              <w:t>，说明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对事物（玉米）有一定的认知能力</w:t>
            </w:r>
            <w:r w:rsidR="00886B87">
              <w:rPr>
                <w:rFonts w:ascii="宋体" w:eastAsia="宋体" w:hAnsi="宋体" w:hint="eastAsia"/>
                <w:sz w:val="24"/>
              </w:rPr>
              <w:t>和思考的能力</w:t>
            </w:r>
            <w:r w:rsidRPr="00710C8C">
              <w:rPr>
                <w:rFonts w:ascii="宋体" w:eastAsia="宋体" w:hAnsi="宋体"/>
                <w:sz w:val="24"/>
              </w:rPr>
              <w:t>，展现了自我引导与独立选择的能力。</w:t>
            </w:r>
          </w:p>
          <w:p w14:paraId="00BFBC9A" w14:textId="7CADCBD0" w:rsidR="00710C8C" w:rsidRPr="00710C8C" w:rsidRDefault="00710C8C" w:rsidP="00710C8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t>2.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对涂画这些精致活动略为粗心，但经过教师的引导后，在涂色方面，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的耐心和坚持性有了增强，取得了一定的效果。</w:t>
            </w:r>
          </w:p>
          <w:p w14:paraId="14572DA0" w14:textId="7DF95DBF" w:rsidR="00A241AE" w:rsidRPr="00DE3EAB" w:rsidRDefault="00710C8C" w:rsidP="00710C8C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lastRenderedPageBreak/>
              <w:t xml:space="preserve">  3.在教师的引导下能较好地完成作品，一旦完成了操作和受到教师表扬就兴奋不已，说明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的接受能力较强，获得了成就感。</w:t>
            </w:r>
          </w:p>
        </w:tc>
      </w:tr>
      <w:tr w:rsidR="00F8408F" w:rsidRPr="00DE3EAB" w14:paraId="397015F0" w14:textId="77777777" w:rsidTr="009E1FED">
        <w:tc>
          <w:tcPr>
            <w:tcW w:w="1838" w:type="dxa"/>
          </w:tcPr>
          <w:p w14:paraId="51544DAB" w14:textId="66176ED0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bookmarkStart w:id="0" w:name="_Hlk51426501"/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支持策略</w:t>
            </w:r>
          </w:p>
        </w:tc>
        <w:tc>
          <w:tcPr>
            <w:tcW w:w="6458" w:type="dxa"/>
            <w:gridSpan w:val="3"/>
          </w:tcPr>
          <w:p w14:paraId="6CEB11DA" w14:textId="77777777" w:rsidR="00710C8C" w:rsidRPr="00710C8C" w:rsidRDefault="00710C8C" w:rsidP="00710C8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t>1.了解需要，直接建议。教师应根据幼儿的具体情况，及时地了解其真正需要，帮助幼儿排除一些干扰，以直接建议的方式，让幼儿认识到自己的不足，加以改进。</w:t>
            </w:r>
          </w:p>
          <w:p w14:paraId="2A3474C3" w14:textId="0DC3B553" w:rsidR="00337B22" w:rsidRPr="00DE3EAB" w:rsidRDefault="00710C8C" w:rsidP="00886B8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t>2.</w:t>
            </w:r>
            <w:r w:rsidR="00886B87">
              <w:rPr>
                <w:rFonts w:ascii="宋体" w:eastAsia="宋体" w:hAnsi="宋体" w:hint="eastAsia"/>
                <w:sz w:val="24"/>
              </w:rPr>
              <w:t>我们作为老师</w:t>
            </w:r>
            <w:r w:rsidRPr="00710C8C">
              <w:rPr>
                <w:rFonts w:ascii="宋体" w:eastAsia="宋体" w:hAnsi="宋体"/>
                <w:sz w:val="24"/>
              </w:rPr>
              <w:t>要耐心的引导，蹲下来以朋友的身份与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交流，引导</w:t>
            </w:r>
            <w:r w:rsidR="00370CCB">
              <w:rPr>
                <w:rFonts w:ascii="宋体" w:eastAsia="宋体" w:hAnsi="宋体" w:hint="eastAsia"/>
                <w:sz w:val="24"/>
              </w:rPr>
              <w:t>他</w:t>
            </w:r>
            <w:r w:rsidRPr="00710C8C">
              <w:rPr>
                <w:rFonts w:ascii="宋体" w:eastAsia="宋体" w:hAnsi="宋体"/>
                <w:sz w:val="24"/>
              </w:rPr>
              <w:t>耐心地完成作品，注重过程的情感体验。</w:t>
            </w:r>
          </w:p>
        </w:tc>
      </w:tr>
      <w:bookmarkEnd w:id="0"/>
      <w:tr w:rsidR="009E1FED" w14:paraId="2E9DE8C9" w14:textId="77777777" w:rsidTr="00303A9C">
        <w:trPr>
          <w:trHeight w:val="1460"/>
        </w:trPr>
        <w:tc>
          <w:tcPr>
            <w:tcW w:w="1838" w:type="dxa"/>
          </w:tcPr>
          <w:p w14:paraId="35BBA445" w14:textId="71C188A4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效果反思</w:t>
            </w:r>
          </w:p>
          <w:p w14:paraId="78716675" w14:textId="77777777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381F20DB" w14:textId="2A98A876" w:rsidR="009E1FED" w:rsidRPr="009E1FED" w:rsidRDefault="009E1FED" w:rsidP="00303A9C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6458" w:type="dxa"/>
            <w:gridSpan w:val="3"/>
          </w:tcPr>
          <w:p w14:paraId="1D3C5537" w14:textId="3E4F45A4" w:rsidR="0071357E" w:rsidRPr="0071357E" w:rsidRDefault="00886B87" w:rsidP="00303A9C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710C8C">
              <w:rPr>
                <w:rFonts w:ascii="宋体" w:eastAsia="宋体" w:hAnsi="宋体"/>
                <w:sz w:val="24"/>
              </w:rPr>
              <w:t>适当的鼓励，使之较好地完成操作。教师可利用幼儿喜欢表扬的这一特点，及时、适当的给予一个微笑、一句肯定的话语、一个大拇指，提高其自主操作的信心，在操作中获得成就感。</w:t>
            </w:r>
          </w:p>
        </w:tc>
      </w:tr>
      <w:tr w:rsidR="00303A9C" w14:paraId="47E2302A" w14:textId="77777777" w:rsidTr="005C1B20">
        <w:trPr>
          <w:trHeight w:val="5944"/>
        </w:trPr>
        <w:tc>
          <w:tcPr>
            <w:tcW w:w="1838" w:type="dxa"/>
          </w:tcPr>
          <w:p w14:paraId="54B6CFDF" w14:textId="3367A7AF" w:rsidR="00303A9C" w:rsidRDefault="00303A9C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E1FED">
              <w:rPr>
                <w:rFonts w:ascii="宋体" w:eastAsia="宋体" w:hAnsi="宋体" w:hint="eastAsia"/>
                <w:b/>
                <w:bCs/>
                <w:sz w:val="24"/>
              </w:rPr>
              <w:t>相关图片</w:t>
            </w:r>
          </w:p>
        </w:tc>
        <w:tc>
          <w:tcPr>
            <w:tcW w:w="6458" w:type="dxa"/>
            <w:gridSpan w:val="3"/>
          </w:tcPr>
          <w:p w14:paraId="745BDA51" w14:textId="6106E476" w:rsidR="00303A9C" w:rsidRDefault="00A6698D" w:rsidP="00303A9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9A95EE" wp14:editId="52A56DEB">
                  <wp:extent cx="3203497" cy="240281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224" cy="240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34C1E" w14:textId="206C3D5A" w:rsidR="00303A9C" w:rsidRDefault="00A6698D" w:rsidP="0071357E">
            <w:pPr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4CA1302" wp14:editId="18160937">
                  <wp:extent cx="3218977" cy="247650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418" cy="2485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A6C46" w14:textId="1E4E8DE8" w:rsidR="00A6698D" w:rsidRPr="0071357E" w:rsidRDefault="00A6698D" w:rsidP="0071357E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14C09C" wp14:editId="1E974AAB">
                  <wp:extent cx="3234007" cy="2425700"/>
                  <wp:effectExtent l="0" t="0" r="508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464" cy="242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758F1" w14:textId="22F76B15" w:rsidR="00BC36CA" w:rsidRDefault="00A6698D" w:rsidP="005C1B2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4AC371" wp14:editId="64BB230E">
                  <wp:extent cx="3181350" cy="2386203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301" cy="238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18EDC" w14:textId="5FEF34D6" w:rsidR="00BC36CA" w:rsidRDefault="00BC36CA" w:rsidP="00D106FC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6A1C7B0B" w14:textId="7BF9E478" w:rsidR="004248FE" w:rsidRDefault="004248FE" w:rsidP="00DE3EAB">
      <w:pPr>
        <w:spacing w:line="360" w:lineRule="auto"/>
        <w:rPr>
          <w:rFonts w:ascii="宋体" w:eastAsia="宋体" w:hAnsi="宋体"/>
          <w:sz w:val="24"/>
        </w:rPr>
      </w:pPr>
    </w:p>
    <w:sectPr w:rsidR="0042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D0997" w14:textId="77777777" w:rsidR="0060014D" w:rsidRDefault="0060014D" w:rsidP="00560C46">
      <w:r>
        <w:separator/>
      </w:r>
    </w:p>
  </w:endnote>
  <w:endnote w:type="continuationSeparator" w:id="0">
    <w:p w14:paraId="347DD601" w14:textId="77777777" w:rsidR="0060014D" w:rsidRDefault="0060014D" w:rsidP="005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9DDA5" w14:textId="77777777" w:rsidR="0060014D" w:rsidRDefault="0060014D" w:rsidP="00560C46">
      <w:r>
        <w:separator/>
      </w:r>
    </w:p>
  </w:footnote>
  <w:footnote w:type="continuationSeparator" w:id="0">
    <w:p w14:paraId="28252959" w14:textId="77777777" w:rsidR="0060014D" w:rsidRDefault="0060014D" w:rsidP="0056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A0802"/>
    <w:multiLevelType w:val="singleLevel"/>
    <w:tmpl w:val="30BA080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C405AF7"/>
    <w:multiLevelType w:val="hybridMultilevel"/>
    <w:tmpl w:val="E97E197C"/>
    <w:lvl w:ilvl="0" w:tplc="53DC976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032B53"/>
    <w:multiLevelType w:val="hybridMultilevel"/>
    <w:tmpl w:val="72F24BFE"/>
    <w:lvl w:ilvl="0" w:tplc="6B02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D"/>
    <w:rsid w:val="00002CD7"/>
    <w:rsid w:val="0002054B"/>
    <w:rsid w:val="00024FB7"/>
    <w:rsid w:val="00025B10"/>
    <w:rsid w:val="000D6A7F"/>
    <w:rsid w:val="000E2E7A"/>
    <w:rsid w:val="00125529"/>
    <w:rsid w:val="00125A1C"/>
    <w:rsid w:val="00130C18"/>
    <w:rsid w:val="001D0D49"/>
    <w:rsid w:val="001E3566"/>
    <w:rsid w:val="002E1D56"/>
    <w:rsid w:val="00303A9C"/>
    <w:rsid w:val="00311861"/>
    <w:rsid w:val="00337B22"/>
    <w:rsid w:val="00370CCB"/>
    <w:rsid w:val="003B4813"/>
    <w:rsid w:val="003C073F"/>
    <w:rsid w:val="004248FE"/>
    <w:rsid w:val="00436EB9"/>
    <w:rsid w:val="00473576"/>
    <w:rsid w:val="004F2336"/>
    <w:rsid w:val="00522F48"/>
    <w:rsid w:val="005561B7"/>
    <w:rsid w:val="00560C46"/>
    <w:rsid w:val="005865C3"/>
    <w:rsid w:val="005B4718"/>
    <w:rsid w:val="005C1B20"/>
    <w:rsid w:val="005E5C7C"/>
    <w:rsid w:val="005F6862"/>
    <w:rsid w:val="0060014D"/>
    <w:rsid w:val="00623820"/>
    <w:rsid w:val="00651133"/>
    <w:rsid w:val="00653E96"/>
    <w:rsid w:val="006850A6"/>
    <w:rsid w:val="00705216"/>
    <w:rsid w:val="00710C8C"/>
    <w:rsid w:val="0071357E"/>
    <w:rsid w:val="00741EDD"/>
    <w:rsid w:val="00755184"/>
    <w:rsid w:val="007725BA"/>
    <w:rsid w:val="007A703A"/>
    <w:rsid w:val="007B2F77"/>
    <w:rsid w:val="00880D84"/>
    <w:rsid w:val="00886B87"/>
    <w:rsid w:val="00891549"/>
    <w:rsid w:val="00894537"/>
    <w:rsid w:val="008950EB"/>
    <w:rsid w:val="008B77F2"/>
    <w:rsid w:val="008E3F29"/>
    <w:rsid w:val="008F3D75"/>
    <w:rsid w:val="008F7C36"/>
    <w:rsid w:val="009E1FED"/>
    <w:rsid w:val="00A14B8D"/>
    <w:rsid w:val="00A22056"/>
    <w:rsid w:val="00A241AE"/>
    <w:rsid w:val="00A40EEF"/>
    <w:rsid w:val="00A6698D"/>
    <w:rsid w:val="00AF3C70"/>
    <w:rsid w:val="00AF609D"/>
    <w:rsid w:val="00B61A78"/>
    <w:rsid w:val="00BC36CA"/>
    <w:rsid w:val="00BD409D"/>
    <w:rsid w:val="00C46309"/>
    <w:rsid w:val="00C50704"/>
    <w:rsid w:val="00C9669A"/>
    <w:rsid w:val="00D106FC"/>
    <w:rsid w:val="00D44F13"/>
    <w:rsid w:val="00D744EC"/>
    <w:rsid w:val="00DB251A"/>
    <w:rsid w:val="00DC156A"/>
    <w:rsid w:val="00DE3EAB"/>
    <w:rsid w:val="00E4333C"/>
    <w:rsid w:val="00E5269E"/>
    <w:rsid w:val="00E60CFA"/>
    <w:rsid w:val="00E7056F"/>
    <w:rsid w:val="00E7496F"/>
    <w:rsid w:val="00F63B06"/>
    <w:rsid w:val="00F66F3B"/>
    <w:rsid w:val="00F8408F"/>
    <w:rsid w:val="00F9731B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4DFE"/>
  <w15:chartTrackingRefBased/>
  <w15:docId w15:val="{61B51C92-0192-4592-8CDF-EEDDBBB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C46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60C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qFormat/>
    <w:rsid w:val="0056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9T08:16:24.13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856-21DA-4B4F-9014-0BAD5EC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朱晓恬</dc:creator>
  <cp:keywords/>
  <dc:description/>
  <cp:lastModifiedBy>张 家惠</cp:lastModifiedBy>
  <cp:revision>136</cp:revision>
  <dcterms:created xsi:type="dcterms:W3CDTF">2018-11-21T12:25:00Z</dcterms:created>
  <dcterms:modified xsi:type="dcterms:W3CDTF">2020-12-19T08:33:00Z</dcterms:modified>
</cp:coreProperties>
</file>