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BB2F" w14:textId="77777777" w:rsidR="00EF3B05" w:rsidRPr="00F262C9" w:rsidRDefault="00EF3B05" w:rsidP="00EF3B05">
      <w:pPr>
        <w:ind w:firstLineChars="200" w:firstLine="600"/>
        <w:jc w:val="center"/>
        <w:rPr>
          <w:rFonts w:ascii="宋体" w:eastAsia="宋体" w:hAnsi="宋体" w:cs="宋体"/>
          <w:sz w:val="30"/>
          <w:szCs w:val="30"/>
        </w:rPr>
      </w:pPr>
      <w:r w:rsidRPr="00F262C9">
        <w:rPr>
          <w:rFonts w:ascii="宋体" w:eastAsia="宋体" w:hAnsi="宋体" w:cs="宋体" w:hint="eastAsia"/>
          <w:sz w:val="30"/>
          <w:szCs w:val="30"/>
        </w:rPr>
        <w:t>基于益智区游戏观察谈所思</w:t>
      </w:r>
    </w:p>
    <w:p w14:paraId="1156A922" w14:textId="77777777" w:rsidR="00EF3B05" w:rsidRDefault="00EF3B05" w:rsidP="00EF3B05">
      <w:pPr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对于是瓶中蓝色短袖男孩的游戏观察，利用白描的方式进行观察记录</w:t>
      </w:r>
    </w:p>
    <w:p w14:paraId="44A33386" w14:textId="77777777" w:rsidR="00EF3B05" w:rsidRPr="00F262C9" w:rsidRDefault="00EF3B05" w:rsidP="00EF3B05">
      <w:pPr>
        <w:ind w:firstLineChars="200" w:firstLine="480"/>
        <w:rPr>
          <w:rFonts w:ascii="宋体" w:eastAsia="宋体" w:hAnsi="宋体" w:cs="宋体" w:hint="eastAsia"/>
        </w:rPr>
      </w:pPr>
      <w:r w:rsidRPr="00F262C9">
        <w:rPr>
          <w:rFonts w:ascii="宋体" w:eastAsia="宋体" w:hAnsi="宋体" w:cs="宋体" w:hint="eastAsia"/>
        </w:rPr>
        <w:t>1-1</w:t>
      </w:r>
      <w:r>
        <w:rPr>
          <w:rFonts w:ascii="宋体" w:eastAsia="宋体" w:hAnsi="宋体" w:cs="宋体"/>
        </w:rPr>
        <w:t>7</w:t>
      </w:r>
      <w:r w:rsidRPr="00F262C9">
        <w:rPr>
          <w:rFonts w:ascii="宋体" w:eastAsia="宋体" w:hAnsi="宋体" w:cs="宋体" w:hint="eastAsia"/>
        </w:rPr>
        <w:t>秒：</w:t>
      </w:r>
      <w:r>
        <w:rPr>
          <w:rFonts w:ascii="宋体" w:eastAsia="宋体" w:hAnsi="宋体" w:cs="宋体" w:hint="eastAsia"/>
        </w:rPr>
        <w:t>蓝色短袖的男孩子把扑克牌竖着对着并站立起来，并开口向里面，后来又拿一张扑克牌竖着对着站立起来，四个角向里面摆放。</w:t>
      </w:r>
    </w:p>
    <w:p w14:paraId="43FC8208" w14:textId="77777777" w:rsidR="00EF3B05" w:rsidRPr="00F262C9" w:rsidRDefault="00EF3B05" w:rsidP="00EF3B05">
      <w:pPr>
        <w:ind w:firstLineChars="200" w:firstLine="480"/>
        <w:rPr>
          <w:rFonts w:ascii="宋体" w:eastAsia="宋体" w:hAnsi="宋体" w:cs="宋体" w:hint="eastAsia"/>
        </w:rPr>
      </w:pPr>
      <w:r w:rsidRPr="00F262C9"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-</w:t>
      </w:r>
      <w:r w:rsidRPr="00F262C9">
        <w:rPr>
          <w:rFonts w:ascii="宋体" w:eastAsia="宋体" w:hAnsi="宋体" w:cs="宋体" w:hint="eastAsia"/>
        </w:rPr>
        <w:t>-5</w:t>
      </w:r>
      <w:r>
        <w:rPr>
          <w:rFonts w:ascii="宋体" w:eastAsia="宋体" w:hAnsi="宋体" w:cs="宋体"/>
        </w:rPr>
        <w:t>5</w:t>
      </w:r>
      <w:r w:rsidRPr="00F262C9">
        <w:rPr>
          <w:rFonts w:ascii="宋体" w:eastAsia="宋体" w:hAnsi="宋体" w:cs="宋体" w:hint="eastAsia"/>
        </w:rPr>
        <w:t>秒：男孩</w:t>
      </w:r>
      <w:r>
        <w:rPr>
          <w:rFonts w:ascii="宋体" w:eastAsia="宋体" w:hAnsi="宋体" w:cs="宋体" w:hint="eastAsia"/>
        </w:rPr>
        <w:t>字</w:t>
      </w:r>
      <w:r w:rsidRPr="00F262C9">
        <w:rPr>
          <w:rFonts w:ascii="宋体" w:eastAsia="宋体" w:hAnsi="宋体" w:cs="宋体" w:hint="eastAsia"/>
        </w:rPr>
        <w:t>用</w:t>
      </w:r>
      <w:proofErr w:type="gramStart"/>
      <w:r w:rsidRPr="00F262C9">
        <w:rPr>
          <w:rFonts w:ascii="宋体" w:eastAsia="宋体" w:hAnsi="宋体" w:cs="宋体" w:hint="eastAsia"/>
        </w:rPr>
        <w:t>两个竖折的</w:t>
      </w:r>
      <w:proofErr w:type="gramEnd"/>
      <w:r w:rsidRPr="00F262C9">
        <w:rPr>
          <w:rFonts w:ascii="宋体" w:eastAsia="宋体" w:hAnsi="宋体" w:cs="宋体" w:hint="eastAsia"/>
        </w:rPr>
        <w:t>三个形做屋顶，</w:t>
      </w:r>
      <w:r>
        <w:rPr>
          <w:rFonts w:ascii="宋体" w:eastAsia="宋体" w:hAnsi="宋体" w:cs="宋体" w:hint="eastAsia"/>
        </w:rPr>
        <w:t>对</w:t>
      </w:r>
      <w:r w:rsidRPr="00F262C9">
        <w:rPr>
          <w:rFonts w:ascii="宋体" w:eastAsia="宋体" w:hAnsi="宋体" w:cs="宋体" w:hint="eastAsia"/>
        </w:rPr>
        <w:t>老师说：“老师，你看我搭了两个屋顶。”蒋老师说：“你的房子只有这么高吗？”</w:t>
      </w:r>
    </w:p>
    <w:p w14:paraId="49154B64" w14:textId="77777777" w:rsidR="00EF3B05" w:rsidRPr="00F262C9" w:rsidRDefault="00EF3B05" w:rsidP="00EF3B05">
      <w:pPr>
        <w:ind w:firstLineChars="200" w:firstLine="480"/>
        <w:rPr>
          <w:rFonts w:ascii="宋体" w:eastAsia="宋体" w:hAnsi="宋体" w:cs="宋体" w:hint="eastAsia"/>
        </w:rPr>
      </w:pPr>
      <w:r w:rsidRPr="00F262C9"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．</w:t>
      </w:r>
      <w:r w:rsidRPr="00F262C9">
        <w:rPr>
          <w:rFonts w:ascii="宋体" w:eastAsia="宋体" w:hAnsi="宋体" w:cs="宋体" w:hint="eastAsia"/>
        </w:rPr>
        <w:t>30 -1</w:t>
      </w:r>
      <w:r>
        <w:rPr>
          <w:rFonts w:ascii="宋体" w:eastAsia="宋体" w:hAnsi="宋体" w:cs="宋体"/>
        </w:rPr>
        <w:t>.</w:t>
      </w:r>
      <w:r w:rsidRPr="00F262C9">
        <w:rPr>
          <w:rFonts w:ascii="宋体" w:eastAsia="宋体" w:hAnsi="宋体" w:cs="宋体" w:hint="eastAsia"/>
        </w:rPr>
        <w:t>37秒：蓝衣男孩把屋顶拿掉，</w:t>
      </w:r>
      <w:r>
        <w:rPr>
          <w:rFonts w:ascii="宋体" w:eastAsia="宋体" w:hAnsi="宋体" w:cs="宋体" w:hint="eastAsia"/>
        </w:rPr>
        <w:t>又拿了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打牌放手里。</w:t>
      </w:r>
    </w:p>
    <w:p w14:paraId="50FA170A" w14:textId="77777777" w:rsidR="00EF3B05" w:rsidRPr="00F262C9" w:rsidRDefault="00EF3B05" w:rsidP="00EF3B05">
      <w:pPr>
        <w:ind w:firstLineChars="200" w:firstLine="480"/>
        <w:rPr>
          <w:rFonts w:ascii="宋体" w:eastAsia="宋体" w:hAnsi="宋体" w:cs="宋体" w:hint="eastAsia"/>
        </w:rPr>
      </w:pPr>
      <w:r w:rsidRPr="00F262C9">
        <w:rPr>
          <w:rFonts w:ascii="宋体" w:eastAsia="宋体" w:hAnsi="宋体" w:cs="宋体" w:hint="eastAsia"/>
        </w:rPr>
        <w:t>2-2</w:t>
      </w:r>
      <w:r>
        <w:rPr>
          <w:rFonts w:ascii="宋体" w:eastAsia="宋体" w:hAnsi="宋体" w:cs="宋体" w:hint="eastAsia"/>
        </w:rPr>
        <w:t>．</w:t>
      </w:r>
      <w:r w:rsidRPr="00F262C9">
        <w:rPr>
          <w:rFonts w:ascii="宋体" w:eastAsia="宋体" w:hAnsi="宋体" w:cs="宋体" w:hint="eastAsia"/>
        </w:rPr>
        <w:t>19秒：</w:t>
      </w:r>
      <w:r>
        <w:rPr>
          <w:rFonts w:ascii="宋体" w:eastAsia="宋体" w:hAnsi="宋体" w:cs="宋体" w:hint="eastAsia"/>
        </w:rPr>
        <w:t>蓝色男孩子把一叠牌放在屋顶上，并把2个屋顶放在上面，看着白色衣服的男孩，白衣男孩说</w:t>
      </w:r>
      <w:r w:rsidRPr="00F262C9">
        <w:rPr>
          <w:rFonts w:ascii="宋体" w:eastAsia="宋体" w:hAnsi="宋体" w:cs="宋体" w:hint="eastAsia"/>
        </w:rPr>
        <w:t>：“你的高楼叠太多牌了，难怪牌不够了。”</w:t>
      </w:r>
    </w:p>
    <w:p w14:paraId="2552C110" w14:textId="77777777" w:rsidR="00EF3B05" w:rsidRDefault="00EF3B05" w:rsidP="00EF3B05">
      <w:pPr>
        <w:widowControl/>
        <w:tabs>
          <w:tab w:val="left" w:pos="0"/>
          <w:tab w:val="left" w:pos="1080"/>
        </w:tabs>
        <w:ind w:firstLineChars="200" w:firstLine="480"/>
        <w:rPr>
          <w:rFonts w:ascii="宋体" w:eastAsia="宋体" w:hAnsi="宋体" w:cs="宋体"/>
        </w:rPr>
      </w:pPr>
      <w:r w:rsidRPr="00F262C9"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．</w:t>
      </w:r>
      <w:r w:rsidRPr="00F262C9">
        <w:rPr>
          <w:rFonts w:ascii="宋体" w:eastAsia="宋体" w:hAnsi="宋体" w:cs="宋体" w:hint="eastAsia"/>
        </w:rPr>
        <w:t>30 -3</w:t>
      </w:r>
      <w:r>
        <w:rPr>
          <w:rFonts w:ascii="宋体" w:eastAsia="宋体" w:hAnsi="宋体" w:cs="宋体" w:hint="eastAsia"/>
        </w:rPr>
        <w:t>.</w:t>
      </w:r>
      <w:r w:rsidRPr="00F262C9">
        <w:rPr>
          <w:rFonts w:ascii="宋体" w:eastAsia="宋体" w:hAnsi="宋体" w:cs="宋体" w:hint="eastAsia"/>
        </w:rPr>
        <w:t>10秒：蓝衣男孩用嘴巴对着房子吹了一下，</w:t>
      </w:r>
      <w:r>
        <w:rPr>
          <w:rFonts w:ascii="宋体" w:eastAsia="宋体" w:hAnsi="宋体" w:cs="宋体" w:hint="eastAsia"/>
        </w:rPr>
        <w:t>底下搭的</w:t>
      </w:r>
      <w:proofErr w:type="gramStart"/>
      <w:r w:rsidRPr="00F262C9">
        <w:rPr>
          <w:rFonts w:ascii="宋体" w:eastAsia="宋体" w:hAnsi="宋体" w:cs="宋体" w:hint="eastAsia"/>
        </w:rPr>
        <w:t>一</w:t>
      </w:r>
      <w:proofErr w:type="gramEnd"/>
      <w:r w:rsidRPr="00F262C9">
        <w:rPr>
          <w:rFonts w:ascii="宋体" w:eastAsia="宋体" w:hAnsi="宋体" w:cs="宋体" w:hint="eastAsia"/>
        </w:rPr>
        <w:t>根柱子吹倒了，他从桌子上重新选择了一张</w:t>
      </w:r>
      <w:proofErr w:type="gramStart"/>
      <w:r w:rsidRPr="00F262C9">
        <w:rPr>
          <w:rFonts w:ascii="宋体" w:eastAsia="宋体" w:hAnsi="宋体" w:cs="宋体" w:hint="eastAsia"/>
        </w:rPr>
        <w:t>牌竖折</w:t>
      </w:r>
      <w:proofErr w:type="gramEnd"/>
      <w:r w:rsidRPr="00F262C9">
        <w:rPr>
          <w:rFonts w:ascii="宋体" w:eastAsia="宋体" w:hAnsi="宋体" w:cs="宋体" w:hint="eastAsia"/>
        </w:rPr>
        <w:t>立在三个角上。然后，蓝衣男孩把屋顶</w:t>
      </w:r>
      <w:proofErr w:type="gramStart"/>
      <w:r w:rsidRPr="00F262C9">
        <w:rPr>
          <w:rFonts w:ascii="宋体" w:eastAsia="宋体" w:hAnsi="宋体" w:cs="宋体" w:hint="eastAsia"/>
        </w:rPr>
        <w:t>拿起拿起</w:t>
      </w:r>
      <w:proofErr w:type="gramEnd"/>
      <w:r w:rsidRPr="00F262C9">
        <w:rPr>
          <w:rFonts w:ascii="宋体" w:eastAsia="宋体" w:hAnsi="宋体" w:cs="宋体" w:hint="eastAsia"/>
        </w:rPr>
        <w:t>两张叠起的牌递给白衣男孩。</w:t>
      </w:r>
    </w:p>
    <w:p w14:paraId="72C541E6" w14:textId="77777777" w:rsidR="00EF3B05" w:rsidRDefault="00EF3B05" w:rsidP="00EF3B05">
      <w:pPr>
        <w:widowControl/>
        <w:tabs>
          <w:tab w:val="left" w:pos="0"/>
          <w:tab w:val="left" w:pos="1080"/>
        </w:tabs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对接指南、专业理论分析幼儿、材料</w:t>
      </w:r>
    </w:p>
    <w:p w14:paraId="147E1283" w14:textId="77777777" w:rsidR="00EF3B05" w:rsidRDefault="00EF3B05" w:rsidP="00EF3B05">
      <w:pPr>
        <w:widowControl/>
        <w:tabs>
          <w:tab w:val="left" w:pos="0"/>
          <w:tab w:val="left" w:pos="1080"/>
        </w:tabs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纸牌：是一种</w:t>
      </w:r>
      <w:proofErr w:type="gramStart"/>
      <w:r>
        <w:rPr>
          <w:rFonts w:ascii="宋体" w:eastAsia="宋体" w:hAnsi="宋体" w:cs="宋体" w:hint="eastAsia"/>
        </w:rPr>
        <w:t>低结构</w:t>
      </w:r>
      <w:proofErr w:type="gramEnd"/>
      <w:r>
        <w:rPr>
          <w:rFonts w:ascii="宋体" w:eastAsia="宋体" w:hAnsi="宋体" w:cs="宋体" w:hint="eastAsia"/>
        </w:rPr>
        <w:t>材料，易收集。</w:t>
      </w:r>
    </w:p>
    <w:p w14:paraId="4398EC1A" w14:textId="77777777" w:rsidR="00EF3B05" w:rsidRDefault="00EF3B05" w:rsidP="00EF3B05">
      <w:pPr>
        <w:widowControl/>
        <w:tabs>
          <w:tab w:val="left" w:pos="0"/>
          <w:tab w:val="left" w:pos="1080"/>
        </w:tabs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幼儿：对接指南，大班年段的幼儿在科学领域中，能精彩动手动脑寻找问题的答案；能通过观察、比较与分析，发现并描述其变化与问题；在社会性交往中，能积极主动与人交流，发表自己的想法，与人互动。</w:t>
      </w:r>
    </w:p>
    <w:p w14:paraId="5CA68A58" w14:textId="77777777" w:rsidR="00EF3B05" w:rsidRDefault="00EF3B05" w:rsidP="00EF3B05">
      <w:pPr>
        <w:widowControl/>
        <w:tabs>
          <w:tab w:val="left" w:pos="0"/>
          <w:tab w:val="left" w:pos="1080"/>
        </w:tabs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分析</w:t>
      </w:r>
    </w:p>
    <w:p w14:paraId="7C163732" w14:textId="77777777" w:rsidR="00EF3B05" w:rsidRPr="00460679" w:rsidRDefault="00EF3B05" w:rsidP="00EF3B05">
      <w:pPr>
        <w:widowControl/>
        <w:jc w:val="left"/>
        <w:rPr>
          <w:rFonts w:ascii="宋体" w:eastAsia="宋体" w:hAnsi="宋体" w:cs="宋体"/>
          <w:kern w:val="0"/>
        </w:rPr>
      </w:pPr>
      <w:r w:rsidRPr="00460679">
        <w:rPr>
          <w:rFonts w:ascii="宋体" w:eastAsia="宋体" w:hAnsi="宋体" w:cs="宋体"/>
          <w:noProof/>
          <w:kern w:val="0"/>
        </w:rPr>
        <w:drawing>
          <wp:inline distT="0" distB="0" distL="0" distR="0" wp14:anchorId="59C82D47" wp14:editId="6F7DEF6E">
            <wp:extent cx="6030595" cy="2491105"/>
            <wp:effectExtent l="0" t="0" r="825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6236" w14:textId="77777777" w:rsidR="00EF3B05" w:rsidRDefault="00EF3B05" w:rsidP="00EF3B05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最近在看“</w:t>
      </w:r>
      <w:r w:rsidRPr="00460679">
        <w:rPr>
          <w:rFonts w:ascii="宋体" w:eastAsia="宋体" w:hAnsi="宋体" w:cs="宋体" w:hint="eastAsia"/>
        </w:rPr>
        <w:t>江苏省幼儿园课程游戏化项目实施要求（试行稿）</w:t>
      </w:r>
      <w:r>
        <w:rPr>
          <w:rFonts w:ascii="宋体" w:eastAsia="宋体" w:hAnsi="宋体" w:cs="宋体" w:hint="eastAsia"/>
        </w:rPr>
        <w:t>”，里面也说到：</w:t>
      </w:r>
      <w:proofErr w:type="gramStart"/>
      <w:r>
        <w:rPr>
          <w:rFonts w:ascii="宋体" w:eastAsia="宋体" w:hAnsi="宋体" w:cs="宋体" w:hint="eastAsia"/>
        </w:rPr>
        <w:t>“</w:t>
      </w:r>
      <w:proofErr w:type="gramEnd"/>
      <w:r w:rsidRPr="00460679">
        <w:rPr>
          <w:rFonts w:ascii="宋体" w:eastAsia="宋体" w:hAnsi="宋体" w:cs="宋体" w:hint="eastAsia"/>
        </w:rPr>
        <w:t>观察和理解儿童是教育工作的起点。“科学观察——正确解读——有效支持”是教师与幼儿日常互动中应有的专业行为。因而幼儿教师必须用科学的方法，观察幼儿实际发生的行为及其情境，借助《指南》，正确理解幼儿的行为，感受其变化和发展，让自己的教育策略更为有效。</w:t>
      </w:r>
      <w:r>
        <w:rPr>
          <w:rFonts w:ascii="宋体" w:eastAsia="宋体" w:hAnsi="宋体" w:cs="宋体" w:hint="eastAsia"/>
        </w:rPr>
        <w:t>”</w:t>
      </w:r>
    </w:p>
    <w:p w14:paraId="55D4A4EE" w14:textId="77777777" w:rsidR="00EF3B05" w:rsidRPr="00F262C9" w:rsidRDefault="00EF3B05" w:rsidP="00EF3B05">
      <w:pPr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所以我们在平时的游戏活动中，用好观察这个工具，及时调整材料，对指南对接、与幼儿经验、能力水平进行对接，从而进行经验梳理。</w:t>
      </w:r>
    </w:p>
    <w:p w14:paraId="2D9223B0" w14:textId="77777777" w:rsidR="00455696" w:rsidRPr="00EF3B05" w:rsidRDefault="00455696"/>
    <w:sectPr w:rsidR="00455696" w:rsidRPr="00EF3B05" w:rsidSect="0060020E">
      <w:pgSz w:w="11906" w:h="16838"/>
      <w:pgMar w:top="1440" w:right="1133" w:bottom="56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99087" w14:textId="77777777" w:rsidR="00C529B8" w:rsidRDefault="00C529B8" w:rsidP="00EF3B05">
      <w:r>
        <w:separator/>
      </w:r>
    </w:p>
  </w:endnote>
  <w:endnote w:type="continuationSeparator" w:id="0">
    <w:p w14:paraId="35591594" w14:textId="77777777" w:rsidR="00C529B8" w:rsidRDefault="00C529B8" w:rsidP="00EF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EEEAA" w14:textId="77777777" w:rsidR="00C529B8" w:rsidRDefault="00C529B8" w:rsidP="00EF3B05">
      <w:r>
        <w:separator/>
      </w:r>
    </w:p>
  </w:footnote>
  <w:footnote w:type="continuationSeparator" w:id="0">
    <w:p w14:paraId="7C025A7F" w14:textId="77777777" w:rsidR="00C529B8" w:rsidRDefault="00C529B8" w:rsidP="00EF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F"/>
    <w:rsid w:val="00455696"/>
    <w:rsid w:val="006F104F"/>
    <w:rsid w:val="00C529B8"/>
    <w:rsid w:val="00E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24BDD-5E14-480F-A657-F1D1FE2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0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B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p5060</dc:creator>
  <cp:keywords/>
  <dc:description/>
  <cp:lastModifiedBy>p5060</cp:lastModifiedBy>
  <cp:revision>2</cp:revision>
  <dcterms:created xsi:type="dcterms:W3CDTF">2020-07-30T14:06:00Z</dcterms:created>
  <dcterms:modified xsi:type="dcterms:W3CDTF">2020-07-30T14:06:00Z</dcterms:modified>
</cp:coreProperties>
</file>