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30" w:lineRule="atLeast"/>
        <w:jc w:val="center"/>
        <w:rPr>
          <w:rFonts w:ascii="黑体" w:eastAsia="黑体"/>
          <w:shd w:val="clear" w:color="auto" w:fill="FFFFFF"/>
        </w:rPr>
      </w:pPr>
      <w:r>
        <w:rPr>
          <w:rFonts w:hint="eastAsia" w:ascii="黑体" w:hAnsi="宋体" w:eastAsia="黑体"/>
          <w:sz w:val="32"/>
          <w:szCs w:val="32"/>
          <w:shd w:val="clear" w:color="auto" w:fill="FFFFFF"/>
        </w:rPr>
        <w:t>魏村中心幼儿园幼儿观察记录（轶事记录法）</w:t>
      </w:r>
    </w:p>
    <w:tbl>
      <w:tblPr>
        <w:tblStyle w:val="2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9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观察对象：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陈君杰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（简称C）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对象年龄：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4周岁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观察者：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陈洁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观察地点：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益智区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观察时间：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年9月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日上午区域活动时间10:00—10:40</w:t>
            </w:r>
          </w:p>
          <w:p>
            <w:pPr>
              <w:autoSpaceDN w:val="0"/>
              <w:spacing w:line="360" w:lineRule="auto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观察目标：</w:t>
            </w:r>
            <w:r>
              <w:rPr>
                <w:rFonts w:hint="eastAsia"/>
                <w:sz w:val="24"/>
                <w:szCs w:val="24"/>
              </w:rPr>
              <w:t>能否将区域材料玩得更多元化</w:t>
            </w:r>
          </w:p>
          <w:p>
            <w:pPr>
              <w:autoSpaceDN w:val="0"/>
              <w:spacing w:line="360" w:lineRule="auto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观察背景：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开学一个多月，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区域材料更新中，知道区域材料的基本玩法，并能和同伴有规则的互动游戏。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N w:val="0"/>
              <w:spacing w:line="360" w:lineRule="auto"/>
              <w:textAlignment w:val="top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数据记录：</w:t>
            </w:r>
          </w:p>
          <w:p>
            <w:pPr>
              <w:widowControl/>
              <w:spacing w:line="360" w:lineRule="auto"/>
              <w:ind w:firstLine="482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今天的区角游戏，益智区的各种夹子吸引了C，他先看了看筐子里的夹子，左手拿一个大夹子，右手拿一个大夹子，大拇指和食指用力地把夹子的夹口长大，他用右手的大夹子夹住左手的大夹子，夹口对夹口，小手微微颤抖。他又拿了一个不锈钢夹子，用右手把不锈钢夹口张大，夹住刚才夹好的两个大夹子，小手颤抖得更厉害。旁边的昊昊叫他去看书，他放下夹子也到了阅读区看书，看了一会儿，他又去拿了几个大夹子把书夹子椅背上，先是用了3个大夹子夹一本书，看完了一页，翻书的时候又用力地把大夹子拿下来，再用2个大夹子夹一本书，再按照刚才的步骤，又翻了一页书，又用了1个大夹子夹好一本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9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N w:val="0"/>
              <w:spacing w:line="360" w:lineRule="auto"/>
              <w:textAlignment w:val="top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解读：</w:t>
            </w:r>
          </w:p>
          <w:p>
            <w:pPr>
              <w:autoSpaceDN w:val="0"/>
              <w:spacing w:line="360" w:lineRule="auto"/>
              <w:textAlignment w:val="top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依据《3-6岁幼儿学习与发展指南》等纲要文件，梳理出小班幼儿在此方面的发展常模如下：</w:t>
            </w:r>
          </w:p>
          <w:tbl>
            <w:tblPr>
              <w:tblStyle w:val="2"/>
              <w:tblW w:w="8529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5"/>
              <w:gridCol w:w="2525"/>
              <w:gridCol w:w="481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85" w:type="dxa"/>
                </w:tcPr>
                <w:p>
                  <w:pPr>
                    <w:autoSpaceDN w:val="0"/>
                    <w:spacing w:line="360" w:lineRule="auto"/>
                    <w:rPr>
                      <w:rFonts w:asciiTheme="minorEastAsia" w:hAnsiTheme="minorEastAsia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b/>
                      <w:bCs/>
                      <w:color w:val="000000"/>
                      <w:sz w:val="24"/>
                      <w:szCs w:val="24"/>
                    </w:rPr>
                    <w:t>发展常模</w:t>
                  </w:r>
                </w:p>
              </w:tc>
              <w:tc>
                <w:tcPr>
                  <w:tcW w:w="2525" w:type="dxa"/>
                  <w:vAlign w:val="center"/>
                </w:tcPr>
                <w:p>
                  <w:pPr>
                    <w:autoSpaceDN w:val="0"/>
                    <w:spacing w:line="360" w:lineRule="auto"/>
                    <w:jc w:val="center"/>
                    <w:rPr>
                      <w:rFonts w:asciiTheme="minorEastAsia" w:hAnsiTheme="minorEastAsia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b/>
                      <w:bCs/>
                      <w:color w:val="000000"/>
                      <w:sz w:val="24"/>
                      <w:szCs w:val="24"/>
                    </w:rPr>
                    <w:t>一级指标</w:t>
                  </w:r>
                </w:p>
              </w:tc>
              <w:tc>
                <w:tcPr>
                  <w:tcW w:w="4819" w:type="dxa"/>
                  <w:vAlign w:val="center"/>
                </w:tcPr>
                <w:p>
                  <w:pPr>
                    <w:autoSpaceDN w:val="0"/>
                    <w:spacing w:line="360" w:lineRule="auto"/>
                    <w:jc w:val="center"/>
                    <w:rPr>
                      <w:rFonts w:asciiTheme="minorEastAsia" w:hAnsiTheme="minorEastAsia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b/>
                      <w:bCs/>
                      <w:color w:val="000000"/>
                      <w:sz w:val="24"/>
                      <w:szCs w:val="24"/>
                    </w:rPr>
                    <w:t>二级指标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1185" w:type="dxa"/>
                  <w:vAlign w:val="center"/>
                </w:tcPr>
                <w:p>
                  <w:pPr>
                    <w:autoSpaceDN w:val="0"/>
                    <w:spacing w:line="360" w:lineRule="auto"/>
                    <w:jc w:val="center"/>
                    <w:rPr>
                      <w:rFonts w:asciiTheme="minorEastAsia" w:hAnsiTheme="minorEastAsia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b/>
                      <w:bCs/>
                      <w:color w:val="000000"/>
                      <w:sz w:val="24"/>
                      <w:szCs w:val="24"/>
                    </w:rPr>
                    <w:t>科学探究</w:t>
                  </w:r>
                </w:p>
              </w:tc>
              <w:tc>
                <w:tcPr>
                  <w:tcW w:w="2525" w:type="dxa"/>
                  <w:vAlign w:val="center"/>
                </w:tcPr>
                <w:p>
                  <w:pPr>
                    <w:autoSpaceDN w:val="0"/>
                    <w:spacing w:line="360" w:lineRule="auto"/>
                    <w:jc w:val="center"/>
                    <w:rPr>
                      <w:rFonts w:asciiTheme="minorEastAsia" w:hAnsiTheme="minorEastAsia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bCs/>
                      <w:color w:val="000000"/>
                      <w:sz w:val="24"/>
                      <w:szCs w:val="24"/>
                    </w:rPr>
                    <w:t xml:space="preserve"> 亲近自然，喜欢探究</w:t>
                  </w:r>
                </w:p>
              </w:tc>
              <w:tc>
                <w:tcPr>
                  <w:tcW w:w="4819" w:type="dxa"/>
                  <w:vAlign w:val="center"/>
                </w:tcPr>
                <w:p>
                  <w:pPr>
                    <w:autoSpaceDN w:val="0"/>
                    <w:spacing w:line="360" w:lineRule="auto"/>
                    <w:rPr>
                      <w:rFonts w:asciiTheme="minorEastAsia" w:hAnsiTheme="minorEastAsia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bCs/>
                      <w:color w:val="000000"/>
                      <w:sz w:val="24"/>
                      <w:szCs w:val="24"/>
                    </w:rPr>
                    <w:t>常常动手动脑探索物体和材料，并乐在其中。</w:t>
                  </w:r>
                </w:p>
              </w:tc>
            </w:tr>
          </w:tbl>
          <w:p>
            <w:pPr>
              <w:autoSpaceDN w:val="0"/>
              <w:spacing w:line="360" w:lineRule="auto"/>
              <w:textAlignment w:val="top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对照常模，对此目标幼儿分析如下：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夹子放在区角里已经有一段时间了，但是很多孩子都不感兴趣，玩一会儿就没耐心了，但是C在摆弄夹子的过程中，让夹子互相夹，成为了好朋友，还用专门夹衣服的夹子夹自己的衣服，用女孩子的发夹夹自己的头发，既能了解各种各样夹子的用途，还会锻炼幼儿的手部力量。说明这个材料是有效的,也能看出C是一名爱动脑的孩子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再一次次的夹夹子的过程中，也能发现</w:t>
            </w:r>
            <w:r>
              <w:rPr>
                <w:rFonts w:hint="eastAsia"/>
                <w:sz w:val="24"/>
                <w:lang w:eastAsia="zh-CN"/>
              </w:rPr>
              <w:t>陈君杰</w:t>
            </w:r>
            <w:r>
              <w:rPr>
                <w:rFonts w:hint="eastAsia"/>
                <w:sz w:val="24"/>
              </w:rPr>
              <w:t>耐心还不错，因为夹的时候，夹不动，手都在颤抖，但是他都没有放弃，继续挑战，将夹子与夹子夹住，有的幼儿夹不住他就跑了不愿意挑战一下，而这样的幼儿在以后的生活中遇到困难会更加害怕，因此，无论在游戏活动还是教学活动中，要培养幼儿不怕困难，做事要有始有终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在用夹子夹书的时候，他先是用了3个夹子，发现用3个夹子比较之后用了递减的方法，最后只需要用1个夹子也能夹住书。发现了原来一个夹子的本领也很大的。通过在游戏活动中，幼儿不断地尝试，探索游戏，让幼儿知道怎么样是便于游戏的，而C就是这么一个有心的探索者。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这个个案的亮点也在两个区角之间的联动，用益智区的夹子夹住阅读区的书，先不管这样的做法是否有效，但是幼儿既然能想到，说明只要给他一个低结构的材料，他们的玩法就会很多。因此适用于区角中的也是低结构材料，而区角之间的联动也给我们老师一个反思，益智区和阅读区可以联动，其他几个区拿什么材料或是有什么方法能让他们联系起来，更利于幼儿的游戏，这也是需要我们思考的。</w:t>
            </w:r>
          </w:p>
        </w:tc>
      </w:tr>
    </w:tbl>
    <w:p>
      <w:pPr>
        <w:spacing w:line="360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3707"/>
    <w:multiLevelType w:val="multilevel"/>
    <w:tmpl w:val="0DEF370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80"/>
    <w:rsid w:val="001B6EFB"/>
    <w:rsid w:val="002A3D80"/>
    <w:rsid w:val="0072517F"/>
    <w:rsid w:val="5E2C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988</Characters>
  <Lines>8</Lines>
  <Paragraphs>2</Paragraphs>
  <TotalTime>11</TotalTime>
  <ScaleCrop>false</ScaleCrop>
  <LinksUpToDate>false</LinksUpToDate>
  <CharactersWithSpaces>1159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2017-10-23T13:41:00Z</dcterms:created>
  <dc:creator>Lenovo</dc:creator>
  <cp:lastModifiedBy>J</cp:lastModifiedBy>
  <dcterms:modified xsi:type="dcterms:W3CDTF">2020-09-19T13:45:40Z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