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1B" w:rsidRDefault="0035461B" w:rsidP="0035461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安幼区域观察记录</w:t>
      </w:r>
      <w:r w:rsidRPr="00B96F66">
        <w:rPr>
          <w:rFonts w:ascii="黑体" w:eastAsia="黑体" w:hAnsi="黑体" w:hint="eastAsia"/>
          <w:b/>
          <w:sz w:val="32"/>
          <w:szCs w:val="32"/>
        </w:rPr>
        <w:t>表</w:t>
      </w:r>
    </w:p>
    <w:p w:rsidR="0035461B" w:rsidRDefault="0035461B" w:rsidP="0035461B">
      <w:pPr>
        <w:jc w:val="center"/>
        <w:rPr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班级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大一班   </w:t>
      </w:r>
      <w:r>
        <w:rPr>
          <w:rFonts w:asciiTheme="minorEastAsia" w:hAnsiTheme="minorEastAsia" w:hint="eastAsia"/>
          <w:sz w:val="24"/>
          <w:szCs w:val="24"/>
        </w:rPr>
        <w:t xml:space="preserve"> 日期(时间)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11、5  </w:t>
      </w:r>
      <w:r>
        <w:rPr>
          <w:rFonts w:asciiTheme="minorEastAsia" w:hAnsiTheme="minorEastAsia" w:hint="eastAsia"/>
          <w:sz w:val="24"/>
          <w:szCs w:val="24"/>
        </w:rPr>
        <w:t xml:space="preserve"> 观察(记录)者：包如洁</w:t>
      </w:r>
    </w:p>
    <w:tbl>
      <w:tblPr>
        <w:tblStyle w:val="a3"/>
        <w:tblW w:w="10632" w:type="dxa"/>
        <w:tblInd w:w="108" w:type="dxa"/>
        <w:tblLook w:val="04A0"/>
      </w:tblPr>
      <w:tblGrid>
        <w:gridCol w:w="735"/>
        <w:gridCol w:w="399"/>
        <w:gridCol w:w="1158"/>
        <w:gridCol w:w="2215"/>
        <w:gridCol w:w="6125"/>
      </w:tblGrid>
      <w:tr w:rsidR="0035461B" w:rsidRPr="00E80B1A" w:rsidTr="000F3930">
        <w:trPr>
          <w:trHeight w:val="717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61B" w:rsidRPr="00E80B1A" w:rsidRDefault="0035461B" w:rsidP="000F393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80B1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区域名</w:t>
            </w:r>
            <w:r w:rsidRPr="00E80B1A">
              <w:rPr>
                <w:rFonts w:asciiTheme="minorEastAsia" w:hAnsiTheme="minorEastAsia" w:hint="eastAsia"/>
                <w:b/>
                <w:sz w:val="24"/>
                <w:szCs w:val="24"/>
              </w:rPr>
              <w:t>称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61B" w:rsidRPr="00E80B1A" w:rsidRDefault="0035461B" w:rsidP="000F393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80B1A">
              <w:rPr>
                <w:rFonts w:asciiTheme="minorEastAsia" w:hAnsiTheme="minorEastAsia"/>
                <w:b/>
                <w:sz w:val="24"/>
                <w:szCs w:val="24"/>
              </w:rPr>
              <w:t>100%</w:t>
            </w:r>
            <w:r w:rsidRPr="00E80B1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的幼儿去了哪</w:t>
            </w:r>
            <w:r w:rsidRPr="00E80B1A">
              <w:rPr>
                <w:rFonts w:asciiTheme="minorEastAsia" w:hAnsiTheme="minorEastAsia" w:hint="eastAsia"/>
                <w:b/>
                <w:sz w:val="24"/>
                <w:szCs w:val="24"/>
              </w:rPr>
              <w:t>里</w:t>
            </w:r>
          </w:p>
          <w:p w:rsidR="0035461B" w:rsidRPr="00E80B1A" w:rsidRDefault="0035461B" w:rsidP="000F393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80B1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（姓名、数量、性别</w:t>
            </w:r>
            <w:r w:rsidRPr="00E80B1A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61B" w:rsidRPr="00E80B1A" w:rsidRDefault="0035461B" w:rsidP="000F393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80B1A">
              <w:rPr>
                <w:rFonts w:asciiTheme="minorEastAsia" w:hAnsiTheme="minorEastAsia"/>
                <w:b/>
                <w:sz w:val="24"/>
                <w:szCs w:val="24"/>
              </w:rPr>
              <w:t>50%</w:t>
            </w:r>
            <w:r w:rsidRPr="00E80B1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的幼儿干了什</w:t>
            </w:r>
            <w:r w:rsidRPr="00E80B1A">
              <w:rPr>
                <w:rFonts w:asciiTheme="minorEastAsia" w:hAnsiTheme="minorEastAsia" w:hint="eastAsia"/>
                <w:b/>
                <w:sz w:val="24"/>
                <w:szCs w:val="24"/>
              </w:rPr>
              <w:t>么</w:t>
            </w:r>
          </w:p>
          <w:p w:rsidR="0035461B" w:rsidRPr="00E80B1A" w:rsidRDefault="0035461B" w:rsidP="000F393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80B1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（含使用材料等</w:t>
            </w:r>
            <w:r w:rsidRPr="00E80B1A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4D3926" w:rsidRPr="00E80B1A" w:rsidTr="000F3930">
        <w:trPr>
          <w:trHeight w:val="1164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926" w:rsidRPr="00E80B1A" w:rsidRDefault="004D3926" w:rsidP="000F393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0B1A">
              <w:rPr>
                <w:rFonts w:asciiTheme="minorEastAsia" w:hAnsiTheme="minorEastAsia"/>
                <w:sz w:val="24"/>
                <w:szCs w:val="24"/>
              </w:rPr>
              <w:t>阅读区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26" w:rsidRDefault="004D3926" w:rsidP="000F3930">
            <w:r>
              <w:rPr>
                <w:rFonts w:hint="eastAsia"/>
              </w:rPr>
              <w:t>男：昊昊、冰城、小豪</w:t>
            </w:r>
          </w:p>
          <w:p w:rsidR="004D3926" w:rsidRDefault="004D3926" w:rsidP="000F3930">
            <w:r>
              <w:rPr>
                <w:rFonts w:hint="eastAsia"/>
              </w:rPr>
              <w:t>女：、舒媛、晗晗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26" w:rsidRPr="00F45FB4" w:rsidRDefault="004D3926" w:rsidP="000F3930">
            <w:pPr>
              <w:spacing w:line="360" w:lineRule="auto"/>
              <w:rPr>
                <w:sz w:val="24"/>
                <w:szCs w:val="24"/>
              </w:rPr>
            </w:pPr>
            <w:r w:rsidRPr="00F45FB4">
              <w:rPr>
                <w:sz w:val="24"/>
                <w:szCs w:val="24"/>
              </w:rPr>
              <w:t>阅读：看书记录</w:t>
            </w:r>
          </w:p>
          <w:p w:rsidR="004D3926" w:rsidRPr="00F45FB4" w:rsidRDefault="004D3926" w:rsidP="000F3930">
            <w:pPr>
              <w:spacing w:line="360" w:lineRule="auto"/>
              <w:rPr>
                <w:sz w:val="24"/>
                <w:szCs w:val="24"/>
              </w:rPr>
            </w:pPr>
            <w:r w:rsidRPr="00F45FB4">
              <w:rPr>
                <w:rFonts w:hint="eastAsia"/>
                <w:sz w:val="24"/>
                <w:szCs w:val="24"/>
              </w:rPr>
              <w:t>试听：</w:t>
            </w:r>
            <w:r>
              <w:rPr>
                <w:rFonts w:hint="eastAsia"/>
                <w:sz w:val="24"/>
                <w:szCs w:val="24"/>
              </w:rPr>
              <w:t>用电脑</w:t>
            </w:r>
            <w:r w:rsidRPr="00F45FB4">
              <w:rPr>
                <w:rFonts w:hint="eastAsia"/>
                <w:sz w:val="24"/>
                <w:szCs w:val="24"/>
              </w:rPr>
              <w:t>听故事记录</w:t>
            </w:r>
          </w:p>
          <w:p w:rsidR="004D3926" w:rsidRPr="00F45FB4" w:rsidRDefault="004D3926" w:rsidP="000F3930">
            <w:pPr>
              <w:spacing w:line="360" w:lineRule="auto"/>
              <w:rPr>
                <w:sz w:val="24"/>
                <w:szCs w:val="24"/>
              </w:rPr>
            </w:pPr>
            <w:r w:rsidRPr="00F45FB4">
              <w:rPr>
                <w:rFonts w:hint="eastAsia"/>
                <w:sz w:val="24"/>
                <w:szCs w:val="24"/>
              </w:rPr>
              <w:t>书写：自制图书</w:t>
            </w:r>
          </w:p>
          <w:p w:rsidR="004D3926" w:rsidRPr="00F45FB4" w:rsidRDefault="004D3926" w:rsidP="000F3930">
            <w:pPr>
              <w:spacing w:line="360" w:lineRule="auto"/>
              <w:rPr>
                <w:sz w:val="24"/>
                <w:szCs w:val="24"/>
              </w:rPr>
            </w:pPr>
            <w:r w:rsidRPr="00F45FB4">
              <w:rPr>
                <w:rFonts w:hint="eastAsia"/>
                <w:sz w:val="24"/>
                <w:szCs w:val="24"/>
              </w:rPr>
              <w:t>表演：</w:t>
            </w:r>
            <w:r>
              <w:rPr>
                <w:rFonts w:hint="eastAsia"/>
                <w:sz w:val="24"/>
                <w:szCs w:val="24"/>
              </w:rPr>
              <w:t>用皮影</w:t>
            </w:r>
            <w:r w:rsidRPr="00F45FB4">
              <w:rPr>
                <w:rFonts w:hint="eastAsia"/>
                <w:sz w:val="24"/>
                <w:szCs w:val="24"/>
              </w:rPr>
              <w:t>表演</w:t>
            </w:r>
            <w:r>
              <w:rPr>
                <w:rFonts w:hint="eastAsia"/>
                <w:sz w:val="24"/>
                <w:szCs w:val="24"/>
              </w:rPr>
              <w:t>小猪佩琪</w:t>
            </w:r>
          </w:p>
        </w:tc>
      </w:tr>
      <w:tr w:rsidR="004D3926" w:rsidRPr="00E80B1A" w:rsidTr="000F3930">
        <w:trPr>
          <w:trHeight w:val="566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926" w:rsidRPr="00E80B1A" w:rsidRDefault="004D3926" w:rsidP="000F393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0B1A">
              <w:rPr>
                <w:rFonts w:asciiTheme="minorEastAsia" w:hAnsiTheme="minorEastAsia"/>
                <w:sz w:val="24"/>
                <w:szCs w:val="24"/>
              </w:rPr>
              <w:t>建构区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26" w:rsidRDefault="004D3926" w:rsidP="000F3930">
            <w:r>
              <w:rPr>
                <w:rFonts w:hint="eastAsia"/>
              </w:rPr>
              <w:t>男：小宇、诺诺</w:t>
            </w:r>
          </w:p>
          <w:p w:rsidR="004D3926" w:rsidRDefault="004D3926" w:rsidP="000F3930">
            <w:r>
              <w:rPr>
                <w:rFonts w:hint="eastAsia"/>
              </w:rPr>
              <w:t>女：思涵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26" w:rsidRPr="00F45FB4" w:rsidRDefault="004D3926" w:rsidP="000F3930">
            <w:pPr>
              <w:spacing w:line="360" w:lineRule="auto"/>
              <w:rPr>
                <w:sz w:val="24"/>
                <w:szCs w:val="24"/>
              </w:rPr>
            </w:pPr>
            <w:r w:rsidRPr="00F45FB4">
              <w:rPr>
                <w:sz w:val="24"/>
                <w:szCs w:val="24"/>
              </w:rPr>
              <w:t>用单元积木建构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虫子的家</w:t>
            </w:r>
            <w:r>
              <w:rPr>
                <w:sz w:val="24"/>
                <w:szCs w:val="24"/>
              </w:rPr>
              <w:t>”</w:t>
            </w:r>
          </w:p>
        </w:tc>
      </w:tr>
      <w:tr w:rsidR="004D3926" w:rsidRPr="00E80B1A" w:rsidTr="000F3930">
        <w:trPr>
          <w:trHeight w:val="582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926" w:rsidRPr="00E80B1A" w:rsidRDefault="004D3926" w:rsidP="000F393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0B1A">
              <w:rPr>
                <w:rFonts w:asciiTheme="minorEastAsia" w:hAnsiTheme="minorEastAsia"/>
                <w:sz w:val="24"/>
                <w:szCs w:val="24"/>
              </w:rPr>
              <w:t>美工区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26" w:rsidRDefault="004D3926" w:rsidP="000F3930">
            <w:r>
              <w:rPr>
                <w:rFonts w:hint="eastAsia"/>
              </w:rPr>
              <w:t>男：毛毛、俊俊、天天、毛豆、皓皓、睿睿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26" w:rsidRDefault="004D3926" w:rsidP="000F3930">
            <w:pPr>
              <w:spacing w:line="360" w:lineRule="auto"/>
              <w:rPr>
                <w:sz w:val="24"/>
                <w:szCs w:val="24"/>
              </w:rPr>
            </w:pPr>
            <w:r w:rsidRPr="00F45FB4">
              <w:rPr>
                <w:sz w:val="24"/>
                <w:szCs w:val="24"/>
              </w:rPr>
              <w:t>用超轻粘土制作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秋天的虫子</w:t>
            </w:r>
            <w:r>
              <w:rPr>
                <w:sz w:val="24"/>
                <w:szCs w:val="24"/>
              </w:rPr>
              <w:t>”</w:t>
            </w:r>
          </w:p>
          <w:p w:rsidR="004D3926" w:rsidRPr="00F45FB4" w:rsidRDefault="004D3926" w:rsidP="000F39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秋天创意画</w:t>
            </w:r>
          </w:p>
        </w:tc>
      </w:tr>
      <w:tr w:rsidR="004D3926" w:rsidRPr="00E80B1A" w:rsidTr="000F3930">
        <w:trPr>
          <w:trHeight w:val="314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926" w:rsidRPr="00E80B1A" w:rsidRDefault="004D3926" w:rsidP="000F393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0B1A">
              <w:rPr>
                <w:rFonts w:asciiTheme="minorEastAsia" w:hAnsiTheme="minorEastAsia"/>
                <w:sz w:val="24"/>
                <w:szCs w:val="24"/>
              </w:rPr>
              <w:t>科探区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26" w:rsidRDefault="004D3926" w:rsidP="000F3930">
            <w:r>
              <w:rPr>
                <w:rFonts w:hint="eastAsia"/>
              </w:rPr>
              <w:t>女：淼淼、美羊羊</w:t>
            </w:r>
          </w:p>
          <w:p w:rsidR="004D3926" w:rsidRDefault="004D3926" w:rsidP="000F3930">
            <w:r>
              <w:rPr>
                <w:rFonts w:hint="eastAsia"/>
              </w:rPr>
              <w:t>男：桓毅、毛豆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26" w:rsidRPr="00F45FB4" w:rsidRDefault="004D3926" w:rsidP="000F39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观察虫子的秘密</w:t>
            </w:r>
          </w:p>
        </w:tc>
      </w:tr>
      <w:tr w:rsidR="004D3926" w:rsidRPr="00E80B1A" w:rsidTr="000F3930">
        <w:trPr>
          <w:trHeight w:val="614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926" w:rsidRPr="00E80B1A" w:rsidRDefault="004D3926" w:rsidP="000F393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0B1A">
              <w:rPr>
                <w:rFonts w:asciiTheme="minorEastAsia" w:hAnsiTheme="minorEastAsia"/>
                <w:sz w:val="24"/>
                <w:szCs w:val="24"/>
              </w:rPr>
              <w:t>益智区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26" w:rsidRDefault="004D3926" w:rsidP="000F3930">
            <w:r>
              <w:rPr>
                <w:rFonts w:hint="eastAsia"/>
              </w:rPr>
              <w:t>女：钰钰、垚垚、言言、苏苏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26" w:rsidRPr="00F45FB4" w:rsidRDefault="004D3926" w:rsidP="000F3930">
            <w:pPr>
              <w:spacing w:line="360" w:lineRule="auto"/>
              <w:rPr>
                <w:sz w:val="24"/>
                <w:szCs w:val="24"/>
              </w:rPr>
            </w:pPr>
            <w:r w:rsidRPr="00F45FB4">
              <w:rPr>
                <w:sz w:val="24"/>
                <w:szCs w:val="24"/>
              </w:rPr>
              <w:t>用堆堆乐创意玩</w:t>
            </w:r>
            <w:r>
              <w:rPr>
                <w:sz w:val="24"/>
                <w:szCs w:val="24"/>
              </w:rPr>
              <w:t>、俄罗斯方块</w:t>
            </w:r>
          </w:p>
          <w:p w:rsidR="004D3926" w:rsidRPr="00F45FB4" w:rsidRDefault="004D3926" w:rsidP="000F3930">
            <w:pPr>
              <w:spacing w:line="360" w:lineRule="auto"/>
              <w:rPr>
                <w:sz w:val="24"/>
                <w:szCs w:val="24"/>
              </w:rPr>
            </w:pPr>
            <w:r w:rsidRPr="00F45FB4">
              <w:rPr>
                <w:rFonts w:hint="eastAsia"/>
                <w:sz w:val="24"/>
                <w:szCs w:val="24"/>
              </w:rPr>
              <w:t>用麻将拼搭</w:t>
            </w:r>
          </w:p>
        </w:tc>
      </w:tr>
      <w:tr w:rsidR="004D3926" w:rsidRPr="00E80B1A" w:rsidTr="000F3930">
        <w:trPr>
          <w:trHeight w:val="332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926" w:rsidRPr="00E80B1A" w:rsidRDefault="004D3926" w:rsidP="000F393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0B1A">
              <w:rPr>
                <w:rFonts w:asciiTheme="minorEastAsia" w:hAnsiTheme="minorEastAsia"/>
                <w:sz w:val="24"/>
                <w:szCs w:val="24"/>
              </w:rPr>
              <w:t>生活区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26" w:rsidRDefault="004D3926" w:rsidP="000F3930">
            <w:r>
              <w:rPr>
                <w:rFonts w:hint="eastAsia"/>
              </w:rPr>
              <w:t>男：亿亿、一一、鹏鹏、小泽</w:t>
            </w:r>
          </w:p>
          <w:p w:rsidR="004D3926" w:rsidRDefault="004D3926" w:rsidP="000F3930">
            <w:r>
              <w:rPr>
                <w:rFonts w:hint="eastAsia"/>
              </w:rPr>
              <w:t>女：媛宝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26" w:rsidRPr="00F45FB4" w:rsidRDefault="004D3926" w:rsidP="000F3930">
            <w:pPr>
              <w:spacing w:line="360" w:lineRule="auto"/>
              <w:rPr>
                <w:sz w:val="24"/>
                <w:szCs w:val="24"/>
              </w:rPr>
            </w:pPr>
            <w:r w:rsidRPr="00F45FB4">
              <w:rPr>
                <w:sz w:val="24"/>
                <w:szCs w:val="24"/>
              </w:rPr>
              <w:t>用编织材料编织</w:t>
            </w:r>
          </w:p>
        </w:tc>
      </w:tr>
      <w:tr w:rsidR="004D3926" w:rsidRPr="00E80B1A" w:rsidTr="000F3930">
        <w:trPr>
          <w:trHeight w:val="295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926" w:rsidRPr="00E80B1A" w:rsidRDefault="004D3926" w:rsidP="000F393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0B1A">
              <w:rPr>
                <w:rFonts w:asciiTheme="minorEastAsia" w:hAnsiTheme="minorEastAsia"/>
                <w:sz w:val="24"/>
                <w:szCs w:val="24"/>
              </w:rPr>
              <w:t>种植区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26" w:rsidRDefault="004D3926" w:rsidP="000F3930">
            <w:r>
              <w:rPr>
                <w:rFonts w:hint="eastAsia"/>
              </w:rPr>
              <w:t>女：小梦</w:t>
            </w:r>
          </w:p>
          <w:p w:rsidR="004D3926" w:rsidRDefault="004D3926" w:rsidP="000F3930">
            <w:r>
              <w:rPr>
                <w:rFonts w:hint="eastAsia"/>
              </w:rPr>
              <w:t>男：钧钧、城城、鑫鑫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26" w:rsidRPr="00F45FB4" w:rsidRDefault="004D3926" w:rsidP="000F39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虫子</w:t>
            </w:r>
            <w:r w:rsidRPr="00F45FB4">
              <w:rPr>
                <w:sz w:val="24"/>
                <w:szCs w:val="24"/>
              </w:rPr>
              <w:t>写生</w:t>
            </w:r>
          </w:p>
        </w:tc>
      </w:tr>
      <w:tr w:rsidR="0035461B" w:rsidRPr="00E80B1A" w:rsidTr="000F3930">
        <w:trPr>
          <w:trHeight w:val="1331"/>
        </w:trPr>
        <w:tc>
          <w:tcPr>
            <w:tcW w:w="2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61B" w:rsidRPr="00E80B1A" w:rsidRDefault="004D3926" w:rsidP="004D3926">
            <w:pPr>
              <w:spacing w:line="360" w:lineRule="auto"/>
              <w:ind w:firstLineChars="100" w:firstLine="24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观察基本信息</w:t>
            </w:r>
          </w:p>
        </w:tc>
        <w:tc>
          <w:tcPr>
            <w:tcW w:w="8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26" w:rsidRDefault="004D3926" w:rsidP="004D392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观察地点：</w:t>
            </w:r>
            <w:r w:rsidR="00A15EE0">
              <w:rPr>
                <w:rFonts w:ascii="宋体" w:hAnsi="宋体" w:cs="宋体" w:hint="eastAsia"/>
                <w:sz w:val="24"/>
                <w:szCs w:val="24"/>
              </w:rPr>
              <w:t>益智区</w:t>
            </w:r>
          </w:p>
          <w:p w:rsidR="004D3926" w:rsidRDefault="004D3926" w:rsidP="004D392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观察对象：</w:t>
            </w:r>
            <w:r w:rsidR="00A15EE0">
              <w:rPr>
                <w:rFonts w:hint="eastAsia"/>
              </w:rPr>
              <w:t>言言</w:t>
            </w:r>
          </w:p>
          <w:p w:rsidR="004D3926" w:rsidRDefault="004D3926" w:rsidP="004D392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观察目的：</w:t>
            </w:r>
            <w:r w:rsidR="00A15EE0">
              <w:rPr>
                <w:rFonts w:ascii="宋体" w:hAnsi="宋体" w:hint="eastAsia"/>
                <w:color w:val="000000"/>
                <w:szCs w:val="21"/>
              </w:rPr>
              <w:t>了解言言在益智区中的游戏现状（品质）</w:t>
            </w:r>
          </w:p>
          <w:p w:rsidR="0035461B" w:rsidRPr="00E80B1A" w:rsidRDefault="004D3926" w:rsidP="00A15EE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观察内容：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观察幼儿</w:t>
            </w:r>
            <w:r w:rsidR="00A15EE0">
              <w:rPr>
                <w:rFonts w:ascii="宋体" w:hAnsi="宋体" w:hint="eastAsia"/>
                <w:bCs/>
                <w:color w:val="000000"/>
                <w:szCs w:val="21"/>
              </w:rPr>
              <w:t>玩俄罗斯方块时遇到困难如何解决。</w:t>
            </w:r>
          </w:p>
        </w:tc>
      </w:tr>
      <w:tr w:rsidR="0035461B" w:rsidRPr="00E80B1A" w:rsidTr="000F3930">
        <w:trPr>
          <w:trHeight w:val="985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5461B" w:rsidRPr="00E80B1A" w:rsidRDefault="0035461B" w:rsidP="000F3930">
            <w:pPr>
              <w:spacing w:line="360" w:lineRule="auto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E80B1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观</w:t>
            </w:r>
          </w:p>
          <w:p w:rsidR="0035461B" w:rsidRPr="00E80B1A" w:rsidRDefault="0035461B" w:rsidP="000F3930">
            <w:pPr>
              <w:spacing w:line="360" w:lineRule="auto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E80B1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察</w:t>
            </w:r>
          </w:p>
          <w:p w:rsidR="0035461B" w:rsidRPr="00E80B1A" w:rsidRDefault="0035461B" w:rsidP="000F3930">
            <w:pPr>
              <w:spacing w:line="360" w:lineRule="auto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E80B1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记</w:t>
            </w:r>
          </w:p>
          <w:p w:rsidR="0035461B" w:rsidRPr="00DF60C7" w:rsidRDefault="0035461B" w:rsidP="000F3930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80B1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录</w:t>
            </w:r>
          </w:p>
        </w:tc>
        <w:tc>
          <w:tcPr>
            <w:tcW w:w="989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461B" w:rsidRPr="00E310F7" w:rsidRDefault="00A15EE0" w:rsidP="000F393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言言</w:t>
            </w:r>
            <w:r w:rsidR="0035461B" w:rsidRPr="00E310F7">
              <w:rPr>
                <w:rFonts w:asciiTheme="minorEastAsia" w:hAnsiTheme="minorEastAsia" w:hint="eastAsia"/>
                <w:sz w:val="24"/>
                <w:szCs w:val="24"/>
              </w:rPr>
              <w:t>拿出了俄罗斯方块玩具，把积木拼图都拿了出来，拿出了木质板，开始一块一块的搭建拼图，并没有看图示，一个人完成了拼图。</w:t>
            </w:r>
          </w:p>
          <w:p w:rsidR="0035461B" w:rsidRPr="00E310F7" w:rsidRDefault="00A15EE0" w:rsidP="000F393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言言</w:t>
            </w:r>
            <w:r w:rsidR="0035461B" w:rsidRPr="00E310F7">
              <w:rPr>
                <w:rFonts w:asciiTheme="minorEastAsia" w:hAnsiTheme="minorEastAsia" w:hint="eastAsia"/>
                <w:sz w:val="24"/>
                <w:szCs w:val="24"/>
              </w:rPr>
              <w:t>拆除第一次作品，开始拿红色积木搭建第一排，接着拿出橙色积木板，有规律的搭建第二排，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言言</w:t>
            </w:r>
            <w:r w:rsidR="0035461B" w:rsidRPr="00E310F7">
              <w:rPr>
                <w:rFonts w:asciiTheme="minorEastAsia" w:hAnsiTheme="minorEastAsia" w:hint="eastAsia"/>
                <w:sz w:val="24"/>
                <w:szCs w:val="24"/>
              </w:rPr>
              <w:t>搭建完第二排，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苏苏</w:t>
            </w:r>
            <w:r w:rsidR="0035461B" w:rsidRPr="00E310F7">
              <w:rPr>
                <w:rFonts w:asciiTheme="minorEastAsia" w:hAnsiTheme="minorEastAsia" w:hint="eastAsia"/>
                <w:sz w:val="24"/>
                <w:szCs w:val="24"/>
              </w:rPr>
              <w:t>开始帮助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言言</w:t>
            </w:r>
            <w:r w:rsidR="0035461B" w:rsidRPr="00E310F7">
              <w:rPr>
                <w:rFonts w:asciiTheme="minorEastAsia" w:hAnsiTheme="minorEastAsia" w:hint="eastAsia"/>
                <w:sz w:val="24"/>
                <w:szCs w:val="24"/>
              </w:rPr>
              <w:t>一起完成俄罗斯方块拼图。</w:t>
            </w:r>
          </w:p>
          <w:p w:rsidR="0035461B" w:rsidRPr="00DF60C7" w:rsidRDefault="00A15EE0" w:rsidP="00A15EE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言言</w:t>
            </w:r>
            <w:r w:rsidR="0035461B" w:rsidRPr="00E310F7">
              <w:rPr>
                <w:rFonts w:asciiTheme="minorEastAsia" w:hAnsiTheme="minorEastAsia" w:hint="eastAsia"/>
                <w:sz w:val="24"/>
                <w:szCs w:val="24"/>
              </w:rPr>
              <w:t>再次拆除第二次作品，开始搭建第三次作品，他拿出白色和紫色横向搭建第一排第二排，然后拿黑色、绿色竖向搭建，此时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苏苏</w:t>
            </w:r>
            <w:r w:rsidR="0035461B" w:rsidRPr="00E310F7">
              <w:rPr>
                <w:rFonts w:asciiTheme="minorEastAsia" w:hAnsiTheme="minorEastAsia" w:hint="eastAsia"/>
                <w:sz w:val="24"/>
                <w:szCs w:val="24"/>
              </w:rPr>
              <w:t>帮助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言言</w:t>
            </w:r>
            <w:r w:rsidR="0035461B" w:rsidRPr="00E310F7">
              <w:rPr>
                <w:rFonts w:asciiTheme="minorEastAsia" w:hAnsiTheme="minorEastAsia" w:hint="eastAsia"/>
                <w:sz w:val="24"/>
                <w:szCs w:val="24"/>
              </w:rPr>
              <w:t>搭建了最后一些积木，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言言</w:t>
            </w:r>
            <w:r w:rsidR="0035461B" w:rsidRPr="00E310F7">
              <w:rPr>
                <w:rFonts w:asciiTheme="minorEastAsia" w:hAnsiTheme="minorEastAsia" w:hint="eastAsia"/>
                <w:sz w:val="24"/>
                <w:szCs w:val="24"/>
              </w:rPr>
              <w:t>完成自己的作品。</w:t>
            </w:r>
          </w:p>
        </w:tc>
      </w:tr>
      <w:tr w:rsidR="0035461B" w:rsidRPr="00E80B1A" w:rsidTr="000F3930">
        <w:trPr>
          <w:trHeight w:val="1268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5461B" w:rsidRPr="00E80B1A" w:rsidRDefault="0035461B" w:rsidP="000F3930">
            <w:pPr>
              <w:spacing w:line="360" w:lineRule="auto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E80B1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分析</w:t>
            </w: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43285" w:rsidRDefault="00243285" w:rsidP="000F3930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</w:rPr>
              <w:t>对接《指南》：</w:t>
            </w:r>
          </w:p>
          <w:p w:rsidR="0035461B" w:rsidRDefault="0035461B" w:rsidP="000F393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社会：人际交往目标一：愿意与人交往。</w:t>
            </w:r>
          </w:p>
          <w:p w:rsidR="0035461B" w:rsidRDefault="0035461B" w:rsidP="000F393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科学：数学认知目标一：初步感知生活中数学的有用和有趣。1、能发现事物简单的排列规律，并尝试创造新的排列规律。</w:t>
            </w:r>
          </w:p>
          <w:p w:rsidR="0035461B" w:rsidRPr="00DF60C7" w:rsidRDefault="0035461B" w:rsidP="000F393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 w:rsidR="00A15EE0">
              <w:rPr>
                <w:rFonts w:ascii="宋体" w:eastAsia="宋体" w:hAnsi="宋体" w:cs="宋体" w:hint="eastAsia"/>
                <w:sz w:val="24"/>
                <w:szCs w:val="24"/>
              </w:rPr>
              <w:t>言言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在玩俄罗斯方块时，第一次拼的</w:t>
            </w:r>
            <w:r w:rsidRPr="0033367A">
              <w:rPr>
                <w:rFonts w:hint="eastAsia"/>
                <w:sz w:val="24"/>
                <w:szCs w:val="24"/>
              </w:rPr>
              <w:t>无规律，无缝隙</w:t>
            </w:r>
            <w:r>
              <w:rPr>
                <w:rFonts w:hint="eastAsia"/>
                <w:sz w:val="24"/>
                <w:szCs w:val="24"/>
              </w:rPr>
              <w:t>；第二次拼的</w:t>
            </w:r>
            <w:r w:rsidRPr="0033367A">
              <w:rPr>
                <w:rFonts w:hint="eastAsia"/>
                <w:sz w:val="24"/>
                <w:szCs w:val="24"/>
              </w:rPr>
              <w:t>横向有规律，无缝隙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lastRenderedPageBreak/>
              <w:t>第三次拼的</w:t>
            </w:r>
            <w:r w:rsidRPr="0033367A">
              <w:rPr>
                <w:rFonts w:hint="eastAsia"/>
                <w:sz w:val="24"/>
                <w:szCs w:val="24"/>
              </w:rPr>
              <w:t>前两排横向有规律，第三排竖向有规律。</w:t>
            </w:r>
            <w:r>
              <w:rPr>
                <w:rFonts w:hint="eastAsia"/>
                <w:sz w:val="24"/>
                <w:szCs w:val="24"/>
              </w:rPr>
              <w:t>每一次的尝试都不一样，但他不怕失败，一次一次的继续尝试，最后在同伴的帮助下完成了自己的作品。</w:t>
            </w:r>
          </w:p>
        </w:tc>
      </w:tr>
      <w:tr w:rsidR="0035461B" w:rsidRPr="00E80B1A" w:rsidTr="000F3930">
        <w:trPr>
          <w:trHeight w:val="1867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5461B" w:rsidRPr="00E80B1A" w:rsidRDefault="0035461B" w:rsidP="000F3930">
            <w:pPr>
              <w:spacing w:line="360" w:lineRule="auto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E80B1A">
              <w:rPr>
                <w:rFonts w:asciiTheme="minorEastAsia" w:hAnsiTheme="minorEastAsia" w:cs="宋体" w:hint="eastAsia"/>
                <w:b/>
                <w:sz w:val="24"/>
                <w:szCs w:val="24"/>
              </w:rPr>
              <w:lastRenderedPageBreak/>
              <w:t>后期跟进和调整</w:t>
            </w: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461B" w:rsidRPr="00DD79DE" w:rsidRDefault="0035461B" w:rsidP="000F393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DD79DE"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  <w:r w:rsidRPr="00DD79DE">
              <w:rPr>
                <w:rFonts w:asciiTheme="minorEastAsia" w:hAnsiTheme="minorEastAsia"/>
                <w:sz w:val="24"/>
                <w:szCs w:val="24"/>
              </w:rPr>
              <w:t>环境：</w:t>
            </w:r>
            <w:r>
              <w:rPr>
                <w:rFonts w:asciiTheme="minorEastAsia" w:hAnsiTheme="minorEastAsia"/>
                <w:sz w:val="24"/>
                <w:szCs w:val="24"/>
              </w:rPr>
              <w:t>提供玩俄罗斯方块的支架图，尤其是有规律拼搭的成功作品。</w:t>
            </w:r>
          </w:p>
          <w:p w:rsidR="0035461B" w:rsidRPr="00DD79DE" w:rsidRDefault="0035461B" w:rsidP="000F3930">
            <w:pPr>
              <w:spacing w:line="360" w:lineRule="auto"/>
              <w:rPr>
                <w:sz w:val="24"/>
                <w:szCs w:val="24"/>
              </w:rPr>
            </w:pPr>
            <w:r w:rsidRPr="00DD79DE">
              <w:rPr>
                <w:rFonts w:hint="eastAsia"/>
                <w:sz w:val="24"/>
                <w:szCs w:val="24"/>
              </w:rPr>
              <w:t>2</w:t>
            </w:r>
            <w:r w:rsidRPr="00DD79DE">
              <w:rPr>
                <w:rFonts w:hint="eastAsia"/>
                <w:sz w:val="24"/>
                <w:szCs w:val="24"/>
              </w:rPr>
              <w:t>、材料：</w:t>
            </w:r>
            <w:r>
              <w:rPr>
                <w:rFonts w:hint="eastAsia"/>
                <w:sz w:val="24"/>
                <w:szCs w:val="24"/>
              </w:rPr>
              <w:t>再提供几份俄罗斯方块，大家一起玩，在这样的氛围中，不仅有了参考，还能比一比，看谁拼的最有规律。</w:t>
            </w:r>
          </w:p>
          <w:p w:rsidR="0035461B" w:rsidRPr="000C203B" w:rsidRDefault="0035461B" w:rsidP="000F3930">
            <w:pPr>
              <w:spacing w:line="360" w:lineRule="auto"/>
            </w:pPr>
            <w:r w:rsidRPr="00DD79DE">
              <w:rPr>
                <w:rFonts w:hint="eastAsia"/>
                <w:sz w:val="24"/>
                <w:szCs w:val="24"/>
              </w:rPr>
              <w:t>3</w:t>
            </w:r>
            <w:r w:rsidRPr="00DD79DE">
              <w:rPr>
                <w:rFonts w:hint="eastAsia"/>
                <w:sz w:val="24"/>
                <w:szCs w:val="24"/>
              </w:rPr>
              <w:t>、教师指导：</w:t>
            </w:r>
            <w:r>
              <w:rPr>
                <w:rFonts w:hint="eastAsia"/>
                <w:sz w:val="24"/>
                <w:szCs w:val="24"/>
              </w:rPr>
              <w:t>经常与幼儿对话，问一问你是用怎样的规律来拼搭的，让他发现自己的规律并能继续按照规律拼搭。</w:t>
            </w:r>
          </w:p>
        </w:tc>
      </w:tr>
    </w:tbl>
    <w:p w:rsidR="0035461B" w:rsidRPr="00E80B1A" w:rsidRDefault="0035461B" w:rsidP="003546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80B1A">
        <w:rPr>
          <w:rFonts w:asciiTheme="minorEastAsia" w:hAnsiTheme="minorEastAsia" w:hint="eastAsia"/>
          <w:sz w:val="24"/>
          <w:szCs w:val="24"/>
        </w:rPr>
        <w:t>备注：1、在观察实录中不加入教师的“经验”看法，如实描述现场幼儿行为、语言。</w:t>
      </w:r>
    </w:p>
    <w:p w:rsidR="0035461B" w:rsidRPr="00E80B1A" w:rsidRDefault="0035461B" w:rsidP="003546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80B1A">
        <w:rPr>
          <w:rFonts w:asciiTheme="minorEastAsia" w:hAnsiTheme="minorEastAsia" w:hint="eastAsia"/>
          <w:sz w:val="24"/>
          <w:szCs w:val="24"/>
        </w:rPr>
        <w:t xml:space="preserve">      2、分析请结合《指南》条例和观察对象的观察背景进行分析。</w:t>
      </w:r>
    </w:p>
    <w:p w:rsidR="0035461B" w:rsidRPr="00E80B1A" w:rsidRDefault="0035461B" w:rsidP="003546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80B1A">
        <w:rPr>
          <w:rFonts w:asciiTheme="minorEastAsia" w:hAnsiTheme="minorEastAsia" w:hint="eastAsia"/>
          <w:sz w:val="24"/>
          <w:szCs w:val="24"/>
        </w:rPr>
        <w:t xml:space="preserve">      3、根据分析，对区域中的环境创设、材料投放或教师指导进行后期调整和跟进措施。</w:t>
      </w:r>
    </w:p>
    <w:p w:rsidR="0035461B" w:rsidRDefault="0035461B" w:rsidP="0035461B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5C0D59" w:rsidRDefault="005C0D59"/>
    <w:sectPr w:rsidR="005C0D59" w:rsidSect="003546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61B"/>
    <w:rsid w:val="00243285"/>
    <w:rsid w:val="0035461B"/>
    <w:rsid w:val="004D3926"/>
    <w:rsid w:val="005C0D59"/>
    <w:rsid w:val="00A1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6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2020-11-18T02:48:00Z</dcterms:created>
  <dcterms:modified xsi:type="dcterms:W3CDTF">2020-11-18T02:54:00Z</dcterms:modified>
</cp:coreProperties>
</file>