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30" w:lineRule="atLeas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魏村中心幼儿园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幼儿个案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观察记录（轶事记录法）</w:t>
      </w:r>
    </w:p>
    <w:tbl>
      <w:tblPr>
        <w:tblStyle w:val="7"/>
        <w:tblW w:w="11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观察对象：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岳岳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（简称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Z，辅助对象童童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对象年龄：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周岁十个月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 察 者：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李亚琴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观察地点：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班教室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观察时间：20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上午区域时间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分-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观察目标：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愿意与同伴一起下飞行棋，体会规则的意义，培养幼儿对数学活动的兴趣和解决问题的能力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观察内容：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Z和同伴在益智区玩飞行棋时的表现与故事</w:t>
            </w:r>
          </w:p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观察背景：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Z平时很喜欢和同伴交往，交往能力较强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数据记录：</w:t>
            </w:r>
          </w:p>
          <w:p>
            <w:pPr>
              <w:spacing w:line="360" w:lineRule="auto"/>
              <w:ind w:firstLine="588" w:firstLineChars="24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的区域游戏时间，Z拿着进区卡来到了益智区。Z把进区卡插好之后，便站到童童的身后，看着童童游戏。过了一会，Z去材料区拿出了飞行棋游戏的材料，坐在了童童旁边的座位上。Z一会动动骰子，一会看看图纸，左顾右盼。我走上前去，问“Z，你怎么不玩呀？”Z说，“飞行棋要四个小朋友才好玩，可是没人和我一起玩。”我说，“你试着去邀请别人呢？”Z点了点头，然后问刚刚想要离开的童童，童童很开心地坐了过来，Z同时还叫上了旁边的J和C。大家都坐下来后，Z说，“你们知道飞行棋怎么玩的吗？”J、C和童童都点了点头。Z说，“只要转动骰子，骰子停下来的时候正面是几，你就走几步。但是刚开始时只有投到六，你的飞机才能起飞，并且投到六你还有机会再投一次。”大家都点点头。于是一人一种颜色的飞机都放在了起跑线上。轮到Z扔骰子了，Z使劲一扔，骰子的正面写着3，Z叹了口气，大家陆续扔完一次后，飞机都没有起飞，但是大家都非常开心。又轮到了Z，Z往骰子吹了口气，使劲一扔，骰子的正面写着6，Z开心极了，连忙把第一家小飞机放在起跑线上。就这样大家相继投到6后，大家的飞机都起飞了，Z是蓝色的飞机，来带了蓝色的格子处，Z笑道，“哈哈，我可以飞啦！”只见Z把蓝色的飞机跳到了对面蓝色的格子处，小伙伴们都很羡慕，急忙地继续扔骰子。又扔了好几轮，旁边的童童喊道，“我的飞机到终点啦！”此时的Z看着，也很着急的样子。童童到达终点后，直接顺利返回了。此时旁边的Z、J和C都没有到达终点，游戏继续。此时童童说，“我已经赢了，你们还没到终点呢。”Z说，“我们每个人都4架飞机，要全部走完才知道谁赢呢，说不定我还能赢过你呢！”说着，Z的蓝色飞机也到达了终点。接着孩子们不断地扔着骰子，直至游戏结束......区域游戏结束后，我问孩子们，“今天谁愿意分享一下你的区域游戏？”Z举起手，说，“今天我和童童、J和C一起玩了飞行棋，我和童童扔到了6了，J,才扔到了4，而且J还说犯规，可是我们都没有犯规，最后我和童童是平局，时间也不够我们继续了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</w:trPr>
        <w:tc>
          <w:tcPr>
            <w:tcW w:w="1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解读：</w:t>
            </w:r>
          </w:p>
          <w:tbl>
            <w:tblPr>
              <w:tblStyle w:val="8"/>
              <w:tblW w:w="108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6"/>
              <w:gridCol w:w="3967"/>
              <w:gridCol w:w="54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426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版块</w:t>
                  </w:r>
                </w:p>
              </w:tc>
              <w:tc>
                <w:tcPr>
                  <w:tcW w:w="3967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5479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1426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数学认知</w:t>
                  </w:r>
                </w:p>
              </w:tc>
              <w:tc>
                <w:tcPr>
                  <w:tcW w:w="3967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初步感知生活中数学的有用和有趣</w:t>
                  </w:r>
                </w:p>
              </w:tc>
              <w:tc>
                <w:tcPr>
                  <w:tcW w:w="5479" w:type="dxa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能发现生活中许多问题都可以用数学的方法来解决，体验解决问题的乐趣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26" w:type="dxa"/>
                  <w:vMerge w:val="restart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人际交往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具有自尊、自信、自主的表现</w:t>
                  </w:r>
                </w:p>
              </w:tc>
              <w:tc>
                <w:tcPr>
                  <w:tcW w:w="5479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能主动发起活动或在活动中出主意、想办法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26" w:type="dxa"/>
                  <w:vMerge w:val="continue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能与同伴友好相处</w:t>
                  </w:r>
                </w:p>
              </w:tc>
              <w:tc>
                <w:tcPr>
                  <w:tcW w:w="5479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eastAsia="zh-CN"/>
                    </w:rPr>
                    <w:t>活动时能与同伴分工合作，遇到困难能一起克服</w:t>
                  </w:r>
                </w:p>
              </w:tc>
            </w:tr>
          </w:tbl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对照常模，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对此目标幼儿分析如下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auto"/>
              <w:ind w:firstLine="480" w:firstLineChars="200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引导幼儿感知和体会生活中很多地方都会用到数，关注周围与自己生活密切相关的数的信息，体会数可以代表不同的意义。</w:t>
            </w:r>
          </w:p>
          <w:p>
            <w:pPr>
              <w:numPr>
                <w:ilvl w:val="0"/>
                <w:numId w:val="1"/>
              </w:numPr>
              <w:autoSpaceDN w:val="0"/>
              <w:spacing w:line="360" w:lineRule="auto"/>
              <w:ind w:firstLine="480" w:firstLineChars="200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主动亲近和关心幼儿，经常和他人一起游戏或活动，让幼儿感受到与成人交往的快乐，创造交往的机会，让幼儿体会交往的乐趣。我们应为幼儿提供自由和游戏的机会，鼓励他们自主选择、自由结伴开展活动。</w:t>
            </w:r>
          </w:p>
        </w:tc>
      </w:tr>
    </w:tbl>
    <w:p>
      <w:r>
        <w:br w:type="textWrapping"/>
      </w:r>
    </w:p>
    <w:p/>
    <w:p>
      <w:pPr>
        <w:shd w:val="solid" w:color="FFFFFF" w:fill="auto"/>
        <w:autoSpaceDN w:val="0"/>
        <w:spacing w:line="330" w:lineRule="atLeast"/>
        <w:ind w:firstLine="1430" w:firstLineChars="445"/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ind w:firstLine="1430" w:firstLineChars="445"/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ind w:firstLine="1430" w:firstLineChars="445"/>
        <w:rPr>
          <w:rFonts w:hint="eastAsia" w:ascii="宋体" w:hAnsi="宋体"/>
          <w:b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53AE"/>
    <w:multiLevelType w:val="singleLevel"/>
    <w:tmpl w:val="29FB53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D1"/>
    <w:rsid w:val="000220B9"/>
    <w:rsid w:val="00026424"/>
    <w:rsid w:val="00026F5F"/>
    <w:rsid w:val="00046053"/>
    <w:rsid w:val="001478BA"/>
    <w:rsid w:val="00150121"/>
    <w:rsid w:val="001E7FEE"/>
    <w:rsid w:val="00210AEA"/>
    <w:rsid w:val="002121D3"/>
    <w:rsid w:val="00276AAA"/>
    <w:rsid w:val="002B0151"/>
    <w:rsid w:val="00332075"/>
    <w:rsid w:val="00394E36"/>
    <w:rsid w:val="003A75AD"/>
    <w:rsid w:val="003E4ABD"/>
    <w:rsid w:val="00406E6D"/>
    <w:rsid w:val="004073FB"/>
    <w:rsid w:val="00484F0D"/>
    <w:rsid w:val="00492715"/>
    <w:rsid w:val="004B2C72"/>
    <w:rsid w:val="004C7467"/>
    <w:rsid w:val="005B28C9"/>
    <w:rsid w:val="005C7A4A"/>
    <w:rsid w:val="005D5B83"/>
    <w:rsid w:val="005F63EE"/>
    <w:rsid w:val="006749AB"/>
    <w:rsid w:val="006C507D"/>
    <w:rsid w:val="00750821"/>
    <w:rsid w:val="00790A80"/>
    <w:rsid w:val="007E5BF9"/>
    <w:rsid w:val="008174B0"/>
    <w:rsid w:val="00885CAC"/>
    <w:rsid w:val="00895387"/>
    <w:rsid w:val="008B11B4"/>
    <w:rsid w:val="008B7FD4"/>
    <w:rsid w:val="00911E82"/>
    <w:rsid w:val="0091207C"/>
    <w:rsid w:val="0095531E"/>
    <w:rsid w:val="00967458"/>
    <w:rsid w:val="00976CA8"/>
    <w:rsid w:val="00977296"/>
    <w:rsid w:val="009846D1"/>
    <w:rsid w:val="009858D2"/>
    <w:rsid w:val="009B6102"/>
    <w:rsid w:val="00A34338"/>
    <w:rsid w:val="00AB7D0E"/>
    <w:rsid w:val="00AC6EDA"/>
    <w:rsid w:val="00BD4126"/>
    <w:rsid w:val="00C23084"/>
    <w:rsid w:val="00C6161F"/>
    <w:rsid w:val="00CF2159"/>
    <w:rsid w:val="00CF78B1"/>
    <w:rsid w:val="00D076C0"/>
    <w:rsid w:val="00D346AD"/>
    <w:rsid w:val="00D619C7"/>
    <w:rsid w:val="00D731E5"/>
    <w:rsid w:val="00D74A82"/>
    <w:rsid w:val="00DC438B"/>
    <w:rsid w:val="00DD2576"/>
    <w:rsid w:val="00E76E4D"/>
    <w:rsid w:val="00EA0650"/>
    <w:rsid w:val="00EA4E51"/>
    <w:rsid w:val="031B401C"/>
    <w:rsid w:val="040068CA"/>
    <w:rsid w:val="05347BED"/>
    <w:rsid w:val="06333957"/>
    <w:rsid w:val="083C4FA7"/>
    <w:rsid w:val="08730DC0"/>
    <w:rsid w:val="091B7FD5"/>
    <w:rsid w:val="0BA1107A"/>
    <w:rsid w:val="0C6B210D"/>
    <w:rsid w:val="0CD27007"/>
    <w:rsid w:val="0D2B1C9E"/>
    <w:rsid w:val="0FC1414B"/>
    <w:rsid w:val="101F2115"/>
    <w:rsid w:val="10C445B6"/>
    <w:rsid w:val="16DD6CEA"/>
    <w:rsid w:val="1A6C0801"/>
    <w:rsid w:val="1B651901"/>
    <w:rsid w:val="1DB308CC"/>
    <w:rsid w:val="1EBA0156"/>
    <w:rsid w:val="21E2034C"/>
    <w:rsid w:val="250E30CF"/>
    <w:rsid w:val="266F05A8"/>
    <w:rsid w:val="27E251E9"/>
    <w:rsid w:val="296A1004"/>
    <w:rsid w:val="2A065599"/>
    <w:rsid w:val="2D6560DF"/>
    <w:rsid w:val="2DAC0F05"/>
    <w:rsid w:val="31860C2E"/>
    <w:rsid w:val="322E21FF"/>
    <w:rsid w:val="329655E4"/>
    <w:rsid w:val="35CF448C"/>
    <w:rsid w:val="37A12AF0"/>
    <w:rsid w:val="37B83EF7"/>
    <w:rsid w:val="385719E0"/>
    <w:rsid w:val="3E60425D"/>
    <w:rsid w:val="40B80EA7"/>
    <w:rsid w:val="42834419"/>
    <w:rsid w:val="42FC09E5"/>
    <w:rsid w:val="43334313"/>
    <w:rsid w:val="44E93394"/>
    <w:rsid w:val="45E421F7"/>
    <w:rsid w:val="46F649BE"/>
    <w:rsid w:val="47345DF4"/>
    <w:rsid w:val="476F3ABE"/>
    <w:rsid w:val="47AB27DA"/>
    <w:rsid w:val="495C1563"/>
    <w:rsid w:val="4A33681A"/>
    <w:rsid w:val="4B2D3E17"/>
    <w:rsid w:val="4E0F72CD"/>
    <w:rsid w:val="4E4A7135"/>
    <w:rsid w:val="4EE24BA9"/>
    <w:rsid w:val="4FC0198B"/>
    <w:rsid w:val="50E24F72"/>
    <w:rsid w:val="52175338"/>
    <w:rsid w:val="52820569"/>
    <w:rsid w:val="528A4EE4"/>
    <w:rsid w:val="53FA2571"/>
    <w:rsid w:val="591328D9"/>
    <w:rsid w:val="5A7E47F1"/>
    <w:rsid w:val="5DA139E2"/>
    <w:rsid w:val="5E070988"/>
    <w:rsid w:val="61EE5AA3"/>
    <w:rsid w:val="6369035B"/>
    <w:rsid w:val="646156AC"/>
    <w:rsid w:val="64C547D6"/>
    <w:rsid w:val="65B640E7"/>
    <w:rsid w:val="66B022F7"/>
    <w:rsid w:val="67F327E5"/>
    <w:rsid w:val="6A8058CA"/>
    <w:rsid w:val="6B232F89"/>
    <w:rsid w:val="6B694181"/>
    <w:rsid w:val="6C055AA4"/>
    <w:rsid w:val="6D7724A8"/>
    <w:rsid w:val="6E1D1DC5"/>
    <w:rsid w:val="7058476D"/>
    <w:rsid w:val="73AB7823"/>
    <w:rsid w:val="759510F5"/>
    <w:rsid w:val="760B64F5"/>
    <w:rsid w:val="77505244"/>
    <w:rsid w:val="7B847F33"/>
    <w:rsid w:val="7C143207"/>
    <w:rsid w:val="7CAA6F68"/>
    <w:rsid w:val="7D4D242D"/>
    <w:rsid w:val="7E1002A9"/>
    <w:rsid w:val="7ED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jc w:val="left"/>
    </w:pPr>
    <w:rPr>
      <w:rFonts w:asciiTheme="minorHAnsi" w:hAnsiTheme="minorHAnsi" w:eastAsiaTheme="minorEastAsia" w:cstheme="minorBidi"/>
      <w:color w:val="00008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00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样式 标题 3 + 加粗 Char"/>
    <w:basedOn w:val="9"/>
    <w:link w:val="15"/>
    <w:qFormat/>
    <w:uiPriority w:val="0"/>
    <w:rPr>
      <w:rFonts w:eastAsia="黑体"/>
      <w:bCs/>
      <w:kern w:val="2"/>
      <w:sz w:val="28"/>
      <w:szCs w:val="32"/>
    </w:rPr>
  </w:style>
  <w:style w:type="paragraph" w:customStyle="1" w:styleId="15">
    <w:name w:val="样式 标题 3 + 加粗"/>
    <w:basedOn w:val="2"/>
    <w:link w:val="14"/>
    <w:qFormat/>
    <w:uiPriority w:val="0"/>
    <w:pPr>
      <w:spacing w:before="100" w:beforeAutospacing="1" w:after="100" w:afterAutospacing="1" w:line="240" w:lineRule="auto"/>
      <w:jc w:val="left"/>
    </w:pPr>
    <w:rPr>
      <w:rFonts w:eastAsia="黑体" w:asciiTheme="minorHAnsi" w:hAnsiTheme="minorHAnsi" w:cstheme="minorBidi"/>
      <w:b w:val="0"/>
      <w:sz w:val="28"/>
    </w:rPr>
  </w:style>
  <w:style w:type="character" w:customStyle="1" w:styleId="16">
    <w:name w:val="标题 3 Char"/>
    <w:basedOn w:val="9"/>
    <w:link w:val="2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文本 Char"/>
    <w:link w:val="3"/>
    <w:qFormat/>
    <w:uiPriority w:val="0"/>
    <w:rPr>
      <w:color w:val="000080"/>
      <w:kern w:val="2"/>
      <w:sz w:val="21"/>
    </w:rPr>
  </w:style>
  <w:style w:type="character" w:customStyle="1" w:styleId="19">
    <w:name w:val="正文文本 Char1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92843-D1F1-4301-A9C6-185990F82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1539</Characters>
  <Lines>12</Lines>
  <Paragraphs>3</Paragraphs>
  <TotalTime>1</TotalTime>
  <ScaleCrop>false</ScaleCrop>
  <LinksUpToDate>false</LinksUpToDate>
  <CharactersWithSpaces>1806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2015-12-07T05:17:00Z</dcterms:created>
  <dc:creator>admin</dc:creator>
  <cp:lastModifiedBy>a    </cp:lastModifiedBy>
  <cp:lastPrinted>2016-06-24T06:37:00Z</cp:lastPrinted>
  <dcterms:modified xsi:type="dcterms:W3CDTF">2020-10-21T07:09:08Z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