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2A" w:rsidRDefault="006C0CCE">
      <w:pPr>
        <w:jc w:val="center"/>
      </w:pPr>
      <w:r>
        <w:t>《</w:t>
      </w:r>
      <w:r>
        <w:rPr>
          <w:rFonts w:hint="eastAsia"/>
        </w:rPr>
        <w:t>紫藤萝瀑布</w:t>
      </w:r>
      <w:r>
        <w:t>》教学设计</w:t>
      </w:r>
    </w:p>
    <w:p w:rsidR="00D40B2A" w:rsidRDefault="006C0CCE">
      <w:pPr>
        <w:jc w:val="center"/>
        <w:rPr>
          <w:b/>
          <w:bCs/>
        </w:rPr>
      </w:pPr>
      <w:bookmarkStart w:id="0" w:name="_GoBack"/>
      <w:r>
        <w:rPr>
          <w:rFonts w:hint="eastAsia"/>
        </w:rPr>
        <w:t>新桥初级中学</w:t>
      </w:r>
      <w:r>
        <w:rPr>
          <w:rFonts w:hint="eastAsia"/>
        </w:rPr>
        <w:t xml:space="preserve">  </w:t>
      </w:r>
      <w:r>
        <w:rPr>
          <w:rFonts w:hint="eastAsia"/>
        </w:rPr>
        <w:t>熊莹</w:t>
      </w:r>
    </w:p>
    <w:bookmarkEnd w:id="0"/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文本探究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在《紫藤萝瀑布》中，作者</w:t>
      </w:r>
      <w:proofErr w:type="gramStart"/>
      <w:r>
        <w:rPr>
          <w:rFonts w:ascii="宋体" w:hAnsi="宋体" w:cs="宋体" w:hint="eastAsia"/>
          <w:sz w:val="21"/>
          <w:szCs w:val="21"/>
        </w:rPr>
        <w:t>从紫藤萝花引</w:t>
      </w:r>
      <w:proofErr w:type="gramEnd"/>
      <w:r>
        <w:rPr>
          <w:rFonts w:ascii="宋体" w:hAnsi="宋体" w:cs="宋体" w:hint="eastAsia"/>
          <w:sz w:val="21"/>
          <w:szCs w:val="21"/>
        </w:rPr>
        <w:t>人驻足、</w:t>
      </w:r>
      <w:proofErr w:type="gramStart"/>
      <w:r>
        <w:rPr>
          <w:rFonts w:ascii="宋体" w:hAnsi="宋体" w:cs="宋体" w:hint="eastAsia"/>
          <w:sz w:val="21"/>
          <w:szCs w:val="21"/>
        </w:rPr>
        <w:t>炫</w:t>
      </w:r>
      <w:proofErr w:type="gramEnd"/>
      <w:r>
        <w:rPr>
          <w:rFonts w:ascii="宋体" w:hAnsi="宋体" w:cs="宋体" w:hint="eastAsia"/>
          <w:sz w:val="21"/>
          <w:szCs w:val="21"/>
        </w:rPr>
        <w:t>人眼目的美丽写起，以极精细的工笔，为我们绘写出紫藤萝独具特色的风韵，那色泽、那神采、那芳香，都鲜明可感。但文章的主要内容显然不仅于此，作者通过与花的心灵沟通，把对美丽的感触升华为对生命的感悟，把回想与展望交织起来，</w:t>
      </w:r>
      <w:proofErr w:type="gramStart"/>
      <w:r>
        <w:rPr>
          <w:rFonts w:ascii="宋体" w:hAnsi="宋体" w:cs="宋体" w:hint="eastAsia"/>
          <w:sz w:val="21"/>
          <w:szCs w:val="21"/>
        </w:rPr>
        <w:t>使紫藤萝</w:t>
      </w:r>
      <w:proofErr w:type="gramEnd"/>
      <w:r>
        <w:rPr>
          <w:rFonts w:ascii="宋体" w:hAnsi="宋体" w:cs="宋体" w:hint="eastAsia"/>
          <w:sz w:val="21"/>
          <w:szCs w:val="21"/>
        </w:rPr>
        <w:t>的内在精神与外在情态并举，使读者更能体会到生命的美丽与永恒，在倍加珍惜的心境下，正确对待生活中的坎坷与不幸。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教学设想</w:t>
      </w:r>
      <w:r>
        <w:rPr>
          <w:rFonts w:ascii="宋体" w:hAnsi="宋体" w:cs="宋体" w:hint="eastAsia"/>
          <w:b/>
          <w:bCs/>
          <w:sz w:val="21"/>
          <w:szCs w:val="21"/>
        </w:rPr>
        <w:t xml:space="preserve"> </w:t>
      </w:r>
    </w:p>
    <w:p w:rsidR="00D40B2A" w:rsidRDefault="006C0CCE">
      <w:pPr>
        <w:ind w:firstLineChars="200" w:firstLine="42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本文是一篇睹物释怀、借景抒情的散文，由藤萝引向对生命的思考，初中生理解起来有一定难度。因此，课前先布置预习任务，让学生在朗读中感知课文，同时酝酿阅读感受，启</w:t>
      </w:r>
      <w:proofErr w:type="gramStart"/>
      <w:r>
        <w:rPr>
          <w:rFonts w:ascii="宋体" w:hAnsi="宋体" w:cs="宋体" w:hint="eastAsia"/>
          <w:sz w:val="21"/>
          <w:szCs w:val="21"/>
        </w:rPr>
        <w:t>发学生</w:t>
      </w:r>
      <w:proofErr w:type="gramEnd"/>
      <w:r>
        <w:rPr>
          <w:rFonts w:ascii="宋体" w:hAnsi="宋体" w:cs="宋体" w:hint="eastAsia"/>
          <w:sz w:val="21"/>
          <w:szCs w:val="21"/>
        </w:rPr>
        <w:t>初步领会文中精细的描写、含蓄的抒情。然后遵照由浅入深的规律，采用整体感知、梳理文脉，思考品味、合作探究，探究反思、拓展迁移等教学步骤，帮助学生学习写景状物的方法，提高他们的观察力和想象力，理解作者含蓄而深沉的思想感情，并从中领悟生命的真谛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教学过程</w:t>
      </w:r>
      <w:r>
        <w:rPr>
          <w:rFonts w:ascii="宋体" w:hAnsi="宋体" w:cs="宋体" w:hint="eastAsia"/>
          <w:b/>
          <w:bCs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proofErr w:type="gramStart"/>
      <w:r>
        <w:rPr>
          <w:rFonts w:ascii="宋体" w:hAnsi="宋体" w:cs="宋体" w:hint="eastAsia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sz w:val="21"/>
          <w:szCs w:val="21"/>
        </w:rPr>
        <w:t>)</w:t>
      </w:r>
      <w:r>
        <w:rPr>
          <w:rFonts w:ascii="宋体" w:hAnsi="宋体" w:cs="宋体" w:hint="eastAsia"/>
          <w:sz w:val="21"/>
          <w:szCs w:val="21"/>
        </w:rPr>
        <w:t>情境渲染，</w:t>
      </w:r>
      <w:proofErr w:type="gramStart"/>
      <w:r>
        <w:rPr>
          <w:rFonts w:ascii="宋体" w:hAnsi="宋体" w:cs="宋体" w:hint="eastAsia"/>
          <w:sz w:val="21"/>
          <w:szCs w:val="21"/>
        </w:rPr>
        <w:t>激趣导入</w:t>
      </w:r>
      <w:proofErr w:type="gramEnd"/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利用多媒体，在音乐声中，展示一组紫藤萝花的图片。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随机导入：</w:t>
      </w:r>
      <w:r>
        <w:rPr>
          <w:rFonts w:ascii="宋体" w:hAnsi="宋体" w:cs="宋体" w:hint="eastAsia"/>
          <w:sz w:val="21"/>
          <w:szCs w:val="21"/>
        </w:rPr>
        <w:t>在大自然中，令人惊艳的美丽随处可见。也许你会喜欢富丽堂皇的牡丹，也许你会欣赏出淤泥而不染的荷花，也许你会赞叹傲霜斗雪的</w:t>
      </w:r>
      <w:proofErr w:type="gramStart"/>
      <w:r>
        <w:rPr>
          <w:rFonts w:ascii="宋体" w:hAnsi="宋体" w:cs="宋体" w:hint="eastAsia"/>
          <w:sz w:val="21"/>
          <w:szCs w:val="21"/>
        </w:rPr>
        <w:t>蜡梅</w:t>
      </w:r>
      <w:proofErr w:type="gramEnd"/>
      <w:r>
        <w:rPr>
          <w:rFonts w:ascii="宋体" w:hAnsi="宋体" w:cs="宋体" w:hint="eastAsia"/>
          <w:sz w:val="21"/>
          <w:szCs w:val="21"/>
        </w:rPr>
        <w:t>。然而，女作家宗璞却被那一片纯净的紫色，那一树如瀑布般流泻下来的紫藤萝深深折服。今天，就让我们来品味紫藤萝</w:t>
      </w:r>
      <w:proofErr w:type="gramStart"/>
      <w:r>
        <w:rPr>
          <w:rFonts w:ascii="宋体" w:hAnsi="宋体" w:cs="宋体" w:hint="eastAsia"/>
          <w:sz w:val="21"/>
          <w:szCs w:val="21"/>
        </w:rPr>
        <w:t>炫</w:t>
      </w:r>
      <w:proofErr w:type="gramEnd"/>
      <w:r>
        <w:rPr>
          <w:rFonts w:ascii="宋体" w:hAnsi="宋体" w:cs="宋体" w:hint="eastAsia"/>
          <w:sz w:val="21"/>
          <w:szCs w:val="21"/>
        </w:rPr>
        <w:t>人的美丽和跃动的生命力吧。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设计意图：让学生对紫藤萝花有直观形象的了解，同时给学生一种美的享受．调动学生的学习兴趣。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二</w:t>
      </w:r>
      <w:r>
        <w:rPr>
          <w:rFonts w:ascii="宋体" w:hAnsi="宋体" w:cs="宋体" w:hint="eastAsia"/>
          <w:sz w:val="21"/>
          <w:szCs w:val="21"/>
        </w:rPr>
        <w:t>)</w:t>
      </w:r>
      <w:r>
        <w:rPr>
          <w:rFonts w:ascii="宋体" w:hAnsi="宋体" w:cs="宋体" w:hint="eastAsia"/>
          <w:sz w:val="21"/>
          <w:szCs w:val="21"/>
        </w:rPr>
        <w:t>整体感知，梳理文脉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 xml:space="preserve"> </w:t>
      </w:r>
      <w:proofErr w:type="gramStart"/>
      <w:r>
        <w:rPr>
          <w:rFonts w:ascii="宋体" w:hAnsi="宋体" w:cs="宋体" w:hint="eastAsia"/>
          <w:sz w:val="21"/>
          <w:szCs w:val="21"/>
        </w:rPr>
        <w:t>释题</w:t>
      </w:r>
      <w:proofErr w:type="gramEnd"/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“紫藤萝瀑布”是“瀑布”</w:t>
      </w:r>
      <w:r>
        <w:rPr>
          <w:rFonts w:ascii="宋体" w:hAnsi="宋体" w:cs="宋体" w:hint="eastAsia"/>
          <w:sz w:val="21"/>
          <w:szCs w:val="21"/>
        </w:rPr>
        <w:t xml:space="preserve">?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明确：紫藤萝又叫“紫藤”“朱藤”，春季开花，产于我国中部，供观赏。很多很多的紫</w:t>
      </w:r>
      <w:proofErr w:type="gramStart"/>
      <w:r>
        <w:rPr>
          <w:rFonts w:ascii="宋体" w:hAnsi="宋体" w:cs="宋体" w:hint="eastAsia"/>
          <w:sz w:val="21"/>
          <w:szCs w:val="21"/>
        </w:rPr>
        <w:t>藤萝花缀</w:t>
      </w:r>
      <w:r>
        <w:rPr>
          <w:rFonts w:ascii="宋体" w:hAnsi="宋体" w:cs="宋体" w:hint="eastAsia"/>
          <w:sz w:val="21"/>
          <w:szCs w:val="21"/>
        </w:rPr>
        <w:t>在</w:t>
      </w:r>
      <w:proofErr w:type="gramEnd"/>
      <w:r>
        <w:rPr>
          <w:rFonts w:ascii="宋体" w:hAnsi="宋体" w:cs="宋体" w:hint="eastAsia"/>
          <w:sz w:val="21"/>
          <w:szCs w:val="21"/>
        </w:rPr>
        <w:t>一起，像瀑布从空中垂下来，所以作者称之为紫藤萝瀑布。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．美读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在预习的基础上，指名配乐读。提出朗读要求：</w:t>
      </w:r>
      <w:r>
        <w:rPr>
          <w:rFonts w:ascii="宋体" w:hAnsi="宋体" w:cs="宋体" w:hint="eastAsia"/>
          <w:sz w:val="21"/>
          <w:szCs w:val="21"/>
        </w:rPr>
        <w:t>(1)</w:t>
      </w:r>
      <w:r>
        <w:rPr>
          <w:rFonts w:ascii="宋体" w:hAnsi="宋体" w:cs="宋体" w:hint="eastAsia"/>
          <w:sz w:val="21"/>
          <w:szCs w:val="21"/>
        </w:rPr>
        <w:t>节奏缓急适当。</w:t>
      </w:r>
      <w:r>
        <w:rPr>
          <w:rFonts w:ascii="宋体" w:hAnsi="宋体" w:cs="宋体" w:hint="eastAsia"/>
          <w:sz w:val="21"/>
          <w:szCs w:val="21"/>
        </w:rPr>
        <w:t>(2)</w:t>
      </w:r>
      <w:r>
        <w:rPr>
          <w:rFonts w:ascii="宋体" w:hAnsi="宋体" w:cs="宋体" w:hint="eastAsia"/>
          <w:sz w:val="21"/>
          <w:szCs w:val="21"/>
        </w:rPr>
        <w:t>读准字音，融入感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情。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设计意图：课文像一幅极为精彩的工笔画，即使是鉴赏专家，也未必能尽得其妙。让学生在朗读中自由品味此文的独特魅力及所包含的意蕴。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．理脉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面对一株盛开的紫藤萝花，作者被深深地打动了，请大家用最简洁的语言概括课文内容。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在老师的引导下，理清课文的写作思路：赏花</w:t>
      </w:r>
      <w:proofErr w:type="gramStart"/>
      <w:r>
        <w:rPr>
          <w:rFonts w:ascii="宋体" w:hAnsi="宋体" w:cs="宋体" w:hint="eastAsia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sz w:val="21"/>
          <w:szCs w:val="21"/>
        </w:rPr>
        <w:t>忆花</w:t>
      </w:r>
      <w:proofErr w:type="gramStart"/>
      <w:r>
        <w:rPr>
          <w:rFonts w:ascii="宋体" w:hAnsi="宋体" w:cs="宋体" w:hint="eastAsia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sz w:val="21"/>
          <w:szCs w:val="21"/>
        </w:rPr>
        <w:t>悟花。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设计意图：在这个过程中，学生会对文章结构及行文线索有清晰的印</w:t>
      </w:r>
      <w:r>
        <w:rPr>
          <w:rFonts w:ascii="宋体" w:hAnsi="宋体" w:cs="宋体" w:hint="eastAsia"/>
          <w:sz w:val="21"/>
          <w:szCs w:val="21"/>
        </w:rPr>
        <w:t>象，从而有利于下面的教学。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三</w:t>
      </w:r>
      <w:r>
        <w:rPr>
          <w:rFonts w:ascii="宋体" w:hAnsi="宋体" w:cs="宋体" w:hint="eastAsia"/>
          <w:sz w:val="21"/>
          <w:szCs w:val="21"/>
        </w:rPr>
        <w:t>)</w:t>
      </w:r>
      <w:r>
        <w:rPr>
          <w:rFonts w:ascii="宋体" w:hAnsi="宋体" w:cs="宋体" w:hint="eastAsia"/>
          <w:sz w:val="21"/>
          <w:szCs w:val="21"/>
        </w:rPr>
        <w:t>思考品味，合作探究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1 </w:t>
      </w:r>
      <w:r>
        <w:rPr>
          <w:rFonts w:ascii="宋体" w:hAnsi="宋体" w:cs="宋体" w:hint="eastAsia"/>
          <w:sz w:val="21"/>
          <w:szCs w:val="21"/>
        </w:rPr>
        <w:t>品读语言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(1)</w:t>
      </w:r>
      <w:r>
        <w:rPr>
          <w:rFonts w:ascii="宋体" w:hAnsi="宋体" w:cs="宋体" w:hint="eastAsia"/>
          <w:sz w:val="21"/>
          <w:szCs w:val="21"/>
        </w:rPr>
        <w:t>作者是从哪几个方面、按照什么顺序描写盛开的紫藤萝花的</w:t>
      </w:r>
      <w:r>
        <w:rPr>
          <w:rFonts w:ascii="宋体" w:hAnsi="宋体" w:cs="宋体" w:hint="eastAsia"/>
          <w:sz w:val="21"/>
          <w:szCs w:val="21"/>
        </w:rPr>
        <w:t>?</w:t>
      </w:r>
      <w:r>
        <w:rPr>
          <w:rFonts w:ascii="宋体" w:hAnsi="宋体" w:cs="宋体" w:hint="eastAsia"/>
          <w:sz w:val="21"/>
          <w:szCs w:val="21"/>
        </w:rPr>
        <w:t>在描写时采用了哪些修辞方法</w:t>
      </w:r>
      <w:r>
        <w:rPr>
          <w:rFonts w:ascii="宋体" w:hAnsi="宋体" w:cs="宋体" w:hint="eastAsia"/>
          <w:sz w:val="21"/>
          <w:szCs w:val="21"/>
        </w:rPr>
        <w:t>?</w:t>
      </w:r>
      <w:r>
        <w:rPr>
          <w:rFonts w:ascii="宋体" w:hAnsi="宋体" w:cs="宋体" w:hint="eastAsia"/>
          <w:sz w:val="21"/>
          <w:szCs w:val="21"/>
        </w:rPr>
        <w:t>赏析你最喜欢的句子。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(2)</w:t>
      </w:r>
      <w:r>
        <w:rPr>
          <w:rFonts w:ascii="宋体" w:hAnsi="宋体" w:cs="宋体" w:hint="eastAsia"/>
          <w:sz w:val="21"/>
          <w:szCs w:val="21"/>
        </w:rPr>
        <w:t>本文对景物的描写生动而细致，这对你有什么启示</w:t>
      </w:r>
      <w:r>
        <w:rPr>
          <w:rFonts w:ascii="宋体" w:hAnsi="宋体" w:cs="宋体" w:hint="eastAsia"/>
          <w:sz w:val="21"/>
          <w:szCs w:val="21"/>
        </w:rPr>
        <w:t xml:space="preserve">?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设计意图：通过品读交流，进一步品味课文语言，引导学生从内容、写作特点上去理解、品味、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鉴赏、把握，便于学生有意识地模仿运用。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．解析背景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课文还写了十多年前家门外的一大株紫藤萝，这在文中起什么作用</w:t>
      </w:r>
      <w:r>
        <w:rPr>
          <w:rFonts w:ascii="宋体" w:hAnsi="宋体" w:cs="宋体" w:hint="eastAsia"/>
          <w:sz w:val="21"/>
          <w:szCs w:val="21"/>
        </w:rPr>
        <w:t>? (</w:t>
      </w:r>
      <w:r>
        <w:rPr>
          <w:rFonts w:ascii="宋体" w:hAnsi="宋体" w:cs="宋体" w:hint="eastAsia"/>
          <w:sz w:val="21"/>
          <w:szCs w:val="21"/>
        </w:rPr>
        <w:t>学生讨论交流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明确：用十多年前紫藤萝花的稀落与现在花朵的繁盛作对比，突出现在花的生机盎然。用十多年前花的不幸遭遇折射出人的不幸，说明花和人都会遇到各种各样的不幸。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设计意图：引导学生联系作者经历思考人生哲理。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教师介绍相关背景：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这篇文章写于</w:t>
      </w:r>
      <w:r>
        <w:rPr>
          <w:rFonts w:ascii="宋体" w:hAnsi="宋体" w:cs="宋体" w:hint="eastAsia"/>
          <w:sz w:val="21"/>
          <w:szCs w:val="21"/>
        </w:rPr>
        <w:t>1982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sz w:val="21"/>
          <w:szCs w:val="21"/>
        </w:rPr>
        <w:t>5</w:t>
      </w:r>
      <w:r>
        <w:rPr>
          <w:rFonts w:ascii="宋体" w:hAnsi="宋体" w:cs="宋体" w:hint="eastAsia"/>
          <w:sz w:val="21"/>
          <w:szCs w:val="21"/>
        </w:rPr>
        <w:t>月“那一段焦急的悲痛的日子”，宗璞一家在“文革”中深受迫害。而写作此文时她的小弟身患绝症。十年浩劫给作者的家庭带来了巨大的磨难。作者徘徊于庭院中，见到一树如瀑的藤萝花，睹物释怀，写下了这篇让人在绚丽的色彩、奔腾的激流中感悟生命意义的美文，</w:t>
      </w:r>
      <w:proofErr w:type="gramStart"/>
      <w:r>
        <w:rPr>
          <w:rFonts w:ascii="宋体" w:hAnsi="宋体" w:cs="宋体" w:hint="eastAsia"/>
          <w:sz w:val="21"/>
          <w:szCs w:val="21"/>
        </w:rPr>
        <w:t>并从紫藤萝</w:t>
      </w:r>
      <w:proofErr w:type="gramEnd"/>
      <w:r>
        <w:rPr>
          <w:rFonts w:ascii="宋体" w:hAnsi="宋体" w:cs="宋体" w:hint="eastAsia"/>
          <w:sz w:val="21"/>
          <w:szCs w:val="21"/>
        </w:rPr>
        <w:t>的盛开与衰败中</w:t>
      </w:r>
      <w:r>
        <w:rPr>
          <w:rFonts w:ascii="宋体" w:hAnsi="宋体" w:cs="宋体" w:hint="eastAsia"/>
          <w:sz w:val="21"/>
          <w:szCs w:val="21"/>
        </w:rPr>
        <w:t>领悟了人生哲理。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．研读主旨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proofErr w:type="gramStart"/>
      <w:r>
        <w:rPr>
          <w:rFonts w:ascii="宋体" w:hAnsi="宋体" w:cs="宋体" w:hint="eastAsia"/>
          <w:sz w:val="21"/>
          <w:szCs w:val="21"/>
        </w:rPr>
        <w:t>作者由紫藤萝</w:t>
      </w:r>
      <w:proofErr w:type="gramEnd"/>
      <w:r>
        <w:rPr>
          <w:rFonts w:ascii="宋体" w:hAnsi="宋体" w:cs="宋体" w:hint="eastAsia"/>
          <w:sz w:val="21"/>
          <w:szCs w:val="21"/>
        </w:rPr>
        <w:t>瀑布对生命产生了怎样的感悟</w:t>
      </w:r>
      <w:r>
        <w:rPr>
          <w:rFonts w:ascii="宋体" w:hAnsi="宋体" w:cs="宋体" w:hint="eastAsia"/>
          <w:sz w:val="21"/>
          <w:szCs w:val="21"/>
        </w:rPr>
        <w:t>?</w:t>
      </w:r>
      <w:r>
        <w:rPr>
          <w:rFonts w:ascii="宋体" w:hAnsi="宋体" w:cs="宋体" w:hint="eastAsia"/>
          <w:sz w:val="21"/>
          <w:szCs w:val="21"/>
        </w:rPr>
        <w:t>如何理解“花和人都会遇到各种各样的不幸，但是生命的长河是无止境的”这句话</w:t>
      </w:r>
      <w:r>
        <w:rPr>
          <w:rFonts w:ascii="宋体" w:hAnsi="宋体" w:cs="宋体" w:hint="eastAsia"/>
          <w:sz w:val="21"/>
          <w:szCs w:val="21"/>
        </w:rPr>
        <w:t xml:space="preserve">?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学生畅所欲言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教师归纳：十多年前紫藤萝花稀稀落落，遭遇不幸，过了这么多年，又开花，而且开得这样</w:t>
      </w:r>
      <w:r>
        <w:rPr>
          <w:rFonts w:ascii="宋体" w:hAnsi="宋体" w:cs="宋体" w:hint="eastAsia"/>
          <w:sz w:val="21"/>
          <w:szCs w:val="21"/>
        </w:rPr>
        <w:lastRenderedPageBreak/>
        <w:t>盛，这样密，这样生机勃勃，自然界的生命能这样战胜不幸，展示它的顽强和美好，人更应如此。也许你遭遇了不幸，但你的生命还得继续，人类社会照样向前发展……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设计意图：此句是全篇最富哲理、最有深意的句子，只有理解此句，才能更好地理解课文，并借此领会作者的人生态度</w:t>
      </w:r>
      <w:r>
        <w:rPr>
          <w:rFonts w:ascii="宋体" w:hAnsi="宋体" w:cs="宋体" w:hint="eastAsia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</w:t>
      </w:r>
      <w:r>
        <w:rPr>
          <w:rFonts w:ascii="宋体" w:hAnsi="宋体" w:cs="宋体" w:hint="eastAsia"/>
          <w:sz w:val="21"/>
          <w:szCs w:val="21"/>
        </w:rPr>
        <w:t>．课外引申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(1)</w:t>
      </w:r>
      <w:r>
        <w:rPr>
          <w:rFonts w:ascii="宋体" w:hAnsi="宋体" w:cs="宋体" w:hint="eastAsia"/>
          <w:sz w:val="21"/>
          <w:szCs w:val="21"/>
        </w:rPr>
        <w:t>你在生活中遇到过什么挫折吗</w:t>
      </w:r>
      <w:r>
        <w:rPr>
          <w:rFonts w:ascii="宋体" w:hAnsi="宋体" w:cs="宋体" w:hint="eastAsia"/>
          <w:sz w:val="21"/>
          <w:szCs w:val="21"/>
        </w:rPr>
        <w:t>?</w:t>
      </w:r>
      <w:r>
        <w:rPr>
          <w:rFonts w:ascii="宋体" w:hAnsi="宋体" w:cs="宋体" w:hint="eastAsia"/>
          <w:sz w:val="21"/>
          <w:szCs w:val="21"/>
        </w:rPr>
        <w:t>你是怎么面对的</w:t>
      </w:r>
      <w:r>
        <w:rPr>
          <w:rFonts w:ascii="宋体" w:hAnsi="宋体" w:cs="宋体" w:hint="eastAsia"/>
          <w:sz w:val="21"/>
          <w:szCs w:val="21"/>
        </w:rPr>
        <w:t>?</w:t>
      </w:r>
      <w:r>
        <w:rPr>
          <w:rFonts w:ascii="宋体" w:hAnsi="宋体" w:cs="宋体" w:hint="eastAsia"/>
          <w:sz w:val="21"/>
          <w:szCs w:val="21"/>
        </w:rPr>
        <w:t>如果在今后的人生道路上遭遇不幸，你会对自己说什么</w:t>
      </w:r>
      <w:r>
        <w:rPr>
          <w:rFonts w:ascii="宋体" w:hAnsi="宋体" w:cs="宋体" w:hint="eastAsia"/>
          <w:sz w:val="21"/>
          <w:szCs w:val="21"/>
        </w:rPr>
        <w:t>? (</w:t>
      </w:r>
      <w:r>
        <w:rPr>
          <w:rFonts w:ascii="宋体" w:hAnsi="宋体" w:cs="宋体" w:hint="eastAsia"/>
          <w:sz w:val="21"/>
          <w:szCs w:val="21"/>
        </w:rPr>
        <w:t>学生各抒己见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教师归纳：面对不幸，要学会承受，而不应一味地抱怨</w:t>
      </w:r>
      <w:r>
        <w:rPr>
          <w:rFonts w:ascii="宋体" w:hAnsi="宋体" w:cs="宋体" w:hint="eastAsia"/>
          <w:sz w:val="21"/>
          <w:szCs w:val="21"/>
        </w:rPr>
        <w:t>!</w:t>
      </w:r>
      <w:r>
        <w:rPr>
          <w:rFonts w:ascii="宋体" w:hAnsi="宋体" w:cs="宋体" w:hint="eastAsia"/>
          <w:sz w:val="21"/>
          <w:szCs w:val="21"/>
        </w:rPr>
        <w:t>面对不幸，决不可以自暴自弃，不能被厄运压倒，不要把悲痛留在心头。要勇敢面对新生活，振奋精神。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(2)</w:t>
      </w:r>
      <w:r>
        <w:rPr>
          <w:rFonts w:ascii="宋体" w:hAnsi="宋体" w:cs="宋体" w:hint="eastAsia"/>
          <w:sz w:val="21"/>
          <w:szCs w:val="21"/>
        </w:rPr>
        <w:t>生活中有很多这样的人，他们战胜了不幸，成为生活的强者。请你举出一例。</w:t>
      </w:r>
      <w:r>
        <w:rPr>
          <w:rFonts w:ascii="宋体" w:hAnsi="宋体" w:cs="宋体" w:hint="eastAsia"/>
          <w:sz w:val="21"/>
          <w:szCs w:val="21"/>
        </w:rPr>
        <w:t xml:space="preserve"> (</w:t>
      </w:r>
      <w:r>
        <w:rPr>
          <w:rFonts w:ascii="宋体" w:hAnsi="宋体" w:cs="宋体" w:hint="eastAsia"/>
          <w:sz w:val="21"/>
          <w:szCs w:val="21"/>
        </w:rPr>
        <w:t>小组讨论，发表见解。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教师归纳：任何不幸都不应该成为我们逃避责任、消极悲观的借口。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设计意图：把学生的思考由课内引向课外，加深对作者思</w:t>
      </w:r>
      <w:r>
        <w:rPr>
          <w:rFonts w:ascii="宋体" w:hAnsi="宋体" w:cs="宋体" w:hint="eastAsia"/>
          <w:sz w:val="21"/>
          <w:szCs w:val="21"/>
        </w:rPr>
        <w:t>想感情的理解，进而感悟生命的真谛。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四</w:t>
      </w:r>
      <w:r>
        <w:rPr>
          <w:rFonts w:ascii="宋体" w:hAnsi="宋体" w:cs="宋体" w:hint="eastAsia"/>
          <w:sz w:val="21"/>
          <w:szCs w:val="21"/>
        </w:rPr>
        <w:t>)</w:t>
      </w:r>
      <w:r>
        <w:rPr>
          <w:rFonts w:ascii="宋体" w:hAnsi="宋体" w:cs="宋体" w:hint="eastAsia"/>
          <w:sz w:val="21"/>
          <w:szCs w:val="21"/>
        </w:rPr>
        <w:t>探究反思，拓展迁移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出示几组有特色的花草图片，引导学生写作。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在此之前，由学生讨论总结本节课学到的写景状物的方法。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教师归纳：</w:t>
      </w: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．学会多感官、多角度地观察景物。</w:t>
      </w: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．注意描写顺序。</w:t>
      </w:r>
      <w:r>
        <w:rPr>
          <w:rFonts w:ascii="宋体" w:hAnsi="宋体" w:cs="宋体" w:hint="eastAsia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．采用多种修辞方法。</w:t>
      </w:r>
      <w:r>
        <w:rPr>
          <w:rFonts w:ascii="宋体" w:hAnsi="宋体" w:cs="宋体" w:hint="eastAsia"/>
          <w:sz w:val="21"/>
          <w:szCs w:val="21"/>
        </w:rPr>
        <w:t xml:space="preserve"> 4</w:t>
      </w:r>
      <w:r>
        <w:rPr>
          <w:rFonts w:ascii="宋体" w:hAnsi="宋体" w:cs="宋体" w:hint="eastAsia"/>
          <w:sz w:val="21"/>
          <w:szCs w:val="21"/>
        </w:rPr>
        <w:t>融入感情，而且要有感悟。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设计意图：用本节课学到的观察事物的方法及托物言志、借景抒情的手法，进行快速写作，让学生学以致用。</w:t>
      </w:r>
      <w:r>
        <w:rPr>
          <w:rFonts w:ascii="宋体" w:hAnsi="宋体" w:cs="宋体" w:hint="eastAsia"/>
          <w:sz w:val="21"/>
          <w:szCs w:val="21"/>
        </w:rPr>
        <w:t xml:space="preserve">)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(</w:t>
      </w:r>
      <w:r>
        <w:rPr>
          <w:rFonts w:ascii="宋体" w:hAnsi="宋体" w:cs="宋体" w:hint="eastAsia"/>
          <w:sz w:val="21"/>
          <w:szCs w:val="21"/>
        </w:rPr>
        <w:t>五</w:t>
      </w:r>
      <w:r>
        <w:rPr>
          <w:rFonts w:ascii="宋体" w:hAnsi="宋体" w:cs="宋体" w:hint="eastAsia"/>
          <w:sz w:val="21"/>
          <w:szCs w:val="21"/>
        </w:rPr>
        <w:t>)</w:t>
      </w:r>
      <w:r>
        <w:rPr>
          <w:rFonts w:ascii="宋体" w:hAnsi="宋体" w:cs="宋体" w:hint="eastAsia"/>
          <w:sz w:val="21"/>
          <w:szCs w:val="21"/>
        </w:rPr>
        <w:t>总结深化，自然收束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人的一生和花一样，</w:t>
      </w:r>
      <w:proofErr w:type="gramStart"/>
      <w:r>
        <w:rPr>
          <w:rFonts w:ascii="宋体" w:hAnsi="宋体" w:cs="宋体" w:hint="eastAsia"/>
          <w:sz w:val="21"/>
          <w:szCs w:val="21"/>
        </w:rPr>
        <w:t>花遇到</w:t>
      </w:r>
      <w:proofErr w:type="gramEnd"/>
      <w:r>
        <w:rPr>
          <w:rFonts w:ascii="宋体" w:hAnsi="宋体" w:cs="宋体" w:hint="eastAsia"/>
          <w:sz w:val="21"/>
          <w:szCs w:val="21"/>
        </w:rPr>
        <w:t>不适合它的环境会凋谢，人遇到挫折难免失措徘徊，但这可能正是人生不可缺少的</w:t>
      </w:r>
      <w:r>
        <w:rPr>
          <w:rFonts w:ascii="宋体" w:hAnsi="宋体" w:cs="宋体" w:hint="eastAsia"/>
          <w:sz w:val="21"/>
          <w:szCs w:val="21"/>
        </w:rPr>
        <w:t>景致，因为只有经历过黑暗的人才会紧紧拥抱璀璨的生活，只有遭受过痛苦的人才会珍视生活中的浪花。</w:t>
      </w:r>
      <w:r>
        <w:rPr>
          <w:rFonts w:ascii="宋体" w:hAnsi="宋体" w:cs="宋体" w:hint="eastAsia"/>
          <w:sz w:val="21"/>
          <w:szCs w:val="21"/>
        </w:rPr>
        <w:t xml:space="preserve"> </w:t>
      </w:r>
    </w:p>
    <w:p w:rsidR="00D40B2A" w:rsidRDefault="006C0CCE">
      <w:pPr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课后反思</w:t>
      </w:r>
    </w:p>
    <w:p w:rsidR="00D40B2A" w:rsidRDefault="006C0CCE">
      <w:pPr>
        <w:ind w:firstLineChars="200" w:firstLine="420"/>
      </w:pPr>
      <w:r>
        <w:rPr>
          <w:rFonts w:ascii="宋体" w:hAnsi="宋体" w:cs="宋体" w:hint="eastAsia"/>
          <w:sz w:val="21"/>
          <w:szCs w:val="21"/>
        </w:rPr>
        <w:t>列夫·托尔斯泰说过：“成功的教学所需要的不是强制，而是激发兴趣。”因此，课前导入环节让学生融入美的情境中，容易激发和调动学生的学习兴趣。</w:t>
      </w:r>
      <w:r>
        <w:rPr>
          <w:rFonts w:ascii="宋体" w:hAnsi="宋体" w:cs="宋体" w:hint="eastAsia"/>
          <w:sz w:val="21"/>
          <w:szCs w:val="21"/>
        </w:rPr>
        <w:t>在这节课中王老师</w:t>
      </w:r>
      <w:r>
        <w:rPr>
          <w:rFonts w:ascii="宋体" w:hAnsi="宋体" w:cs="宋体" w:hint="eastAsia"/>
          <w:sz w:val="21"/>
          <w:szCs w:val="21"/>
        </w:rPr>
        <w:t>力求实现对话的多维存在，包括学生与文本之间、学生与教师之间、学生与学生之间。在这个过程中，师生分享彼此的思考、经验和知识，交流彼此的情感体验。通过合作交流，使不同层</w:t>
      </w:r>
      <w:r>
        <w:rPr>
          <w:rFonts w:ascii="宋体" w:hAnsi="宋体" w:cs="宋体" w:hint="eastAsia"/>
          <w:sz w:val="21"/>
          <w:szCs w:val="21"/>
        </w:rPr>
        <w:lastRenderedPageBreak/>
        <w:t>次的学生都能有所表现，让学生的思维碰撞出绚丽的火花。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新课标指出，语文课程要重视提高学生的</w:t>
      </w:r>
      <w:r>
        <w:rPr>
          <w:rFonts w:ascii="宋体" w:hAnsi="宋体" w:cs="宋体" w:hint="eastAsia"/>
          <w:sz w:val="21"/>
          <w:szCs w:val="21"/>
        </w:rPr>
        <w:t>品德修养和审美情趣，使他们逐步形成良好的个性和健全的人格。此后的课外引申，打开了“文本语文”</w:t>
      </w:r>
      <w:r>
        <w:rPr>
          <w:rFonts w:ascii="宋体" w:hAnsi="宋体" w:cs="宋体" w:hint="eastAsia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与“生活语文”的通道，使学生对生命的感悟、受到的情感熏陶、获得的思想启迪，在此基础上又有所加深。语文课不能只让学生做一个装知识的口袋，重要的是让他们悟出学习方法。因此，在迁移写作之前，让学生回顾、归纳课文的写作技法显然很重要。</w:t>
      </w:r>
      <w:r>
        <w:rPr>
          <w:rFonts w:ascii="宋体" w:hAnsi="宋体" w:cs="宋体" w:hint="eastAsia"/>
          <w:sz w:val="21"/>
          <w:szCs w:val="21"/>
        </w:rPr>
        <w:t>《紫藤萝瀑布》本身就有美感，美味，适合学生美读，可以让学生融入美的情境中，培养审美情感。</w:t>
      </w:r>
    </w:p>
    <w:sectPr w:rsidR="00D4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CE" w:rsidRDefault="006C0CCE" w:rsidP="006C0CCE">
      <w:pPr>
        <w:spacing w:line="240" w:lineRule="auto"/>
      </w:pPr>
      <w:r>
        <w:separator/>
      </w:r>
    </w:p>
  </w:endnote>
  <w:endnote w:type="continuationSeparator" w:id="0">
    <w:p w:rsidR="006C0CCE" w:rsidRDefault="006C0CCE" w:rsidP="006C0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CE" w:rsidRDefault="006C0CCE" w:rsidP="006C0CCE">
      <w:pPr>
        <w:spacing w:line="240" w:lineRule="auto"/>
      </w:pPr>
      <w:r>
        <w:separator/>
      </w:r>
    </w:p>
  </w:footnote>
  <w:footnote w:type="continuationSeparator" w:id="0">
    <w:p w:rsidR="006C0CCE" w:rsidRDefault="006C0CCE" w:rsidP="006C0C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A42D0"/>
    <w:rsid w:val="006C0CCE"/>
    <w:rsid w:val="00D40B2A"/>
    <w:rsid w:val="0E1A42D0"/>
    <w:rsid w:val="11B37CFA"/>
    <w:rsid w:val="1AB06D5B"/>
    <w:rsid w:val="1C174698"/>
    <w:rsid w:val="22AF3ECF"/>
    <w:rsid w:val="2BCB6483"/>
    <w:rsid w:val="38626E21"/>
    <w:rsid w:val="44197AB4"/>
    <w:rsid w:val="5AA16432"/>
    <w:rsid w:val="643856DA"/>
    <w:rsid w:val="6A7F1B9F"/>
    <w:rsid w:val="6B207D08"/>
    <w:rsid w:val="6BE5435A"/>
    <w:rsid w:val="794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2"/>
    </w:pPr>
    <w:rPr>
      <w:rFonts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Theme="minorHAnsi" w:eastAsia="黑体" w:hAnsiTheme="minorHAnsi"/>
      <w:b/>
      <w:kern w:val="44"/>
      <w:sz w:val="44"/>
    </w:rPr>
  </w:style>
  <w:style w:type="paragraph" w:styleId="a3">
    <w:name w:val="header"/>
    <w:basedOn w:val="a"/>
    <w:link w:val="Char"/>
    <w:rsid w:val="006C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CCE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C0C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CCE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2"/>
    </w:pPr>
    <w:rPr>
      <w:rFonts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Theme="minorHAnsi" w:eastAsia="黑体" w:hAnsiTheme="minorHAnsi"/>
      <w:b/>
      <w:kern w:val="44"/>
      <w:sz w:val="44"/>
    </w:rPr>
  </w:style>
  <w:style w:type="paragraph" w:styleId="a3">
    <w:name w:val="header"/>
    <w:basedOn w:val="a"/>
    <w:link w:val="Char"/>
    <w:rsid w:val="006C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CCE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C0C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CCE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2584</Words>
  <Characters>131</Characters>
  <Application>Microsoft Office Word</Application>
  <DocSecurity>0</DocSecurity>
  <Lines>1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fz</cp:lastModifiedBy>
  <cp:revision>3</cp:revision>
  <dcterms:created xsi:type="dcterms:W3CDTF">2020-12-17T10:16:00Z</dcterms:created>
  <dcterms:modified xsi:type="dcterms:W3CDTF">2020-12-26T06:21:00Z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