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51B" w:rsidRDefault="0043051B">
      <w:pPr>
        <w:widowControl/>
        <w:spacing w:line="920" w:lineRule="exact"/>
        <w:jc w:val="center"/>
        <w:rPr>
          <w:rFonts w:eastAsia="方正小标宋简体" w:cs="Times New Roman"/>
          <w:color w:val="000000"/>
          <w:kern w:val="0"/>
          <w:sz w:val="44"/>
          <w:szCs w:val="44"/>
        </w:rPr>
      </w:pPr>
    </w:p>
    <w:p w:rsidR="0043051B" w:rsidRDefault="0043051B">
      <w:pPr>
        <w:widowControl/>
        <w:spacing w:line="920" w:lineRule="exact"/>
        <w:jc w:val="center"/>
        <w:rPr>
          <w:rFonts w:eastAsia="方正小标宋简体" w:cs="Times New Roman"/>
          <w:color w:val="000000"/>
          <w:kern w:val="0"/>
          <w:sz w:val="44"/>
          <w:szCs w:val="44"/>
        </w:rPr>
      </w:pPr>
    </w:p>
    <w:p w:rsidR="0043051B" w:rsidRDefault="00EA12AF">
      <w:pPr>
        <w:widowControl/>
        <w:tabs>
          <w:tab w:val="left" w:pos="1418"/>
          <w:tab w:val="left" w:pos="7513"/>
        </w:tabs>
        <w:spacing w:line="920" w:lineRule="exact"/>
        <w:jc w:val="center"/>
        <w:rPr>
          <w:rFonts w:ascii="华文中宋" w:eastAsia="华文中宋" w:hAnsi="华文中宋" w:cs="Times New Roman"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方正小标宋简体" w:hint="eastAsia"/>
          <w:color w:val="000000"/>
          <w:kern w:val="0"/>
          <w:sz w:val="44"/>
          <w:szCs w:val="44"/>
        </w:rPr>
        <w:t>常州市新北区“四有”好教师团队建设</w:t>
      </w:r>
    </w:p>
    <w:p w:rsidR="0043051B" w:rsidRDefault="00EA12AF">
      <w:pPr>
        <w:widowControl/>
        <w:spacing w:line="920" w:lineRule="exact"/>
        <w:jc w:val="center"/>
        <w:rPr>
          <w:rFonts w:ascii="华文中宋" w:eastAsia="华文中宋" w:hAnsi="华文中宋" w:cs="Times New Roman"/>
          <w:b/>
          <w:bCs/>
          <w:color w:val="000000"/>
          <w:kern w:val="0"/>
          <w:sz w:val="52"/>
          <w:szCs w:val="52"/>
        </w:rPr>
      </w:pPr>
      <w:r>
        <w:rPr>
          <w:rFonts w:ascii="华文中宋" w:eastAsia="华文中宋" w:hAnsi="华文中宋" w:cs="方正小标宋简体" w:hint="eastAsia"/>
          <w:color w:val="000000"/>
          <w:kern w:val="0"/>
          <w:sz w:val="44"/>
          <w:szCs w:val="44"/>
        </w:rPr>
        <w:t>申</w:t>
      </w:r>
      <w:r>
        <w:rPr>
          <w:rFonts w:ascii="华文中宋" w:eastAsia="华文中宋" w:hAnsi="华文中宋" w:cs="方正小标宋简体"/>
          <w:color w:val="000000"/>
          <w:kern w:val="0"/>
          <w:sz w:val="44"/>
          <w:szCs w:val="44"/>
        </w:rPr>
        <w:t xml:space="preserve"> </w:t>
      </w:r>
      <w:r>
        <w:rPr>
          <w:rFonts w:ascii="华文中宋" w:eastAsia="华文中宋" w:hAnsi="华文中宋" w:cs="方正小标宋简体" w:hint="eastAsia"/>
          <w:color w:val="000000"/>
          <w:kern w:val="0"/>
          <w:sz w:val="44"/>
          <w:szCs w:val="44"/>
        </w:rPr>
        <w:t>报</w:t>
      </w:r>
      <w:r>
        <w:rPr>
          <w:rFonts w:ascii="华文中宋" w:eastAsia="华文中宋" w:hAnsi="华文中宋" w:cs="方正小标宋简体"/>
          <w:color w:val="000000"/>
          <w:kern w:val="0"/>
          <w:sz w:val="44"/>
          <w:szCs w:val="44"/>
        </w:rPr>
        <w:t xml:space="preserve"> </w:t>
      </w:r>
      <w:r>
        <w:rPr>
          <w:rFonts w:ascii="华文中宋" w:eastAsia="华文中宋" w:hAnsi="华文中宋" w:cs="方正小标宋简体" w:hint="eastAsia"/>
          <w:color w:val="000000"/>
          <w:kern w:val="0"/>
          <w:sz w:val="44"/>
          <w:szCs w:val="44"/>
        </w:rPr>
        <w:t>书</w:t>
      </w:r>
    </w:p>
    <w:p w:rsidR="0043051B" w:rsidRDefault="0043051B">
      <w:pPr>
        <w:widowControl/>
        <w:spacing w:line="360" w:lineRule="auto"/>
        <w:jc w:val="center"/>
        <w:rPr>
          <w:rFonts w:eastAsia="仿宋_GB2312" w:cs="Times New Roman"/>
          <w:color w:val="000000"/>
          <w:spacing w:val="100"/>
          <w:kern w:val="0"/>
          <w:sz w:val="30"/>
          <w:szCs w:val="30"/>
        </w:rPr>
      </w:pPr>
    </w:p>
    <w:p w:rsidR="0043051B" w:rsidRDefault="0043051B">
      <w:pPr>
        <w:widowControl/>
        <w:spacing w:line="360" w:lineRule="auto"/>
        <w:jc w:val="center"/>
        <w:rPr>
          <w:rFonts w:eastAsia="仿宋_GB2312" w:cs="Times New Roman"/>
          <w:color w:val="000000"/>
          <w:spacing w:val="100"/>
          <w:kern w:val="0"/>
          <w:sz w:val="30"/>
          <w:szCs w:val="30"/>
        </w:rPr>
      </w:pPr>
    </w:p>
    <w:p w:rsidR="0043051B" w:rsidRDefault="0043051B">
      <w:pPr>
        <w:widowControl/>
        <w:spacing w:line="360" w:lineRule="auto"/>
        <w:jc w:val="center"/>
        <w:rPr>
          <w:rFonts w:eastAsia="仿宋_GB2312" w:cs="Times New Roman"/>
          <w:color w:val="000000"/>
          <w:spacing w:val="100"/>
          <w:kern w:val="0"/>
          <w:sz w:val="30"/>
          <w:szCs w:val="30"/>
        </w:rPr>
      </w:pPr>
    </w:p>
    <w:p w:rsidR="0043051B" w:rsidRDefault="00EA12AF" w:rsidP="0064356D">
      <w:pPr>
        <w:tabs>
          <w:tab w:val="left" w:pos="0"/>
        </w:tabs>
        <w:ind w:firstLineChars="250" w:firstLine="750"/>
        <w:rPr>
          <w:rFonts w:eastAsia="仿宋_GB2312" w:cs="Times New Roman"/>
          <w:color w:val="000000"/>
          <w:sz w:val="30"/>
          <w:szCs w:val="30"/>
          <w:u w:val="single"/>
        </w:rPr>
      </w:pPr>
      <w:r>
        <w:rPr>
          <w:rFonts w:eastAsia="仿宋_GB2312" w:cs="仿宋_GB2312" w:hint="eastAsia"/>
          <w:color w:val="000000"/>
          <w:kern w:val="0"/>
          <w:sz w:val="30"/>
          <w:szCs w:val="30"/>
        </w:rPr>
        <w:t>项目建设</w:t>
      </w:r>
      <w:r>
        <w:rPr>
          <w:rFonts w:eastAsia="仿宋_GB2312" w:cs="仿宋_GB2312" w:hint="eastAsia"/>
          <w:color w:val="000000"/>
          <w:sz w:val="30"/>
          <w:szCs w:val="30"/>
        </w:rPr>
        <w:t>学校</w:t>
      </w:r>
      <w:r>
        <w:rPr>
          <w:rFonts w:eastAsia="仿宋_GB2312" w:cs="仿宋_GB2312" w:hint="eastAsia"/>
          <w:color w:val="000000"/>
          <w:w w:val="75"/>
          <w:kern w:val="0"/>
          <w:sz w:val="30"/>
          <w:szCs w:val="30"/>
        </w:rPr>
        <w:t>（盖章）</w:t>
      </w:r>
      <w:r>
        <w:rPr>
          <w:rFonts w:eastAsia="仿宋_GB2312" w:cs="仿宋_GB2312" w:hint="eastAsia"/>
          <w:color w:val="000000"/>
          <w:kern w:val="0"/>
          <w:sz w:val="30"/>
          <w:szCs w:val="30"/>
        </w:rPr>
        <w:t>：</w:t>
      </w:r>
      <w:r>
        <w:rPr>
          <w:rFonts w:eastAsia="仿宋_GB2312" w:hint="eastAsia"/>
          <w:color w:val="000000"/>
          <w:sz w:val="30"/>
          <w:szCs w:val="30"/>
          <w:u w:val="single"/>
        </w:rPr>
        <w:t>常州市新北区</w:t>
      </w:r>
      <w:r>
        <w:rPr>
          <w:rFonts w:eastAsia="仿宋_GB2312"/>
          <w:color w:val="000000"/>
          <w:sz w:val="30"/>
          <w:szCs w:val="30"/>
          <w:u w:val="single"/>
        </w:rPr>
        <w:t>新桥</w:t>
      </w:r>
      <w:r w:rsidR="0064356D">
        <w:rPr>
          <w:rFonts w:eastAsia="仿宋_GB2312" w:hint="eastAsia"/>
          <w:color w:val="000000"/>
          <w:sz w:val="30"/>
          <w:szCs w:val="30"/>
          <w:u w:val="single"/>
        </w:rPr>
        <w:t>街道</w:t>
      </w:r>
      <w:r>
        <w:rPr>
          <w:rFonts w:eastAsia="仿宋_GB2312"/>
          <w:color w:val="000000"/>
          <w:sz w:val="30"/>
          <w:szCs w:val="30"/>
          <w:u w:val="single"/>
        </w:rPr>
        <w:t>中心</w:t>
      </w:r>
      <w:r>
        <w:rPr>
          <w:rFonts w:eastAsia="仿宋_GB2312" w:hint="eastAsia"/>
          <w:color w:val="000000"/>
          <w:sz w:val="30"/>
          <w:szCs w:val="30"/>
          <w:u w:val="single"/>
        </w:rPr>
        <w:t>幼儿园</w:t>
      </w:r>
    </w:p>
    <w:p w:rsidR="0043051B" w:rsidRDefault="00EA12AF" w:rsidP="0064356D">
      <w:pPr>
        <w:tabs>
          <w:tab w:val="left" w:pos="851"/>
          <w:tab w:val="left" w:pos="993"/>
        </w:tabs>
        <w:ind w:firstLineChars="250" w:firstLine="750"/>
        <w:rPr>
          <w:rFonts w:eastAsia="仿宋_GB2312" w:cs="Times New Roman"/>
          <w:color w:val="000000"/>
          <w:sz w:val="30"/>
          <w:szCs w:val="30"/>
          <w:u w:val="single"/>
        </w:rPr>
      </w:pPr>
      <w:r>
        <w:rPr>
          <w:rFonts w:eastAsia="仿宋_GB2312" w:cs="仿宋_GB2312" w:hint="eastAsia"/>
          <w:color w:val="000000"/>
          <w:sz w:val="30"/>
          <w:szCs w:val="30"/>
        </w:rPr>
        <w:t>团队名称：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</w:t>
      </w:r>
      <w:r>
        <w:rPr>
          <w:rFonts w:eastAsia="仿宋_GB2312" w:hint="eastAsia"/>
          <w:color w:val="000000"/>
          <w:sz w:val="30"/>
          <w:szCs w:val="30"/>
          <w:u w:val="single"/>
        </w:rPr>
        <w:t>“逐梦星辰”好教师团队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</w:t>
      </w:r>
    </w:p>
    <w:p w:rsidR="0043051B" w:rsidRDefault="00EA12AF" w:rsidP="0064356D">
      <w:pPr>
        <w:tabs>
          <w:tab w:val="left" w:pos="851"/>
          <w:tab w:val="left" w:pos="993"/>
        </w:tabs>
        <w:ind w:firstLineChars="250" w:firstLine="750"/>
        <w:rPr>
          <w:rFonts w:eastAsia="仿宋_GB2312" w:cs="Times New Roman"/>
          <w:color w:val="000000"/>
          <w:sz w:val="30"/>
          <w:szCs w:val="30"/>
          <w:u w:val="single"/>
        </w:rPr>
      </w:pPr>
      <w:r>
        <w:rPr>
          <w:rFonts w:eastAsia="仿宋_GB2312" w:cs="仿宋_GB2312" w:hint="eastAsia"/>
          <w:color w:val="000000"/>
          <w:sz w:val="30"/>
          <w:szCs w:val="30"/>
        </w:rPr>
        <w:t>团队领衔人：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</w:t>
      </w:r>
      <w:r>
        <w:rPr>
          <w:rFonts w:eastAsia="仿宋_GB2312" w:hint="eastAsia"/>
          <w:color w:val="000000"/>
          <w:sz w:val="30"/>
          <w:szCs w:val="30"/>
          <w:u w:val="single"/>
        </w:rPr>
        <w:t>邵勤娴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         </w:t>
      </w:r>
    </w:p>
    <w:p w:rsidR="0043051B" w:rsidRDefault="00EA12AF" w:rsidP="0064356D">
      <w:pPr>
        <w:ind w:firstLineChars="250" w:firstLine="750"/>
        <w:rPr>
          <w:rFonts w:eastAsia="仿宋_GB2312" w:cs="Times New Roman"/>
          <w:color w:val="000000"/>
          <w:sz w:val="30"/>
          <w:szCs w:val="30"/>
          <w:u w:val="single"/>
        </w:rPr>
      </w:pPr>
      <w:r>
        <w:rPr>
          <w:rFonts w:eastAsia="仿宋_GB2312" w:cs="仿宋_GB2312" w:hint="eastAsia"/>
          <w:color w:val="000000"/>
          <w:kern w:val="0"/>
          <w:sz w:val="30"/>
          <w:szCs w:val="30"/>
        </w:rPr>
        <w:t>联系电话</w:t>
      </w:r>
      <w:r>
        <w:rPr>
          <w:rFonts w:eastAsia="仿宋_GB2312" w:cs="仿宋_GB2312" w:hint="eastAsia"/>
          <w:color w:val="000000"/>
          <w:sz w:val="30"/>
          <w:szCs w:val="30"/>
        </w:rPr>
        <w:t>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0519-85910341                </w:t>
      </w:r>
    </w:p>
    <w:p w:rsidR="0043051B" w:rsidRDefault="00EA12AF" w:rsidP="0064356D">
      <w:pPr>
        <w:ind w:firstLineChars="250" w:firstLine="750"/>
        <w:rPr>
          <w:rFonts w:eastAsia="仿宋_GB2312"/>
          <w:color w:val="000000"/>
          <w:sz w:val="30"/>
          <w:szCs w:val="30"/>
          <w:u w:val="single"/>
        </w:rPr>
      </w:pPr>
      <w:r>
        <w:rPr>
          <w:rFonts w:eastAsia="仿宋_GB2312" w:cs="仿宋_GB2312" w:hint="eastAsia"/>
          <w:color w:val="000000"/>
          <w:kern w:val="0"/>
          <w:sz w:val="30"/>
          <w:szCs w:val="30"/>
        </w:rPr>
        <w:t>共建学校：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</w:t>
      </w:r>
      <w:r>
        <w:rPr>
          <w:rFonts w:eastAsia="仿宋_GB2312" w:hint="eastAsia"/>
          <w:color w:val="000000"/>
          <w:sz w:val="30"/>
          <w:szCs w:val="30"/>
          <w:u w:val="single"/>
        </w:rPr>
        <w:t>常州市</w:t>
      </w:r>
      <w:r>
        <w:rPr>
          <w:rFonts w:eastAsia="仿宋_GB2312"/>
          <w:color w:val="000000"/>
          <w:sz w:val="30"/>
          <w:szCs w:val="30"/>
          <w:u w:val="single"/>
        </w:rPr>
        <w:t>新北区安家中心幼儿园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</w:t>
      </w:r>
    </w:p>
    <w:p w:rsidR="0043051B" w:rsidRDefault="0043051B">
      <w:pPr>
        <w:jc w:val="center"/>
        <w:rPr>
          <w:rFonts w:eastAsia="仿宋_GB2312" w:cs="Times New Roman"/>
          <w:color w:val="000000"/>
          <w:sz w:val="36"/>
          <w:szCs w:val="36"/>
        </w:rPr>
      </w:pPr>
    </w:p>
    <w:p w:rsidR="0043051B" w:rsidRDefault="0043051B">
      <w:pPr>
        <w:jc w:val="center"/>
        <w:rPr>
          <w:rFonts w:eastAsia="仿宋_GB2312" w:cs="Times New Roman"/>
          <w:color w:val="000000"/>
          <w:sz w:val="36"/>
          <w:szCs w:val="36"/>
        </w:rPr>
      </w:pPr>
    </w:p>
    <w:p w:rsidR="0043051B" w:rsidRDefault="0043051B">
      <w:pPr>
        <w:jc w:val="center"/>
        <w:rPr>
          <w:rFonts w:eastAsia="仿宋_GB2312" w:cs="Times New Roman"/>
          <w:color w:val="000000"/>
          <w:sz w:val="36"/>
          <w:szCs w:val="36"/>
        </w:rPr>
      </w:pPr>
    </w:p>
    <w:p w:rsidR="0043051B" w:rsidRDefault="00EA12AF">
      <w:pPr>
        <w:jc w:val="center"/>
        <w:rPr>
          <w:rFonts w:eastAsia="仿宋_GB2312" w:cs="Times New Roman"/>
          <w:color w:val="000000"/>
          <w:sz w:val="30"/>
          <w:szCs w:val="30"/>
        </w:rPr>
      </w:pPr>
      <w:r>
        <w:rPr>
          <w:rFonts w:eastAsia="仿宋_GB2312" w:cs="仿宋_GB2312" w:hint="eastAsia"/>
          <w:color w:val="000000"/>
          <w:sz w:val="30"/>
          <w:szCs w:val="30"/>
        </w:rPr>
        <w:t>填报时间：</w:t>
      </w:r>
      <w:r>
        <w:rPr>
          <w:rFonts w:eastAsia="仿宋_GB2312"/>
          <w:color w:val="000000"/>
          <w:sz w:val="30"/>
          <w:szCs w:val="30"/>
        </w:rPr>
        <w:t xml:space="preserve"> 2020</w:t>
      </w:r>
      <w:r>
        <w:rPr>
          <w:rFonts w:eastAsia="仿宋_GB2312" w:cs="仿宋_GB2312" w:hint="eastAsia"/>
          <w:color w:val="000000"/>
          <w:sz w:val="30"/>
          <w:szCs w:val="30"/>
        </w:rPr>
        <w:t>年</w:t>
      </w:r>
      <w:r>
        <w:rPr>
          <w:rFonts w:eastAsia="仿宋_GB2312"/>
          <w:color w:val="000000"/>
          <w:sz w:val="30"/>
          <w:szCs w:val="30"/>
        </w:rPr>
        <w:t xml:space="preserve"> </w:t>
      </w:r>
      <w:r w:rsidR="0064356D">
        <w:rPr>
          <w:rFonts w:eastAsia="仿宋_GB2312"/>
          <w:color w:val="000000"/>
          <w:sz w:val="30"/>
          <w:szCs w:val="30"/>
        </w:rPr>
        <w:t>8</w:t>
      </w:r>
      <w:r>
        <w:rPr>
          <w:rFonts w:eastAsia="仿宋_GB2312" w:cs="仿宋_GB2312" w:hint="eastAsia"/>
          <w:color w:val="000000"/>
          <w:sz w:val="30"/>
          <w:szCs w:val="30"/>
        </w:rPr>
        <w:t>月</w:t>
      </w:r>
      <w:r>
        <w:rPr>
          <w:rFonts w:eastAsia="仿宋_GB2312"/>
          <w:color w:val="000000"/>
          <w:sz w:val="30"/>
          <w:szCs w:val="30"/>
        </w:rPr>
        <w:t xml:space="preserve"> </w:t>
      </w:r>
      <w:r w:rsidR="0064356D">
        <w:rPr>
          <w:rFonts w:eastAsia="仿宋_GB2312"/>
          <w:color w:val="000000"/>
          <w:sz w:val="30"/>
          <w:szCs w:val="30"/>
        </w:rPr>
        <w:t>20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eastAsia="仿宋_GB2312" w:cs="仿宋_GB2312" w:hint="eastAsia"/>
          <w:color w:val="000000"/>
          <w:sz w:val="30"/>
          <w:szCs w:val="30"/>
        </w:rPr>
        <w:t>日</w:t>
      </w:r>
    </w:p>
    <w:p w:rsidR="0043051B" w:rsidRDefault="0043051B">
      <w:pPr>
        <w:widowControl/>
        <w:spacing w:line="360" w:lineRule="auto"/>
        <w:jc w:val="center"/>
        <w:rPr>
          <w:rFonts w:eastAsia="仿宋_GB2312" w:cs="Times New Roman"/>
          <w:color w:val="000000"/>
          <w:sz w:val="36"/>
          <w:szCs w:val="36"/>
        </w:rPr>
      </w:pPr>
    </w:p>
    <w:p w:rsidR="0043051B" w:rsidRDefault="00EA12AF">
      <w:pPr>
        <w:widowControl/>
        <w:spacing w:before="100" w:beforeAutospacing="1" w:after="100" w:afterAutospacing="1" w:line="360" w:lineRule="exact"/>
        <w:jc w:val="center"/>
        <w:rPr>
          <w:rFonts w:ascii="华文楷体" w:eastAsia="华文楷体" w:hAnsi="华文楷体" w:cs="Times New Roman"/>
          <w:b/>
          <w:bCs/>
          <w:color w:val="000000"/>
          <w:kern w:val="0"/>
          <w:sz w:val="28"/>
          <w:szCs w:val="28"/>
        </w:rPr>
      </w:pPr>
      <w:r>
        <w:rPr>
          <w:rFonts w:ascii="华文楷体" w:eastAsia="华文楷体" w:hAnsi="华文楷体" w:cs="楷体_GB2312" w:hint="eastAsia"/>
          <w:color w:val="000000"/>
          <w:sz w:val="36"/>
          <w:szCs w:val="36"/>
        </w:rPr>
        <w:t>常州国家高新区（新北区）教育局制</w:t>
      </w:r>
    </w:p>
    <w:p w:rsidR="0043051B" w:rsidRDefault="00EA12AF">
      <w:pPr>
        <w:widowControl/>
        <w:spacing w:line="480" w:lineRule="exact"/>
        <w:rPr>
          <w:rFonts w:ascii="黑体" w:eastAsia="黑体" w:hAnsi="黑体" w:cs="Times New Roman"/>
          <w:color w:val="000000"/>
          <w:kern w:val="0"/>
          <w:sz w:val="28"/>
          <w:szCs w:val="28"/>
        </w:rPr>
      </w:pPr>
      <w:r>
        <w:rPr>
          <w:rFonts w:eastAsia="STHeiti Light" w:cs="Times New Roman"/>
          <w:b/>
          <w:bCs/>
          <w:color w:val="000000"/>
          <w:kern w:val="0"/>
          <w:sz w:val="28"/>
          <w:szCs w:val="28"/>
        </w:rPr>
        <w:br w:type="page"/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lastRenderedPageBreak/>
        <w:t>一、项目建设学校基本情况</w:t>
      </w:r>
    </w:p>
    <w:tbl>
      <w:tblPr>
        <w:tblW w:w="89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1315"/>
        <w:gridCol w:w="1517"/>
        <w:gridCol w:w="174"/>
        <w:gridCol w:w="1418"/>
        <w:gridCol w:w="696"/>
        <w:gridCol w:w="706"/>
        <w:gridCol w:w="2234"/>
      </w:tblGrid>
      <w:tr w:rsidR="0043051B">
        <w:trPr>
          <w:cantSplit/>
          <w:trHeight w:val="657"/>
          <w:jc w:val="center"/>
        </w:trPr>
        <w:tc>
          <w:tcPr>
            <w:tcW w:w="2180" w:type="dxa"/>
            <w:gridSpan w:val="2"/>
            <w:vAlign w:val="center"/>
          </w:tcPr>
          <w:p w:rsidR="0043051B" w:rsidRDefault="00EA12AF">
            <w:pPr>
              <w:widowControl/>
              <w:spacing w:line="28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6745" w:type="dxa"/>
            <w:gridSpan w:val="6"/>
            <w:vAlign w:val="center"/>
          </w:tcPr>
          <w:p w:rsidR="0043051B" w:rsidRDefault="00EA12AF" w:rsidP="0064356D">
            <w:pPr>
              <w:widowControl/>
              <w:spacing w:line="28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常州市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新北区新桥</w:t>
            </w:r>
            <w:r w:rsidR="0064356D"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街道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中心</w:t>
            </w: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3051B">
        <w:trPr>
          <w:cantSplit/>
          <w:trHeight w:val="657"/>
          <w:jc w:val="center"/>
        </w:trPr>
        <w:tc>
          <w:tcPr>
            <w:tcW w:w="2180" w:type="dxa"/>
            <w:gridSpan w:val="2"/>
            <w:vAlign w:val="center"/>
          </w:tcPr>
          <w:p w:rsidR="0043051B" w:rsidRDefault="00EA12AF">
            <w:pPr>
              <w:widowControl/>
              <w:spacing w:line="28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校长</w:t>
            </w:r>
          </w:p>
        </w:tc>
        <w:tc>
          <w:tcPr>
            <w:tcW w:w="1691" w:type="dxa"/>
            <w:gridSpan w:val="2"/>
            <w:vAlign w:val="center"/>
          </w:tcPr>
          <w:p w:rsidR="0043051B" w:rsidRDefault="00EA12AF">
            <w:pPr>
              <w:widowControl/>
              <w:spacing w:line="28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kern w:val="0"/>
                <w:sz w:val="24"/>
                <w:szCs w:val="24"/>
              </w:rPr>
              <w:t>邵勤娴</w:t>
            </w:r>
          </w:p>
        </w:tc>
        <w:tc>
          <w:tcPr>
            <w:tcW w:w="2114" w:type="dxa"/>
            <w:gridSpan w:val="2"/>
            <w:vAlign w:val="center"/>
          </w:tcPr>
          <w:p w:rsidR="0043051B" w:rsidRDefault="00EA12AF">
            <w:pPr>
              <w:widowControl/>
              <w:spacing w:line="28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联系电话（手机）</w:t>
            </w:r>
          </w:p>
        </w:tc>
        <w:tc>
          <w:tcPr>
            <w:tcW w:w="2940" w:type="dxa"/>
            <w:gridSpan w:val="2"/>
            <w:vAlign w:val="center"/>
          </w:tcPr>
          <w:p w:rsidR="0043051B" w:rsidRDefault="00EA12AF">
            <w:pPr>
              <w:widowControl/>
              <w:spacing w:line="28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t>13584507099</w:t>
            </w:r>
          </w:p>
        </w:tc>
      </w:tr>
      <w:tr w:rsidR="0043051B">
        <w:trPr>
          <w:cantSplit/>
          <w:trHeight w:val="657"/>
          <w:jc w:val="center"/>
        </w:trPr>
        <w:tc>
          <w:tcPr>
            <w:tcW w:w="6691" w:type="dxa"/>
            <w:gridSpan w:val="7"/>
            <w:tcBorders>
              <w:right w:val="single" w:sz="4" w:space="0" w:color="auto"/>
            </w:tcBorders>
            <w:vAlign w:val="center"/>
          </w:tcPr>
          <w:p w:rsidR="0043051B" w:rsidRDefault="00EA12AF">
            <w:pPr>
              <w:widowControl/>
              <w:spacing w:line="28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学校类别</w:t>
            </w:r>
          </w:p>
          <w:p w:rsidR="0043051B" w:rsidRDefault="00EA12AF">
            <w:pPr>
              <w:spacing w:line="36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（幼儿园、小学、初中、九年一贯制学校、</w:t>
            </w:r>
            <w:proofErr w:type="gramStart"/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特</w:t>
            </w:r>
            <w:proofErr w:type="gramEnd"/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校、高中、中职）</w:t>
            </w: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:rsidR="0043051B" w:rsidRDefault="00EA12AF">
            <w:pPr>
              <w:spacing w:line="36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3051B">
        <w:trPr>
          <w:cantSplit/>
          <w:trHeight w:val="657"/>
          <w:jc w:val="center"/>
        </w:trPr>
        <w:tc>
          <w:tcPr>
            <w:tcW w:w="865" w:type="dxa"/>
            <w:vMerge w:val="restart"/>
            <w:vAlign w:val="center"/>
          </w:tcPr>
          <w:p w:rsidR="0043051B" w:rsidRDefault="00EA12AF">
            <w:pPr>
              <w:widowControl/>
              <w:spacing w:line="28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师资</w:t>
            </w:r>
          </w:p>
          <w:p w:rsidR="0043051B" w:rsidRDefault="00EA12AF">
            <w:pPr>
              <w:widowControl/>
              <w:spacing w:line="28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315" w:type="dxa"/>
            <w:vAlign w:val="center"/>
          </w:tcPr>
          <w:p w:rsidR="0043051B" w:rsidRDefault="00EA12AF">
            <w:pPr>
              <w:widowControl/>
              <w:spacing w:line="28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在职教师</w:t>
            </w:r>
          </w:p>
          <w:p w:rsidR="0043051B" w:rsidRDefault="00EA12AF">
            <w:pPr>
              <w:widowControl/>
              <w:spacing w:line="28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517" w:type="dxa"/>
            <w:vAlign w:val="center"/>
          </w:tcPr>
          <w:p w:rsidR="0043051B" w:rsidRDefault="00EA12AF">
            <w:pPr>
              <w:widowControl/>
              <w:spacing w:line="28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高级职称</w:t>
            </w:r>
          </w:p>
        </w:tc>
        <w:tc>
          <w:tcPr>
            <w:tcW w:w="1592" w:type="dxa"/>
            <w:gridSpan w:val="2"/>
            <w:vAlign w:val="center"/>
          </w:tcPr>
          <w:p w:rsidR="0043051B" w:rsidRDefault="00EA12AF">
            <w:pPr>
              <w:widowControl/>
              <w:spacing w:line="28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中级职称</w:t>
            </w:r>
          </w:p>
        </w:tc>
        <w:tc>
          <w:tcPr>
            <w:tcW w:w="1402" w:type="dxa"/>
            <w:gridSpan w:val="2"/>
            <w:vAlign w:val="center"/>
          </w:tcPr>
          <w:p w:rsidR="0043051B" w:rsidRDefault="00EA12AF">
            <w:pPr>
              <w:widowControl/>
              <w:spacing w:line="28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其它职称</w:t>
            </w:r>
          </w:p>
        </w:tc>
        <w:tc>
          <w:tcPr>
            <w:tcW w:w="2234" w:type="dxa"/>
            <w:vAlign w:val="center"/>
          </w:tcPr>
          <w:p w:rsidR="0043051B" w:rsidRDefault="00EA12AF">
            <w:pPr>
              <w:widowControl/>
              <w:spacing w:line="28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有各级各类专业称号的教师人数</w:t>
            </w:r>
          </w:p>
        </w:tc>
      </w:tr>
      <w:tr w:rsidR="0043051B">
        <w:trPr>
          <w:cantSplit/>
          <w:trHeight w:val="657"/>
          <w:jc w:val="center"/>
        </w:trPr>
        <w:tc>
          <w:tcPr>
            <w:tcW w:w="865" w:type="dxa"/>
            <w:vMerge/>
            <w:vAlign w:val="center"/>
          </w:tcPr>
          <w:p w:rsidR="0043051B" w:rsidRDefault="0043051B">
            <w:pPr>
              <w:widowControl/>
              <w:spacing w:line="28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3051B" w:rsidRDefault="00EA12AF">
            <w:pPr>
              <w:widowControl/>
              <w:spacing w:line="28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kern w:val="0"/>
                <w:sz w:val="24"/>
                <w:szCs w:val="24"/>
              </w:rPr>
              <w:t>14</w:t>
            </w:r>
            <w:r w:rsidR="00736579">
              <w:rPr>
                <w:rFonts w:eastAsia="仿宋_GB2312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17" w:type="dxa"/>
            <w:vAlign w:val="center"/>
          </w:tcPr>
          <w:p w:rsidR="0043051B" w:rsidRDefault="00EA12AF">
            <w:pPr>
              <w:widowControl/>
              <w:spacing w:line="28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vAlign w:val="center"/>
          </w:tcPr>
          <w:p w:rsidR="0043051B" w:rsidRDefault="00EA12AF">
            <w:pPr>
              <w:widowControl/>
              <w:spacing w:line="28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kern w:val="0"/>
                <w:sz w:val="24"/>
                <w:szCs w:val="24"/>
              </w:rPr>
              <w:t>1</w:t>
            </w:r>
            <w:r w:rsidR="003947A0">
              <w:rPr>
                <w:rFonts w:eastAsia="仿宋_GB2312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02" w:type="dxa"/>
            <w:gridSpan w:val="2"/>
            <w:vAlign w:val="center"/>
          </w:tcPr>
          <w:p w:rsidR="0043051B" w:rsidRDefault="00EA12AF">
            <w:pPr>
              <w:widowControl/>
              <w:spacing w:line="28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kern w:val="0"/>
                <w:sz w:val="24"/>
                <w:szCs w:val="24"/>
              </w:rPr>
              <w:t>12</w:t>
            </w:r>
            <w:r w:rsidR="00B33355">
              <w:rPr>
                <w:rFonts w:eastAsia="仿宋_GB2312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34" w:type="dxa"/>
            <w:vAlign w:val="center"/>
          </w:tcPr>
          <w:p w:rsidR="0043051B" w:rsidRDefault="00EA12AF" w:rsidP="00656851">
            <w:pPr>
              <w:widowControl/>
              <w:spacing w:line="28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kern w:val="0"/>
                <w:sz w:val="24"/>
                <w:szCs w:val="24"/>
              </w:rPr>
              <w:t>3</w:t>
            </w:r>
            <w:r w:rsidR="008D67F4">
              <w:rPr>
                <w:rFonts w:eastAsia="仿宋_GB2312" w:cs="Times New Roman" w:hint="eastAsia"/>
                <w:kern w:val="0"/>
                <w:sz w:val="24"/>
                <w:szCs w:val="24"/>
              </w:rPr>
              <w:t>2</w:t>
            </w:r>
          </w:p>
        </w:tc>
      </w:tr>
    </w:tbl>
    <w:p w:rsidR="0043051B" w:rsidRDefault="00EA12AF">
      <w:pPr>
        <w:widowControl/>
        <w:spacing w:line="480" w:lineRule="exact"/>
        <w:rPr>
          <w:rFonts w:ascii="黑体" w:eastAsia="黑体" w:hAnsi="黑体" w:cs="Times New Roman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二、团队领衔人及成员基本信息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340"/>
        <w:gridCol w:w="831"/>
        <w:gridCol w:w="863"/>
        <w:gridCol w:w="1276"/>
        <w:gridCol w:w="1466"/>
        <w:gridCol w:w="848"/>
        <w:gridCol w:w="1356"/>
      </w:tblGrid>
      <w:tr w:rsidR="0043051B">
        <w:trPr>
          <w:trHeight w:val="412"/>
          <w:jc w:val="center"/>
        </w:trPr>
        <w:tc>
          <w:tcPr>
            <w:tcW w:w="2204" w:type="dxa"/>
            <w:gridSpan w:val="2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6640" w:type="dxa"/>
            <w:gridSpan w:val="6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“逐梦星辰”好教师团队</w:t>
            </w:r>
          </w:p>
        </w:tc>
      </w:tr>
      <w:tr w:rsidR="0043051B">
        <w:trPr>
          <w:trHeight w:val="412"/>
          <w:jc w:val="center"/>
        </w:trPr>
        <w:tc>
          <w:tcPr>
            <w:tcW w:w="864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人员简况</w:t>
            </w:r>
          </w:p>
        </w:tc>
        <w:tc>
          <w:tcPr>
            <w:tcW w:w="1340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31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63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7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146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848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35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专业称号</w:t>
            </w:r>
          </w:p>
        </w:tc>
      </w:tr>
      <w:tr w:rsidR="0043051B">
        <w:trPr>
          <w:trHeight w:val="412"/>
          <w:jc w:val="center"/>
        </w:trPr>
        <w:tc>
          <w:tcPr>
            <w:tcW w:w="864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领衔人</w:t>
            </w:r>
          </w:p>
        </w:tc>
        <w:tc>
          <w:tcPr>
            <w:tcW w:w="1340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邵勤娴</w:t>
            </w:r>
          </w:p>
        </w:tc>
        <w:tc>
          <w:tcPr>
            <w:tcW w:w="831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63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幼教</w:t>
            </w:r>
          </w:p>
        </w:tc>
        <w:tc>
          <w:tcPr>
            <w:tcW w:w="146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园长</w:t>
            </w:r>
          </w:p>
        </w:tc>
        <w:tc>
          <w:tcPr>
            <w:tcW w:w="848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高级</w:t>
            </w:r>
          </w:p>
        </w:tc>
        <w:tc>
          <w:tcPr>
            <w:tcW w:w="135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骨干</w:t>
            </w:r>
          </w:p>
        </w:tc>
      </w:tr>
      <w:tr w:rsidR="0043051B">
        <w:trPr>
          <w:trHeight w:val="412"/>
          <w:jc w:val="center"/>
        </w:trPr>
        <w:tc>
          <w:tcPr>
            <w:tcW w:w="864" w:type="dxa"/>
            <w:vMerge w:val="restart"/>
            <w:vAlign w:val="center"/>
          </w:tcPr>
          <w:p w:rsidR="0043051B" w:rsidRDefault="00EA12AF">
            <w:pPr>
              <w:spacing w:before="100" w:beforeAutospacing="1" w:after="100" w:afterAutospacing="1" w:line="30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其他成员</w:t>
            </w:r>
          </w:p>
        </w:tc>
        <w:tc>
          <w:tcPr>
            <w:tcW w:w="1340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珮</w:t>
            </w:r>
          </w:p>
        </w:tc>
        <w:tc>
          <w:tcPr>
            <w:tcW w:w="831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63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7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幼教</w:t>
            </w:r>
          </w:p>
        </w:tc>
        <w:tc>
          <w:tcPr>
            <w:tcW w:w="146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副园长</w:t>
            </w:r>
          </w:p>
        </w:tc>
        <w:tc>
          <w:tcPr>
            <w:tcW w:w="848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35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骨干</w:t>
            </w:r>
          </w:p>
        </w:tc>
      </w:tr>
      <w:tr w:rsidR="0043051B">
        <w:trPr>
          <w:trHeight w:val="412"/>
          <w:jc w:val="center"/>
        </w:trPr>
        <w:tc>
          <w:tcPr>
            <w:tcW w:w="864" w:type="dxa"/>
            <w:vMerge/>
            <w:vAlign w:val="center"/>
          </w:tcPr>
          <w:p w:rsidR="0043051B" w:rsidRDefault="004305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黄</w:t>
            </w: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燕</w:t>
            </w:r>
          </w:p>
        </w:tc>
        <w:tc>
          <w:tcPr>
            <w:tcW w:w="831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63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7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幼教</w:t>
            </w:r>
          </w:p>
        </w:tc>
        <w:tc>
          <w:tcPr>
            <w:tcW w:w="146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副园长</w:t>
            </w:r>
          </w:p>
        </w:tc>
        <w:tc>
          <w:tcPr>
            <w:tcW w:w="848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35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骨干</w:t>
            </w:r>
          </w:p>
        </w:tc>
      </w:tr>
      <w:tr w:rsidR="0043051B">
        <w:trPr>
          <w:trHeight w:val="412"/>
          <w:jc w:val="center"/>
        </w:trPr>
        <w:tc>
          <w:tcPr>
            <w:tcW w:w="864" w:type="dxa"/>
            <w:vMerge/>
            <w:vAlign w:val="center"/>
          </w:tcPr>
          <w:p w:rsidR="0043051B" w:rsidRDefault="004305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葛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831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63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7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幼教</w:t>
            </w:r>
          </w:p>
        </w:tc>
        <w:tc>
          <w:tcPr>
            <w:tcW w:w="146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副园长</w:t>
            </w:r>
          </w:p>
        </w:tc>
        <w:tc>
          <w:tcPr>
            <w:tcW w:w="848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幼二</w:t>
            </w:r>
            <w:proofErr w:type="gramEnd"/>
          </w:p>
        </w:tc>
        <w:tc>
          <w:tcPr>
            <w:tcW w:w="1356" w:type="dxa"/>
            <w:vAlign w:val="center"/>
          </w:tcPr>
          <w:p w:rsidR="0043051B" w:rsidRDefault="0043051B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051B">
        <w:trPr>
          <w:trHeight w:val="412"/>
          <w:jc w:val="center"/>
        </w:trPr>
        <w:tc>
          <w:tcPr>
            <w:tcW w:w="864" w:type="dxa"/>
            <w:vMerge/>
            <w:vAlign w:val="center"/>
          </w:tcPr>
          <w:p w:rsidR="0043051B" w:rsidRDefault="004305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徐彩霞</w:t>
            </w:r>
          </w:p>
        </w:tc>
        <w:tc>
          <w:tcPr>
            <w:tcW w:w="831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63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幼教</w:t>
            </w:r>
          </w:p>
        </w:tc>
        <w:tc>
          <w:tcPr>
            <w:tcW w:w="146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教科室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主任</w:t>
            </w:r>
          </w:p>
        </w:tc>
        <w:tc>
          <w:tcPr>
            <w:tcW w:w="848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35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区骨干</w:t>
            </w:r>
          </w:p>
        </w:tc>
      </w:tr>
      <w:tr w:rsidR="0043051B">
        <w:trPr>
          <w:trHeight w:val="412"/>
          <w:jc w:val="center"/>
        </w:trPr>
        <w:tc>
          <w:tcPr>
            <w:tcW w:w="864" w:type="dxa"/>
            <w:vMerge/>
            <w:vAlign w:val="center"/>
          </w:tcPr>
          <w:p w:rsidR="0043051B" w:rsidRDefault="004305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周微冬</w:t>
            </w:r>
            <w:proofErr w:type="gramEnd"/>
          </w:p>
        </w:tc>
        <w:tc>
          <w:tcPr>
            <w:tcW w:w="831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63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幼教</w:t>
            </w:r>
          </w:p>
        </w:tc>
        <w:tc>
          <w:tcPr>
            <w:tcW w:w="146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课程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建设处主任</w:t>
            </w:r>
          </w:p>
        </w:tc>
        <w:tc>
          <w:tcPr>
            <w:tcW w:w="848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35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市骨干</w:t>
            </w:r>
          </w:p>
        </w:tc>
      </w:tr>
      <w:tr w:rsidR="0043051B">
        <w:trPr>
          <w:trHeight w:val="412"/>
          <w:jc w:val="center"/>
        </w:trPr>
        <w:tc>
          <w:tcPr>
            <w:tcW w:w="864" w:type="dxa"/>
            <w:vMerge/>
            <w:vAlign w:val="center"/>
          </w:tcPr>
          <w:p w:rsidR="0043051B" w:rsidRDefault="004305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宗鸣霞</w:t>
            </w:r>
            <w:proofErr w:type="gramEnd"/>
          </w:p>
        </w:tc>
        <w:tc>
          <w:tcPr>
            <w:tcW w:w="831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63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幼教</w:t>
            </w:r>
          </w:p>
        </w:tc>
        <w:tc>
          <w:tcPr>
            <w:tcW w:w="146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教研组长</w:t>
            </w:r>
          </w:p>
        </w:tc>
        <w:tc>
          <w:tcPr>
            <w:tcW w:w="848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幼二</w:t>
            </w:r>
            <w:proofErr w:type="gramEnd"/>
          </w:p>
        </w:tc>
        <w:tc>
          <w:tcPr>
            <w:tcW w:w="135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区能手</w:t>
            </w:r>
          </w:p>
        </w:tc>
      </w:tr>
      <w:tr w:rsidR="0043051B">
        <w:trPr>
          <w:trHeight w:val="412"/>
          <w:jc w:val="center"/>
        </w:trPr>
        <w:tc>
          <w:tcPr>
            <w:tcW w:w="864" w:type="dxa"/>
            <w:vMerge/>
            <w:vAlign w:val="center"/>
          </w:tcPr>
          <w:p w:rsidR="0043051B" w:rsidRDefault="004305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kern w:val="0"/>
                <w:sz w:val="24"/>
                <w:szCs w:val="24"/>
              </w:rPr>
              <w:t>黄</w:t>
            </w:r>
            <w:r>
              <w:rPr>
                <w:rFonts w:eastAsia="仿宋_GB2312" w:cs="Times New Roman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仿宋_GB2312" w:cs="Times New Roman" w:hint="eastAsia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831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63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幼教</w:t>
            </w:r>
          </w:p>
        </w:tc>
        <w:tc>
          <w:tcPr>
            <w:tcW w:w="146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教研组长</w:t>
            </w:r>
          </w:p>
        </w:tc>
        <w:tc>
          <w:tcPr>
            <w:tcW w:w="848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35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区骨干</w:t>
            </w:r>
          </w:p>
        </w:tc>
      </w:tr>
      <w:tr w:rsidR="0043051B">
        <w:trPr>
          <w:trHeight w:val="412"/>
          <w:jc w:val="center"/>
        </w:trPr>
        <w:tc>
          <w:tcPr>
            <w:tcW w:w="864" w:type="dxa"/>
            <w:vMerge/>
            <w:vAlign w:val="center"/>
          </w:tcPr>
          <w:p w:rsidR="0043051B" w:rsidRDefault="004305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kern w:val="0"/>
                <w:sz w:val="24"/>
                <w:szCs w:val="24"/>
              </w:rPr>
              <w:t>段燕超</w:t>
            </w:r>
            <w:proofErr w:type="gramEnd"/>
          </w:p>
        </w:tc>
        <w:tc>
          <w:tcPr>
            <w:tcW w:w="831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63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幼教</w:t>
            </w:r>
          </w:p>
        </w:tc>
        <w:tc>
          <w:tcPr>
            <w:tcW w:w="146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教研组长</w:t>
            </w:r>
          </w:p>
        </w:tc>
        <w:tc>
          <w:tcPr>
            <w:tcW w:w="848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幼二</w:t>
            </w:r>
            <w:proofErr w:type="gramEnd"/>
          </w:p>
        </w:tc>
        <w:tc>
          <w:tcPr>
            <w:tcW w:w="1356" w:type="dxa"/>
            <w:vAlign w:val="center"/>
          </w:tcPr>
          <w:p w:rsidR="0043051B" w:rsidRDefault="0043051B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051B">
        <w:trPr>
          <w:trHeight w:val="412"/>
          <w:jc w:val="center"/>
        </w:trPr>
        <w:tc>
          <w:tcPr>
            <w:tcW w:w="864" w:type="dxa"/>
            <w:vMerge/>
            <w:vAlign w:val="center"/>
          </w:tcPr>
          <w:p w:rsidR="0043051B" w:rsidRDefault="004305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43051B" w:rsidRPr="005E30B9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5E30B9">
              <w:rPr>
                <w:rFonts w:eastAsia="仿宋_GB2312" w:cs="Times New Roman" w:hint="eastAsia"/>
                <w:kern w:val="0"/>
                <w:sz w:val="24"/>
                <w:szCs w:val="24"/>
              </w:rPr>
              <w:t>沈金鑫</w:t>
            </w:r>
          </w:p>
        </w:tc>
        <w:tc>
          <w:tcPr>
            <w:tcW w:w="831" w:type="dxa"/>
            <w:vAlign w:val="center"/>
          </w:tcPr>
          <w:p w:rsidR="0043051B" w:rsidRPr="005E30B9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5E30B9">
              <w:rPr>
                <w:rFonts w:eastAsia="仿宋_GB2312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63" w:type="dxa"/>
            <w:vAlign w:val="center"/>
          </w:tcPr>
          <w:p w:rsidR="0043051B" w:rsidRPr="005E30B9" w:rsidRDefault="005E30B9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5E30B9">
              <w:rPr>
                <w:rFonts w:eastAsia="仿宋_GB2312" w:cs="Times New Roman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43051B" w:rsidRPr="005E30B9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5E30B9">
              <w:rPr>
                <w:rFonts w:eastAsia="仿宋_GB2312" w:cs="Times New Roman" w:hint="eastAsia"/>
                <w:kern w:val="0"/>
                <w:sz w:val="24"/>
                <w:szCs w:val="24"/>
              </w:rPr>
              <w:t>幼教</w:t>
            </w:r>
          </w:p>
        </w:tc>
        <w:tc>
          <w:tcPr>
            <w:tcW w:w="1466" w:type="dxa"/>
            <w:vAlign w:val="center"/>
          </w:tcPr>
          <w:p w:rsidR="0043051B" w:rsidRPr="005E30B9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5E30B9">
              <w:rPr>
                <w:rFonts w:eastAsia="仿宋_GB2312" w:cs="Times New Roman" w:hint="eastAsia"/>
                <w:kern w:val="0"/>
                <w:sz w:val="24"/>
                <w:szCs w:val="24"/>
              </w:rPr>
              <w:t>教研组长</w:t>
            </w:r>
          </w:p>
        </w:tc>
        <w:tc>
          <w:tcPr>
            <w:tcW w:w="848" w:type="dxa"/>
            <w:vAlign w:val="center"/>
          </w:tcPr>
          <w:p w:rsidR="0043051B" w:rsidRPr="005E30B9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proofErr w:type="gramStart"/>
            <w:r w:rsidRPr="005E30B9">
              <w:rPr>
                <w:rFonts w:eastAsia="仿宋_GB2312" w:cs="Times New Roman" w:hint="eastAsia"/>
                <w:kern w:val="0"/>
                <w:sz w:val="24"/>
                <w:szCs w:val="24"/>
              </w:rPr>
              <w:t>幼二</w:t>
            </w:r>
            <w:proofErr w:type="gramEnd"/>
          </w:p>
        </w:tc>
        <w:tc>
          <w:tcPr>
            <w:tcW w:w="1356" w:type="dxa"/>
            <w:vAlign w:val="center"/>
          </w:tcPr>
          <w:p w:rsidR="0043051B" w:rsidRPr="005E30B9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5E30B9">
              <w:rPr>
                <w:rFonts w:eastAsia="仿宋_GB2312" w:cs="Times New Roman" w:hint="eastAsia"/>
                <w:kern w:val="0"/>
                <w:sz w:val="24"/>
                <w:szCs w:val="24"/>
              </w:rPr>
              <w:t>区能手</w:t>
            </w:r>
          </w:p>
        </w:tc>
      </w:tr>
      <w:tr w:rsidR="0043051B">
        <w:trPr>
          <w:trHeight w:val="412"/>
          <w:jc w:val="center"/>
        </w:trPr>
        <w:tc>
          <w:tcPr>
            <w:tcW w:w="864" w:type="dxa"/>
            <w:vMerge/>
            <w:vAlign w:val="center"/>
          </w:tcPr>
          <w:p w:rsidR="0043051B" w:rsidRDefault="004305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冉</w:t>
            </w:r>
            <w:proofErr w:type="gramEnd"/>
          </w:p>
        </w:tc>
        <w:tc>
          <w:tcPr>
            <w:tcW w:w="831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63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幼教</w:t>
            </w:r>
          </w:p>
        </w:tc>
        <w:tc>
          <w:tcPr>
            <w:tcW w:w="146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教研组长</w:t>
            </w:r>
          </w:p>
        </w:tc>
        <w:tc>
          <w:tcPr>
            <w:tcW w:w="848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</w:t>
            </w:r>
            <w:proofErr w:type="gramStart"/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35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区骨干</w:t>
            </w:r>
          </w:p>
        </w:tc>
      </w:tr>
      <w:tr w:rsidR="0043051B">
        <w:trPr>
          <w:trHeight w:val="412"/>
          <w:jc w:val="center"/>
        </w:trPr>
        <w:tc>
          <w:tcPr>
            <w:tcW w:w="864" w:type="dxa"/>
            <w:vMerge/>
            <w:vAlign w:val="center"/>
          </w:tcPr>
          <w:p w:rsidR="0043051B" w:rsidRDefault="004305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汤庆丽</w:t>
            </w:r>
            <w:proofErr w:type="gramEnd"/>
          </w:p>
        </w:tc>
        <w:tc>
          <w:tcPr>
            <w:tcW w:w="831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63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幼教</w:t>
            </w:r>
          </w:p>
        </w:tc>
        <w:tc>
          <w:tcPr>
            <w:tcW w:w="146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教研组长</w:t>
            </w:r>
          </w:p>
        </w:tc>
        <w:tc>
          <w:tcPr>
            <w:tcW w:w="848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</w:t>
            </w:r>
            <w:proofErr w:type="gramStart"/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35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区骨干</w:t>
            </w:r>
          </w:p>
        </w:tc>
      </w:tr>
      <w:tr w:rsidR="0043051B">
        <w:trPr>
          <w:trHeight w:val="412"/>
          <w:jc w:val="center"/>
        </w:trPr>
        <w:tc>
          <w:tcPr>
            <w:tcW w:w="864" w:type="dxa"/>
            <w:vMerge/>
            <w:vAlign w:val="center"/>
          </w:tcPr>
          <w:p w:rsidR="0043051B" w:rsidRDefault="004305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乔</w:t>
            </w: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慧</w:t>
            </w:r>
          </w:p>
        </w:tc>
        <w:tc>
          <w:tcPr>
            <w:tcW w:w="831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63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幼教</w:t>
            </w:r>
          </w:p>
        </w:tc>
        <w:tc>
          <w:tcPr>
            <w:tcW w:w="146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教研组长</w:t>
            </w:r>
          </w:p>
        </w:tc>
        <w:tc>
          <w:tcPr>
            <w:tcW w:w="848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幼二</w:t>
            </w:r>
            <w:proofErr w:type="gramEnd"/>
          </w:p>
        </w:tc>
        <w:tc>
          <w:tcPr>
            <w:tcW w:w="135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市新秀</w:t>
            </w:r>
          </w:p>
        </w:tc>
      </w:tr>
      <w:tr w:rsidR="0043051B">
        <w:trPr>
          <w:trHeight w:val="412"/>
          <w:jc w:val="center"/>
        </w:trPr>
        <w:tc>
          <w:tcPr>
            <w:tcW w:w="864" w:type="dxa"/>
            <w:vMerge/>
            <w:vAlign w:val="center"/>
          </w:tcPr>
          <w:p w:rsidR="0043051B" w:rsidRDefault="004305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周丽佼</w:t>
            </w:r>
          </w:p>
        </w:tc>
        <w:tc>
          <w:tcPr>
            <w:tcW w:w="831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63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幼教</w:t>
            </w:r>
          </w:p>
        </w:tc>
        <w:tc>
          <w:tcPr>
            <w:tcW w:w="146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教研组长</w:t>
            </w:r>
          </w:p>
        </w:tc>
        <w:tc>
          <w:tcPr>
            <w:tcW w:w="848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幼二</w:t>
            </w:r>
            <w:proofErr w:type="gramEnd"/>
          </w:p>
        </w:tc>
        <w:tc>
          <w:tcPr>
            <w:tcW w:w="135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市新秀</w:t>
            </w:r>
          </w:p>
        </w:tc>
      </w:tr>
      <w:tr w:rsidR="0043051B">
        <w:trPr>
          <w:trHeight w:val="412"/>
          <w:jc w:val="center"/>
        </w:trPr>
        <w:tc>
          <w:tcPr>
            <w:tcW w:w="864" w:type="dxa"/>
            <w:vMerge/>
            <w:vAlign w:val="center"/>
          </w:tcPr>
          <w:p w:rsidR="0043051B" w:rsidRDefault="004305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王小莉</w:t>
            </w:r>
          </w:p>
        </w:tc>
        <w:tc>
          <w:tcPr>
            <w:tcW w:w="831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63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幼教</w:t>
            </w:r>
          </w:p>
        </w:tc>
        <w:tc>
          <w:tcPr>
            <w:tcW w:w="146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848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</w:t>
            </w:r>
            <w:proofErr w:type="gramStart"/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356" w:type="dxa"/>
            <w:vAlign w:val="center"/>
          </w:tcPr>
          <w:p w:rsidR="0043051B" w:rsidRDefault="0043051B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051B">
        <w:trPr>
          <w:trHeight w:val="412"/>
          <w:jc w:val="center"/>
        </w:trPr>
        <w:tc>
          <w:tcPr>
            <w:tcW w:w="864" w:type="dxa"/>
            <w:vMerge/>
            <w:vAlign w:val="center"/>
          </w:tcPr>
          <w:p w:rsidR="0043051B" w:rsidRDefault="004305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黄媛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玉</w:t>
            </w:r>
          </w:p>
        </w:tc>
        <w:tc>
          <w:tcPr>
            <w:tcW w:w="831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63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幼教</w:t>
            </w:r>
          </w:p>
        </w:tc>
        <w:tc>
          <w:tcPr>
            <w:tcW w:w="146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848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幼二</w:t>
            </w:r>
            <w:proofErr w:type="gramEnd"/>
          </w:p>
        </w:tc>
        <w:tc>
          <w:tcPr>
            <w:tcW w:w="135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区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新秀</w:t>
            </w:r>
          </w:p>
        </w:tc>
      </w:tr>
      <w:tr w:rsidR="0043051B">
        <w:trPr>
          <w:trHeight w:val="412"/>
          <w:jc w:val="center"/>
        </w:trPr>
        <w:tc>
          <w:tcPr>
            <w:tcW w:w="864" w:type="dxa"/>
            <w:vMerge/>
            <w:vAlign w:val="center"/>
          </w:tcPr>
          <w:p w:rsidR="0043051B" w:rsidRDefault="004305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成</w:t>
            </w:r>
          </w:p>
        </w:tc>
        <w:tc>
          <w:tcPr>
            <w:tcW w:w="831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63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幼教</w:t>
            </w:r>
          </w:p>
        </w:tc>
        <w:tc>
          <w:tcPr>
            <w:tcW w:w="146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848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幼二</w:t>
            </w:r>
            <w:proofErr w:type="gramEnd"/>
          </w:p>
        </w:tc>
        <w:tc>
          <w:tcPr>
            <w:tcW w:w="135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市能手</w:t>
            </w:r>
          </w:p>
        </w:tc>
      </w:tr>
      <w:tr w:rsidR="0043051B">
        <w:trPr>
          <w:trHeight w:val="412"/>
          <w:jc w:val="center"/>
        </w:trPr>
        <w:tc>
          <w:tcPr>
            <w:tcW w:w="864" w:type="dxa"/>
            <w:vMerge/>
            <w:vAlign w:val="center"/>
          </w:tcPr>
          <w:p w:rsidR="0043051B" w:rsidRDefault="004305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姚雪栋</w:t>
            </w:r>
          </w:p>
        </w:tc>
        <w:tc>
          <w:tcPr>
            <w:tcW w:w="831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63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幼教</w:t>
            </w:r>
          </w:p>
        </w:tc>
        <w:tc>
          <w:tcPr>
            <w:tcW w:w="146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848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幼二</w:t>
            </w:r>
            <w:proofErr w:type="gramEnd"/>
          </w:p>
        </w:tc>
        <w:tc>
          <w:tcPr>
            <w:tcW w:w="135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区能手</w:t>
            </w:r>
          </w:p>
        </w:tc>
      </w:tr>
      <w:tr w:rsidR="0043051B">
        <w:trPr>
          <w:trHeight w:val="412"/>
          <w:jc w:val="center"/>
        </w:trPr>
        <w:tc>
          <w:tcPr>
            <w:tcW w:w="864" w:type="dxa"/>
            <w:vMerge/>
            <w:vAlign w:val="center"/>
          </w:tcPr>
          <w:p w:rsidR="0043051B" w:rsidRDefault="004305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孙</w:t>
            </w: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银</w:t>
            </w:r>
          </w:p>
        </w:tc>
        <w:tc>
          <w:tcPr>
            <w:tcW w:w="831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63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幼教</w:t>
            </w:r>
          </w:p>
        </w:tc>
        <w:tc>
          <w:tcPr>
            <w:tcW w:w="146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848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幼二</w:t>
            </w:r>
            <w:proofErr w:type="gramEnd"/>
          </w:p>
        </w:tc>
        <w:tc>
          <w:tcPr>
            <w:tcW w:w="1356" w:type="dxa"/>
            <w:vAlign w:val="center"/>
          </w:tcPr>
          <w:p w:rsidR="0043051B" w:rsidRDefault="0043051B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43051B" w:rsidRDefault="00EA12AF">
      <w:pPr>
        <w:widowControl/>
        <w:spacing w:line="480" w:lineRule="exact"/>
        <w:rPr>
          <w:rFonts w:ascii="黑体" w:eastAsia="黑体" w:hAnsi="黑体" w:cs="Times New Roman"/>
          <w:color w:val="000000"/>
          <w:kern w:val="0"/>
          <w:sz w:val="28"/>
          <w:szCs w:val="28"/>
        </w:rPr>
      </w:pPr>
      <w:r>
        <w:rPr>
          <w:rFonts w:ascii="黑体" w:eastAsia="黑体" w:hAnsi="黑体" w:cs="Times New Roman"/>
          <w:color w:val="000000"/>
          <w:kern w:val="0"/>
          <w:sz w:val="28"/>
          <w:szCs w:val="28"/>
        </w:rPr>
        <w:br w:type="page"/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lastRenderedPageBreak/>
        <w:t>三、共建学校基本情况</w:t>
      </w:r>
    </w:p>
    <w:tbl>
      <w:tblPr>
        <w:tblW w:w="89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1315"/>
        <w:gridCol w:w="1517"/>
        <w:gridCol w:w="174"/>
        <w:gridCol w:w="1418"/>
        <w:gridCol w:w="696"/>
        <w:gridCol w:w="706"/>
        <w:gridCol w:w="2234"/>
      </w:tblGrid>
      <w:tr w:rsidR="0043051B">
        <w:trPr>
          <w:cantSplit/>
          <w:trHeight w:val="657"/>
          <w:jc w:val="center"/>
        </w:trPr>
        <w:tc>
          <w:tcPr>
            <w:tcW w:w="2180" w:type="dxa"/>
            <w:gridSpan w:val="2"/>
            <w:vAlign w:val="center"/>
          </w:tcPr>
          <w:p w:rsidR="0043051B" w:rsidRDefault="00EA12AF">
            <w:pPr>
              <w:widowControl/>
              <w:spacing w:line="28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6745" w:type="dxa"/>
            <w:gridSpan w:val="6"/>
            <w:vAlign w:val="center"/>
          </w:tcPr>
          <w:p w:rsidR="0043051B" w:rsidRDefault="00EA12AF">
            <w:pPr>
              <w:widowControl/>
              <w:spacing w:line="28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常州市新北区安家中心幼儿园</w:t>
            </w:r>
          </w:p>
        </w:tc>
      </w:tr>
      <w:tr w:rsidR="0043051B">
        <w:trPr>
          <w:cantSplit/>
          <w:trHeight w:val="657"/>
          <w:jc w:val="center"/>
        </w:trPr>
        <w:tc>
          <w:tcPr>
            <w:tcW w:w="2180" w:type="dxa"/>
            <w:gridSpan w:val="2"/>
            <w:vAlign w:val="center"/>
          </w:tcPr>
          <w:p w:rsidR="0043051B" w:rsidRDefault="00EA12AF">
            <w:pPr>
              <w:widowControl/>
              <w:spacing w:line="28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校长</w:t>
            </w:r>
          </w:p>
        </w:tc>
        <w:tc>
          <w:tcPr>
            <w:tcW w:w="1691" w:type="dxa"/>
            <w:gridSpan w:val="2"/>
            <w:vAlign w:val="center"/>
          </w:tcPr>
          <w:p w:rsidR="0043051B" w:rsidRDefault="00EA12AF">
            <w:pPr>
              <w:widowControl/>
              <w:spacing w:line="28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t>张小红</w:t>
            </w:r>
          </w:p>
        </w:tc>
        <w:tc>
          <w:tcPr>
            <w:tcW w:w="2114" w:type="dxa"/>
            <w:gridSpan w:val="2"/>
            <w:vAlign w:val="center"/>
          </w:tcPr>
          <w:p w:rsidR="0043051B" w:rsidRDefault="00EA12AF">
            <w:pPr>
              <w:widowControl/>
              <w:spacing w:line="28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联系电话（手机）</w:t>
            </w:r>
          </w:p>
        </w:tc>
        <w:tc>
          <w:tcPr>
            <w:tcW w:w="2940" w:type="dxa"/>
            <w:gridSpan w:val="2"/>
            <w:vAlign w:val="center"/>
          </w:tcPr>
          <w:p w:rsidR="0043051B" w:rsidRDefault="00EA12AF">
            <w:pPr>
              <w:widowControl/>
              <w:spacing w:line="28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kern w:val="0"/>
                <w:sz w:val="24"/>
                <w:szCs w:val="24"/>
              </w:rPr>
              <w:t>13961122883</w:t>
            </w:r>
          </w:p>
        </w:tc>
      </w:tr>
      <w:tr w:rsidR="0043051B">
        <w:trPr>
          <w:cantSplit/>
          <w:trHeight w:val="657"/>
          <w:jc w:val="center"/>
        </w:trPr>
        <w:tc>
          <w:tcPr>
            <w:tcW w:w="6691" w:type="dxa"/>
            <w:gridSpan w:val="7"/>
            <w:tcBorders>
              <w:right w:val="single" w:sz="4" w:space="0" w:color="auto"/>
            </w:tcBorders>
            <w:vAlign w:val="center"/>
          </w:tcPr>
          <w:p w:rsidR="0043051B" w:rsidRDefault="00EA12AF">
            <w:pPr>
              <w:widowControl/>
              <w:spacing w:line="28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学校类别</w:t>
            </w:r>
          </w:p>
          <w:p w:rsidR="0043051B" w:rsidRDefault="00EA12AF">
            <w:pPr>
              <w:spacing w:line="36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（幼儿园、小学、初中、九年一贯制学校、</w:t>
            </w:r>
            <w:proofErr w:type="gramStart"/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特</w:t>
            </w:r>
            <w:proofErr w:type="gramEnd"/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校、高中、中职）</w:t>
            </w: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:rsidR="0043051B" w:rsidRDefault="00EA12AF">
            <w:pPr>
              <w:spacing w:line="36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  <w:tr w:rsidR="0043051B">
        <w:trPr>
          <w:cantSplit/>
          <w:trHeight w:val="657"/>
          <w:jc w:val="center"/>
        </w:trPr>
        <w:tc>
          <w:tcPr>
            <w:tcW w:w="865" w:type="dxa"/>
            <w:vMerge w:val="restart"/>
            <w:vAlign w:val="center"/>
          </w:tcPr>
          <w:p w:rsidR="0043051B" w:rsidRDefault="00EA12AF">
            <w:pPr>
              <w:widowControl/>
              <w:spacing w:line="28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师资</w:t>
            </w:r>
          </w:p>
          <w:p w:rsidR="0043051B" w:rsidRDefault="00EA12AF">
            <w:pPr>
              <w:widowControl/>
              <w:spacing w:line="28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315" w:type="dxa"/>
            <w:vAlign w:val="center"/>
          </w:tcPr>
          <w:p w:rsidR="0043051B" w:rsidRDefault="00EA12AF">
            <w:pPr>
              <w:widowControl/>
              <w:spacing w:line="28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在职教师</w:t>
            </w:r>
          </w:p>
          <w:p w:rsidR="0043051B" w:rsidRDefault="00EA12AF">
            <w:pPr>
              <w:widowControl/>
              <w:spacing w:line="28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517" w:type="dxa"/>
            <w:vAlign w:val="center"/>
          </w:tcPr>
          <w:p w:rsidR="0043051B" w:rsidRDefault="00EA12AF">
            <w:pPr>
              <w:widowControl/>
              <w:spacing w:line="28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高级职称</w:t>
            </w:r>
          </w:p>
        </w:tc>
        <w:tc>
          <w:tcPr>
            <w:tcW w:w="1592" w:type="dxa"/>
            <w:gridSpan w:val="2"/>
            <w:vAlign w:val="center"/>
          </w:tcPr>
          <w:p w:rsidR="0043051B" w:rsidRDefault="00EA12AF">
            <w:pPr>
              <w:widowControl/>
              <w:spacing w:line="28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中级职称</w:t>
            </w:r>
          </w:p>
        </w:tc>
        <w:tc>
          <w:tcPr>
            <w:tcW w:w="1402" w:type="dxa"/>
            <w:gridSpan w:val="2"/>
            <w:vAlign w:val="center"/>
          </w:tcPr>
          <w:p w:rsidR="0043051B" w:rsidRDefault="00EA12AF">
            <w:pPr>
              <w:widowControl/>
              <w:spacing w:line="28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其它职称</w:t>
            </w:r>
          </w:p>
        </w:tc>
        <w:tc>
          <w:tcPr>
            <w:tcW w:w="2234" w:type="dxa"/>
            <w:vAlign w:val="center"/>
          </w:tcPr>
          <w:p w:rsidR="0043051B" w:rsidRDefault="00EA12AF">
            <w:pPr>
              <w:widowControl/>
              <w:spacing w:line="28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有各级各类专业称号的教师人数</w:t>
            </w:r>
          </w:p>
        </w:tc>
      </w:tr>
      <w:tr w:rsidR="0043051B">
        <w:trPr>
          <w:cantSplit/>
          <w:trHeight w:val="657"/>
          <w:jc w:val="center"/>
        </w:trPr>
        <w:tc>
          <w:tcPr>
            <w:tcW w:w="865" w:type="dxa"/>
            <w:vMerge/>
            <w:vAlign w:val="center"/>
          </w:tcPr>
          <w:p w:rsidR="0043051B" w:rsidRDefault="0043051B">
            <w:pPr>
              <w:widowControl/>
              <w:spacing w:line="28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3051B" w:rsidRDefault="00EA12AF">
            <w:pPr>
              <w:widowControl/>
              <w:spacing w:line="28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17" w:type="dxa"/>
            <w:vAlign w:val="center"/>
          </w:tcPr>
          <w:p w:rsidR="0043051B" w:rsidRDefault="00EA12AF">
            <w:pPr>
              <w:widowControl/>
              <w:spacing w:line="28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vAlign w:val="center"/>
          </w:tcPr>
          <w:p w:rsidR="0043051B" w:rsidRDefault="00EA12AF">
            <w:pPr>
              <w:widowControl/>
              <w:spacing w:line="28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02" w:type="dxa"/>
            <w:gridSpan w:val="2"/>
            <w:vAlign w:val="center"/>
          </w:tcPr>
          <w:p w:rsidR="0043051B" w:rsidRDefault="00EA12AF">
            <w:pPr>
              <w:widowControl/>
              <w:spacing w:line="28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34" w:type="dxa"/>
            <w:vAlign w:val="center"/>
          </w:tcPr>
          <w:p w:rsidR="0043051B" w:rsidRDefault="00EA12AF">
            <w:pPr>
              <w:widowControl/>
              <w:spacing w:line="28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 w:rsidR="0043051B" w:rsidRDefault="00EA12AF">
      <w:pPr>
        <w:widowControl/>
        <w:spacing w:line="480" w:lineRule="exact"/>
        <w:rPr>
          <w:rFonts w:ascii="黑体" w:eastAsia="黑体" w:hAnsi="黑体" w:cs="Times New Roman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四、共建学校团队基本情况</w:t>
      </w: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1345"/>
        <w:gridCol w:w="834"/>
        <w:gridCol w:w="866"/>
        <w:gridCol w:w="1281"/>
        <w:gridCol w:w="1140"/>
        <w:gridCol w:w="998"/>
        <w:gridCol w:w="1544"/>
      </w:tblGrid>
      <w:tr w:rsidR="0043051B">
        <w:trPr>
          <w:trHeight w:val="471"/>
          <w:jc w:val="center"/>
        </w:trPr>
        <w:tc>
          <w:tcPr>
            <w:tcW w:w="2212" w:type="dxa"/>
            <w:gridSpan w:val="2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6663" w:type="dxa"/>
            <w:gridSpan w:val="6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爱住我家</w:t>
            </w: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”好教师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团队</w:t>
            </w:r>
          </w:p>
        </w:tc>
      </w:tr>
      <w:tr w:rsidR="0043051B">
        <w:trPr>
          <w:trHeight w:val="471"/>
          <w:jc w:val="center"/>
        </w:trPr>
        <w:tc>
          <w:tcPr>
            <w:tcW w:w="867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人员简况</w:t>
            </w:r>
          </w:p>
        </w:tc>
        <w:tc>
          <w:tcPr>
            <w:tcW w:w="1345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34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6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81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1140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998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544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专业称号</w:t>
            </w:r>
          </w:p>
        </w:tc>
      </w:tr>
      <w:tr w:rsidR="0043051B">
        <w:trPr>
          <w:trHeight w:val="471"/>
          <w:jc w:val="center"/>
        </w:trPr>
        <w:tc>
          <w:tcPr>
            <w:tcW w:w="867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领衔人</w:t>
            </w:r>
          </w:p>
        </w:tc>
        <w:tc>
          <w:tcPr>
            <w:tcW w:w="1345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张小红</w:t>
            </w:r>
          </w:p>
        </w:tc>
        <w:tc>
          <w:tcPr>
            <w:tcW w:w="834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6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81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幼教</w:t>
            </w:r>
          </w:p>
        </w:tc>
        <w:tc>
          <w:tcPr>
            <w:tcW w:w="1140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园长</w:t>
            </w:r>
          </w:p>
        </w:tc>
        <w:tc>
          <w:tcPr>
            <w:tcW w:w="998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高级</w:t>
            </w:r>
          </w:p>
        </w:tc>
        <w:tc>
          <w:tcPr>
            <w:tcW w:w="1544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市骨干</w:t>
            </w:r>
          </w:p>
        </w:tc>
      </w:tr>
      <w:tr w:rsidR="0043051B">
        <w:trPr>
          <w:trHeight w:val="471"/>
          <w:jc w:val="center"/>
        </w:trPr>
        <w:tc>
          <w:tcPr>
            <w:tcW w:w="867" w:type="dxa"/>
            <w:vMerge w:val="restart"/>
            <w:vAlign w:val="center"/>
          </w:tcPr>
          <w:p w:rsidR="0043051B" w:rsidRDefault="00EA12AF">
            <w:pPr>
              <w:spacing w:before="100" w:beforeAutospacing="1" w:after="100" w:afterAutospacing="1" w:line="30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其他成员</w:t>
            </w:r>
          </w:p>
        </w:tc>
        <w:tc>
          <w:tcPr>
            <w:tcW w:w="1345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陆</w:t>
            </w: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娇</w:t>
            </w:r>
          </w:p>
        </w:tc>
        <w:tc>
          <w:tcPr>
            <w:tcW w:w="834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6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81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幼教</w:t>
            </w:r>
          </w:p>
        </w:tc>
        <w:tc>
          <w:tcPr>
            <w:tcW w:w="1140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副园长</w:t>
            </w:r>
          </w:p>
        </w:tc>
        <w:tc>
          <w:tcPr>
            <w:tcW w:w="998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544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区骨干</w:t>
            </w:r>
          </w:p>
        </w:tc>
      </w:tr>
      <w:tr w:rsidR="0043051B">
        <w:trPr>
          <w:trHeight w:val="471"/>
          <w:jc w:val="center"/>
        </w:trPr>
        <w:tc>
          <w:tcPr>
            <w:tcW w:w="867" w:type="dxa"/>
            <w:vMerge/>
            <w:vAlign w:val="center"/>
          </w:tcPr>
          <w:p w:rsidR="0043051B" w:rsidRDefault="004305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钱卫娟</w:t>
            </w:r>
          </w:p>
        </w:tc>
        <w:tc>
          <w:tcPr>
            <w:tcW w:w="834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6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81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幼教</w:t>
            </w:r>
          </w:p>
        </w:tc>
        <w:tc>
          <w:tcPr>
            <w:tcW w:w="1140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中层</w:t>
            </w:r>
          </w:p>
        </w:tc>
        <w:tc>
          <w:tcPr>
            <w:tcW w:w="998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544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区学带</w:t>
            </w:r>
            <w:proofErr w:type="gramEnd"/>
          </w:p>
        </w:tc>
      </w:tr>
      <w:tr w:rsidR="0043051B">
        <w:trPr>
          <w:trHeight w:val="471"/>
          <w:jc w:val="center"/>
        </w:trPr>
        <w:tc>
          <w:tcPr>
            <w:tcW w:w="867" w:type="dxa"/>
            <w:vMerge/>
            <w:vAlign w:val="center"/>
          </w:tcPr>
          <w:p w:rsidR="0043051B" w:rsidRDefault="004305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菁</w:t>
            </w:r>
            <w:proofErr w:type="gramEnd"/>
          </w:p>
        </w:tc>
        <w:tc>
          <w:tcPr>
            <w:tcW w:w="834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6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81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幼教</w:t>
            </w:r>
          </w:p>
        </w:tc>
        <w:tc>
          <w:tcPr>
            <w:tcW w:w="1140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中层</w:t>
            </w:r>
          </w:p>
        </w:tc>
        <w:tc>
          <w:tcPr>
            <w:tcW w:w="998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幼二</w:t>
            </w:r>
            <w:proofErr w:type="gramEnd"/>
          </w:p>
        </w:tc>
        <w:tc>
          <w:tcPr>
            <w:tcW w:w="1544" w:type="dxa"/>
            <w:vAlign w:val="center"/>
          </w:tcPr>
          <w:p w:rsidR="0043051B" w:rsidRDefault="0043051B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051B">
        <w:trPr>
          <w:trHeight w:val="471"/>
          <w:jc w:val="center"/>
        </w:trPr>
        <w:tc>
          <w:tcPr>
            <w:tcW w:w="867" w:type="dxa"/>
            <w:vMerge/>
            <w:vAlign w:val="center"/>
          </w:tcPr>
          <w:p w:rsidR="0043051B" w:rsidRDefault="004305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沈婷月</w:t>
            </w:r>
          </w:p>
        </w:tc>
        <w:tc>
          <w:tcPr>
            <w:tcW w:w="834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6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81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幼教</w:t>
            </w:r>
          </w:p>
        </w:tc>
        <w:tc>
          <w:tcPr>
            <w:tcW w:w="1140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级组长</w:t>
            </w:r>
          </w:p>
        </w:tc>
        <w:tc>
          <w:tcPr>
            <w:tcW w:w="998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幼二</w:t>
            </w:r>
            <w:proofErr w:type="gramEnd"/>
          </w:p>
        </w:tc>
        <w:tc>
          <w:tcPr>
            <w:tcW w:w="1544" w:type="dxa"/>
            <w:vAlign w:val="center"/>
          </w:tcPr>
          <w:p w:rsidR="0043051B" w:rsidRDefault="0043051B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051B">
        <w:trPr>
          <w:trHeight w:val="471"/>
          <w:jc w:val="center"/>
        </w:trPr>
        <w:tc>
          <w:tcPr>
            <w:tcW w:w="867" w:type="dxa"/>
            <w:vMerge/>
            <w:vAlign w:val="center"/>
          </w:tcPr>
          <w:p w:rsidR="0043051B" w:rsidRDefault="004305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鲍盼盼</w:t>
            </w:r>
          </w:p>
        </w:tc>
        <w:tc>
          <w:tcPr>
            <w:tcW w:w="834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6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81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幼教</w:t>
            </w:r>
          </w:p>
        </w:tc>
        <w:tc>
          <w:tcPr>
            <w:tcW w:w="1140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998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幼二</w:t>
            </w:r>
            <w:proofErr w:type="gramEnd"/>
          </w:p>
        </w:tc>
        <w:tc>
          <w:tcPr>
            <w:tcW w:w="1544" w:type="dxa"/>
            <w:vAlign w:val="center"/>
          </w:tcPr>
          <w:p w:rsidR="0043051B" w:rsidRDefault="0043051B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051B">
        <w:trPr>
          <w:trHeight w:val="471"/>
          <w:jc w:val="center"/>
        </w:trPr>
        <w:tc>
          <w:tcPr>
            <w:tcW w:w="867" w:type="dxa"/>
            <w:vMerge/>
            <w:vAlign w:val="center"/>
          </w:tcPr>
          <w:p w:rsidR="0043051B" w:rsidRDefault="004305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朱红芬</w:t>
            </w:r>
            <w:proofErr w:type="gramEnd"/>
          </w:p>
        </w:tc>
        <w:tc>
          <w:tcPr>
            <w:tcW w:w="834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6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81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幼教</w:t>
            </w:r>
          </w:p>
        </w:tc>
        <w:tc>
          <w:tcPr>
            <w:tcW w:w="1140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998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幼二</w:t>
            </w:r>
            <w:proofErr w:type="gramEnd"/>
          </w:p>
        </w:tc>
        <w:tc>
          <w:tcPr>
            <w:tcW w:w="1544" w:type="dxa"/>
            <w:vAlign w:val="center"/>
          </w:tcPr>
          <w:p w:rsidR="0043051B" w:rsidRDefault="0043051B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051B">
        <w:trPr>
          <w:trHeight w:val="471"/>
          <w:jc w:val="center"/>
        </w:trPr>
        <w:tc>
          <w:tcPr>
            <w:tcW w:w="867" w:type="dxa"/>
            <w:vMerge/>
            <w:vAlign w:val="center"/>
          </w:tcPr>
          <w:p w:rsidR="0043051B" w:rsidRDefault="004305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包如洁</w:t>
            </w:r>
          </w:p>
        </w:tc>
        <w:tc>
          <w:tcPr>
            <w:tcW w:w="834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6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81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幼教</w:t>
            </w:r>
          </w:p>
        </w:tc>
        <w:tc>
          <w:tcPr>
            <w:tcW w:w="1140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级组长</w:t>
            </w:r>
          </w:p>
        </w:tc>
        <w:tc>
          <w:tcPr>
            <w:tcW w:w="998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幼二</w:t>
            </w:r>
            <w:proofErr w:type="gramEnd"/>
          </w:p>
        </w:tc>
        <w:tc>
          <w:tcPr>
            <w:tcW w:w="1544" w:type="dxa"/>
            <w:vAlign w:val="center"/>
          </w:tcPr>
          <w:p w:rsidR="0043051B" w:rsidRDefault="0043051B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051B">
        <w:trPr>
          <w:trHeight w:val="471"/>
          <w:jc w:val="center"/>
        </w:trPr>
        <w:tc>
          <w:tcPr>
            <w:tcW w:w="867" w:type="dxa"/>
            <w:vMerge/>
            <w:vAlign w:val="center"/>
          </w:tcPr>
          <w:p w:rsidR="0043051B" w:rsidRDefault="004305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金</w:t>
            </w:r>
          </w:p>
        </w:tc>
        <w:tc>
          <w:tcPr>
            <w:tcW w:w="834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6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81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幼教</w:t>
            </w:r>
          </w:p>
        </w:tc>
        <w:tc>
          <w:tcPr>
            <w:tcW w:w="1140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998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幼二</w:t>
            </w:r>
            <w:proofErr w:type="gramEnd"/>
          </w:p>
        </w:tc>
        <w:tc>
          <w:tcPr>
            <w:tcW w:w="1544" w:type="dxa"/>
            <w:vAlign w:val="center"/>
          </w:tcPr>
          <w:p w:rsidR="0043051B" w:rsidRDefault="0043051B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051B">
        <w:trPr>
          <w:trHeight w:val="471"/>
          <w:jc w:val="center"/>
        </w:trPr>
        <w:tc>
          <w:tcPr>
            <w:tcW w:w="867" w:type="dxa"/>
            <w:vMerge/>
            <w:vAlign w:val="center"/>
          </w:tcPr>
          <w:p w:rsidR="0043051B" w:rsidRDefault="004305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邵梦楠</w:t>
            </w:r>
          </w:p>
        </w:tc>
        <w:tc>
          <w:tcPr>
            <w:tcW w:w="834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6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81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幼教</w:t>
            </w:r>
          </w:p>
        </w:tc>
        <w:tc>
          <w:tcPr>
            <w:tcW w:w="1140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998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544" w:type="dxa"/>
            <w:vAlign w:val="center"/>
          </w:tcPr>
          <w:p w:rsidR="0043051B" w:rsidRDefault="0043051B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051B">
        <w:trPr>
          <w:trHeight w:val="471"/>
          <w:jc w:val="center"/>
        </w:trPr>
        <w:tc>
          <w:tcPr>
            <w:tcW w:w="867" w:type="dxa"/>
            <w:vMerge/>
            <w:vAlign w:val="center"/>
          </w:tcPr>
          <w:p w:rsidR="0043051B" w:rsidRDefault="004305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谭佩红</w:t>
            </w:r>
          </w:p>
        </w:tc>
        <w:tc>
          <w:tcPr>
            <w:tcW w:w="834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6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81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幼教</w:t>
            </w:r>
          </w:p>
        </w:tc>
        <w:tc>
          <w:tcPr>
            <w:tcW w:w="1140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998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幼二</w:t>
            </w:r>
            <w:proofErr w:type="gramEnd"/>
          </w:p>
        </w:tc>
        <w:tc>
          <w:tcPr>
            <w:tcW w:w="1544" w:type="dxa"/>
            <w:vAlign w:val="center"/>
          </w:tcPr>
          <w:p w:rsidR="0043051B" w:rsidRDefault="0043051B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051B">
        <w:trPr>
          <w:trHeight w:val="471"/>
          <w:jc w:val="center"/>
        </w:trPr>
        <w:tc>
          <w:tcPr>
            <w:tcW w:w="867" w:type="dxa"/>
            <w:vMerge/>
            <w:vAlign w:val="center"/>
          </w:tcPr>
          <w:p w:rsidR="0043051B" w:rsidRDefault="004305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万</w:t>
            </w: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丽</w:t>
            </w:r>
          </w:p>
        </w:tc>
        <w:tc>
          <w:tcPr>
            <w:tcW w:w="834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6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81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幼教</w:t>
            </w:r>
          </w:p>
        </w:tc>
        <w:tc>
          <w:tcPr>
            <w:tcW w:w="1140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998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幼二</w:t>
            </w:r>
            <w:proofErr w:type="gramEnd"/>
          </w:p>
        </w:tc>
        <w:tc>
          <w:tcPr>
            <w:tcW w:w="1544" w:type="dxa"/>
            <w:vAlign w:val="center"/>
          </w:tcPr>
          <w:p w:rsidR="0043051B" w:rsidRDefault="0043051B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051B">
        <w:trPr>
          <w:trHeight w:val="471"/>
          <w:jc w:val="center"/>
        </w:trPr>
        <w:tc>
          <w:tcPr>
            <w:tcW w:w="867" w:type="dxa"/>
            <w:vMerge/>
            <w:vAlign w:val="center"/>
          </w:tcPr>
          <w:p w:rsidR="0043051B" w:rsidRDefault="004305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蓉</w:t>
            </w:r>
          </w:p>
        </w:tc>
        <w:tc>
          <w:tcPr>
            <w:tcW w:w="834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6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81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幼教</w:t>
            </w:r>
          </w:p>
        </w:tc>
        <w:tc>
          <w:tcPr>
            <w:tcW w:w="1140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998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幼二</w:t>
            </w:r>
            <w:proofErr w:type="gramEnd"/>
          </w:p>
        </w:tc>
        <w:tc>
          <w:tcPr>
            <w:tcW w:w="1544" w:type="dxa"/>
            <w:vAlign w:val="center"/>
          </w:tcPr>
          <w:p w:rsidR="0043051B" w:rsidRDefault="0043051B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051B">
        <w:trPr>
          <w:trHeight w:val="471"/>
          <w:jc w:val="center"/>
        </w:trPr>
        <w:tc>
          <w:tcPr>
            <w:tcW w:w="867" w:type="dxa"/>
            <w:vMerge/>
            <w:vAlign w:val="center"/>
          </w:tcPr>
          <w:p w:rsidR="0043051B" w:rsidRDefault="004305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赵洪娟</w:t>
            </w:r>
          </w:p>
        </w:tc>
        <w:tc>
          <w:tcPr>
            <w:tcW w:w="834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6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81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幼教</w:t>
            </w:r>
          </w:p>
        </w:tc>
        <w:tc>
          <w:tcPr>
            <w:tcW w:w="1140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级组长</w:t>
            </w:r>
          </w:p>
        </w:tc>
        <w:tc>
          <w:tcPr>
            <w:tcW w:w="998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幼二</w:t>
            </w:r>
            <w:proofErr w:type="gramEnd"/>
          </w:p>
        </w:tc>
        <w:tc>
          <w:tcPr>
            <w:tcW w:w="1544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区骨干</w:t>
            </w:r>
          </w:p>
        </w:tc>
      </w:tr>
      <w:tr w:rsidR="0043051B">
        <w:trPr>
          <w:trHeight w:val="471"/>
          <w:jc w:val="center"/>
        </w:trPr>
        <w:tc>
          <w:tcPr>
            <w:tcW w:w="867" w:type="dxa"/>
            <w:vMerge/>
            <w:vAlign w:val="center"/>
          </w:tcPr>
          <w:p w:rsidR="0043051B" w:rsidRDefault="004305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顾</w:t>
            </w: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君</w:t>
            </w:r>
          </w:p>
        </w:tc>
        <w:tc>
          <w:tcPr>
            <w:tcW w:w="834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6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81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幼教</w:t>
            </w:r>
          </w:p>
        </w:tc>
        <w:tc>
          <w:tcPr>
            <w:tcW w:w="1140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998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幼二</w:t>
            </w:r>
            <w:proofErr w:type="gramEnd"/>
          </w:p>
        </w:tc>
        <w:tc>
          <w:tcPr>
            <w:tcW w:w="1544" w:type="dxa"/>
            <w:vAlign w:val="center"/>
          </w:tcPr>
          <w:p w:rsidR="0043051B" w:rsidRDefault="0043051B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051B">
        <w:trPr>
          <w:trHeight w:val="471"/>
          <w:jc w:val="center"/>
        </w:trPr>
        <w:tc>
          <w:tcPr>
            <w:tcW w:w="867" w:type="dxa"/>
            <w:vMerge/>
            <w:vAlign w:val="center"/>
          </w:tcPr>
          <w:p w:rsidR="0043051B" w:rsidRDefault="004305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淼</w:t>
            </w:r>
            <w:proofErr w:type="gramEnd"/>
          </w:p>
        </w:tc>
        <w:tc>
          <w:tcPr>
            <w:tcW w:w="834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66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81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幼教</w:t>
            </w:r>
          </w:p>
        </w:tc>
        <w:tc>
          <w:tcPr>
            <w:tcW w:w="1140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998" w:type="dxa"/>
            <w:vAlign w:val="center"/>
          </w:tcPr>
          <w:p w:rsidR="0043051B" w:rsidRDefault="00EA12AF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544" w:type="dxa"/>
            <w:vAlign w:val="center"/>
          </w:tcPr>
          <w:p w:rsidR="0043051B" w:rsidRDefault="0043051B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43051B" w:rsidRDefault="0043051B">
      <w:pPr>
        <w:spacing w:line="360" w:lineRule="auto"/>
        <w:ind w:firstLine="640"/>
        <w:rPr>
          <w:rFonts w:ascii="宋体" w:cs="Times New Roman"/>
          <w:sz w:val="30"/>
          <w:szCs w:val="30"/>
        </w:rPr>
      </w:pPr>
    </w:p>
    <w:p w:rsidR="0043051B" w:rsidRDefault="00EA12AF">
      <w:pPr>
        <w:spacing w:line="360" w:lineRule="auto"/>
        <w:jc w:val="left"/>
        <w:rPr>
          <w:rFonts w:ascii="黑体" w:eastAsia="黑体" w:hAnsi="黑体" w:cs="Times New Roman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lastRenderedPageBreak/>
        <w:t>五、建设方案</w:t>
      </w: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4526"/>
        <w:gridCol w:w="1559"/>
        <w:gridCol w:w="2220"/>
      </w:tblGrid>
      <w:tr w:rsidR="0043051B" w:rsidTr="004B1222">
        <w:trPr>
          <w:trHeight w:val="3047"/>
          <w:jc w:val="center"/>
        </w:trPr>
        <w:tc>
          <w:tcPr>
            <w:tcW w:w="1299" w:type="dxa"/>
            <w:vAlign w:val="center"/>
          </w:tcPr>
          <w:p w:rsidR="0043051B" w:rsidRDefault="00EA12AF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建设主题</w:t>
            </w:r>
          </w:p>
        </w:tc>
        <w:tc>
          <w:tcPr>
            <w:tcW w:w="8305" w:type="dxa"/>
            <w:gridSpan w:val="3"/>
          </w:tcPr>
          <w:p w:rsidR="0043051B" w:rsidRDefault="00EA12AF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建设主题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：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打造立德树人为准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的</w:t>
            </w:r>
            <w:r w:rsidR="00B7689A">
              <w:rPr>
                <w:rFonts w:ascii="仿宋_GB2312" w:eastAsia="仿宋_GB2312" w:cs="Times New Roman" w:hint="eastAsia"/>
                <w:sz w:val="24"/>
                <w:szCs w:val="24"/>
              </w:rPr>
              <w:t>“逐梦星辰”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好教师团队。</w:t>
            </w:r>
          </w:p>
          <w:p w:rsidR="0043051B" w:rsidRDefault="00EA12AF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1.自主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发展目标不明确：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大部分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教师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自我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成长目标不清晰，发展内驱力不足，发展成果不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显著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。</w:t>
            </w:r>
          </w:p>
          <w:p w:rsidR="0043051B" w:rsidRDefault="00EA12AF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2.专业化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能力不强：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部分教师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专业责任感不强，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缺乏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“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自我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更新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”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意识，不善于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或不主动积极地积累大量的专业案例知识和可供借鉴、反思的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实践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案例。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课题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研究不扎实，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课程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开发能力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不强，不能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判断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有价值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信息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生成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课程。另外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新教师队伍庞大，部分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教师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缺乏强烈的自主发展需求，不敢接受挑战，学习、反思、教科研能力不强。</w:t>
            </w:r>
          </w:p>
          <w:p w:rsidR="0043051B" w:rsidRDefault="00EA12AF" w:rsidP="00B7689A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综上所述，我们将</w:t>
            </w:r>
            <w:proofErr w:type="gramStart"/>
            <w:r>
              <w:rPr>
                <w:rFonts w:ascii="仿宋_GB2312" w:eastAsia="仿宋_GB2312" w:cs="Times New Roman" w:hint="eastAsia"/>
                <w:sz w:val="24"/>
                <w:szCs w:val="24"/>
              </w:rPr>
              <w:t>践行</w:t>
            </w:r>
            <w:proofErr w:type="gramEnd"/>
            <w:r>
              <w:rPr>
                <w:rFonts w:ascii="仿宋_GB2312" w:eastAsia="仿宋_GB2312" w:cs="Times New Roman" w:hint="eastAsia"/>
                <w:sz w:val="24"/>
                <w:szCs w:val="24"/>
              </w:rPr>
              <w:t>教师自主发展理念，建设“逐梦星辰”好教师团队。</w:t>
            </w:r>
          </w:p>
        </w:tc>
      </w:tr>
      <w:tr w:rsidR="0043051B" w:rsidTr="004B1222">
        <w:trPr>
          <w:trHeight w:val="1842"/>
          <w:jc w:val="center"/>
        </w:trPr>
        <w:tc>
          <w:tcPr>
            <w:tcW w:w="1299" w:type="dxa"/>
            <w:vAlign w:val="center"/>
          </w:tcPr>
          <w:p w:rsidR="0043051B" w:rsidRDefault="00EA12AF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建设目标</w:t>
            </w:r>
          </w:p>
        </w:tc>
        <w:tc>
          <w:tcPr>
            <w:tcW w:w="8305" w:type="dxa"/>
            <w:gridSpan w:val="3"/>
          </w:tcPr>
          <w:p w:rsidR="001B5D9B" w:rsidRPr="00FB6BF1" w:rsidRDefault="001B5D9B" w:rsidP="00FB6BF1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基于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“用心呵护 快乐动手 智慧生长 多元发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展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”的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办园理念，</w:t>
            </w:r>
            <w:r w:rsidR="00191CD2">
              <w:rPr>
                <w:rFonts w:ascii="仿宋_GB2312" w:eastAsia="仿宋_GB2312" w:cs="Times New Roman" w:hint="eastAsia"/>
                <w:sz w:val="24"/>
                <w:szCs w:val="24"/>
              </w:rPr>
              <w:t>提升</w:t>
            </w:r>
            <w:r w:rsidR="00191CD2">
              <w:rPr>
                <w:rFonts w:ascii="仿宋_GB2312" w:eastAsia="仿宋_GB2312" w:cs="Times New Roman"/>
                <w:sz w:val="24"/>
                <w:szCs w:val="24"/>
              </w:rPr>
              <w:t>教师的教育情怀，</w:t>
            </w:r>
            <w:r w:rsidR="00191CD2">
              <w:rPr>
                <w:rFonts w:ascii="仿宋_GB2312" w:eastAsia="仿宋_GB2312" w:cs="Times New Roman" w:hint="eastAsia"/>
                <w:sz w:val="24"/>
                <w:szCs w:val="24"/>
              </w:rPr>
              <w:t>自觉</w:t>
            </w:r>
            <w:r w:rsidR="00191CD2">
              <w:rPr>
                <w:rFonts w:ascii="仿宋_GB2312" w:eastAsia="仿宋_GB2312" w:cs="Times New Roman"/>
                <w:sz w:val="24"/>
                <w:szCs w:val="24"/>
              </w:rPr>
              <w:t>落实</w:t>
            </w:r>
            <w:r w:rsidR="00191CD2">
              <w:rPr>
                <w:rFonts w:ascii="仿宋_GB2312" w:eastAsia="仿宋_GB2312" w:cs="Times New Roman" w:hint="eastAsia"/>
                <w:sz w:val="24"/>
                <w:szCs w:val="24"/>
              </w:rPr>
              <w:t>立德树人根本</w:t>
            </w:r>
            <w:r w:rsidR="00191CD2">
              <w:rPr>
                <w:rFonts w:ascii="仿宋_GB2312" w:eastAsia="仿宋_GB2312" w:cs="Times New Roman"/>
                <w:sz w:val="24"/>
                <w:szCs w:val="24"/>
              </w:rPr>
              <w:t>任务</w:t>
            </w:r>
            <w:r w:rsidR="00191CD2">
              <w:rPr>
                <w:rFonts w:ascii="仿宋_GB2312" w:eastAsia="仿宋_GB2312" w:cs="Times New Roman" w:hint="eastAsia"/>
                <w:sz w:val="24"/>
                <w:szCs w:val="24"/>
              </w:rPr>
              <w:t>；</w:t>
            </w:r>
            <w:r w:rsidR="00191CD2">
              <w:rPr>
                <w:rFonts w:ascii="仿宋_GB2312" w:eastAsia="仿宋_GB2312" w:cs="Times New Roman"/>
                <w:sz w:val="24"/>
                <w:szCs w:val="24"/>
              </w:rPr>
              <w:t>通过</w:t>
            </w:r>
            <w:r w:rsidR="00191CD2">
              <w:rPr>
                <w:rFonts w:ascii="仿宋_GB2312" w:eastAsia="仿宋_GB2312" w:cs="Times New Roman" w:hint="eastAsia"/>
                <w:sz w:val="24"/>
                <w:szCs w:val="24"/>
              </w:rPr>
              <w:t>分层培养</w:t>
            </w:r>
            <w:r w:rsidR="00191CD2">
              <w:rPr>
                <w:rFonts w:ascii="仿宋_GB2312" w:eastAsia="仿宋_GB2312" w:cs="Times New Roman"/>
                <w:sz w:val="24"/>
                <w:szCs w:val="24"/>
              </w:rPr>
              <w:t>机制、</w:t>
            </w:r>
            <w:r w:rsidR="00191CD2">
              <w:rPr>
                <w:rFonts w:ascii="仿宋_GB2312" w:eastAsia="仿宋_GB2312" w:cs="Times New Roman" w:hint="eastAsia"/>
                <w:sz w:val="24"/>
                <w:szCs w:val="24"/>
              </w:rPr>
              <w:t>优秀教师</w:t>
            </w:r>
            <w:r w:rsidR="00191CD2">
              <w:rPr>
                <w:rFonts w:ascii="仿宋_GB2312" w:eastAsia="仿宋_GB2312" w:cs="Times New Roman"/>
                <w:sz w:val="24"/>
                <w:szCs w:val="24"/>
              </w:rPr>
              <w:t>工作室</w:t>
            </w:r>
            <w:r w:rsidR="00191CD2">
              <w:rPr>
                <w:rFonts w:ascii="仿宋_GB2312" w:eastAsia="仿宋_GB2312" w:cs="Times New Roman" w:hint="eastAsia"/>
                <w:sz w:val="24"/>
                <w:szCs w:val="24"/>
              </w:rPr>
              <w:t>建设</w:t>
            </w:r>
            <w:r w:rsidR="00191CD2">
              <w:rPr>
                <w:rFonts w:ascii="仿宋_GB2312" w:eastAsia="仿宋_GB2312" w:cs="Times New Roman"/>
                <w:sz w:val="24"/>
                <w:szCs w:val="24"/>
              </w:rPr>
              <w:t>等探索有效的教师专业发展路径，</w:t>
            </w:r>
            <w:r w:rsidR="00191CD2">
              <w:rPr>
                <w:rFonts w:ascii="仿宋_GB2312" w:eastAsia="仿宋_GB2312" w:cs="Times New Roman" w:hint="eastAsia"/>
                <w:sz w:val="24"/>
                <w:szCs w:val="24"/>
              </w:rPr>
              <w:t>打造“逐梦星辰”好教师团队，</w:t>
            </w:r>
            <w:r w:rsidR="00191CD2">
              <w:rPr>
                <w:rFonts w:ascii="仿宋_GB2312" w:eastAsia="仿宋_GB2312" w:cs="Times New Roman"/>
                <w:sz w:val="24"/>
                <w:szCs w:val="24"/>
              </w:rPr>
              <w:t>加速</w:t>
            </w:r>
            <w:r w:rsidR="00FB6BF1">
              <w:rPr>
                <w:rFonts w:ascii="仿宋_GB2312" w:eastAsia="仿宋_GB2312" w:cs="Times New Roman" w:hint="eastAsia"/>
                <w:sz w:val="24"/>
                <w:szCs w:val="24"/>
              </w:rPr>
              <w:t>幼儿园</w:t>
            </w:r>
            <w:r w:rsidR="00FB6BF1">
              <w:rPr>
                <w:rFonts w:ascii="仿宋_GB2312" w:eastAsia="仿宋_GB2312" w:cs="Times New Roman"/>
                <w:sz w:val="24"/>
                <w:szCs w:val="24"/>
              </w:rPr>
              <w:t>内涵和品质发展。</w:t>
            </w:r>
          </w:p>
          <w:p w:rsidR="00845551" w:rsidRDefault="00107650">
            <w:pPr>
              <w:spacing w:line="360" w:lineRule="exact"/>
              <w:ind w:firstLineChars="200" w:firstLine="48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1.</w:t>
            </w:r>
            <w:r w:rsidR="00EA12AF">
              <w:rPr>
                <w:rFonts w:ascii="仿宋_GB2312" w:eastAsia="仿宋_GB2312" w:cs="仿宋_GB2312" w:hint="eastAsia"/>
                <w:sz w:val="24"/>
                <w:szCs w:val="24"/>
              </w:rPr>
              <w:t>以建设</w:t>
            </w:r>
            <w:r w:rsidR="00845551">
              <w:rPr>
                <w:rFonts w:ascii="仿宋_GB2312" w:eastAsia="仿宋_GB2312" w:cs="仿宋_GB2312" w:hint="eastAsia"/>
                <w:sz w:val="24"/>
                <w:szCs w:val="24"/>
              </w:rPr>
              <w:t>有</w:t>
            </w:r>
            <w:r w:rsidR="00845551">
              <w:rPr>
                <w:rFonts w:ascii="仿宋_GB2312" w:eastAsia="仿宋_GB2312" w:cs="仿宋_GB2312"/>
                <w:sz w:val="24"/>
                <w:szCs w:val="24"/>
              </w:rPr>
              <w:t>德行</w:t>
            </w:r>
            <w:r w:rsidR="00507FF6">
              <w:rPr>
                <w:rFonts w:ascii="仿宋_GB2312" w:eastAsia="仿宋_GB2312" w:cs="仿宋_GB2312" w:hint="eastAsia"/>
                <w:sz w:val="24"/>
                <w:szCs w:val="24"/>
              </w:rPr>
              <w:t>、</w:t>
            </w:r>
            <w:r w:rsidR="00F933B5">
              <w:rPr>
                <w:rFonts w:ascii="仿宋_GB2312" w:eastAsia="仿宋_GB2312" w:cs="仿宋_GB2312" w:hint="eastAsia"/>
                <w:sz w:val="24"/>
                <w:szCs w:val="24"/>
              </w:rPr>
              <w:t>高素质</w:t>
            </w:r>
            <w:r w:rsidR="00F933B5">
              <w:rPr>
                <w:rFonts w:ascii="仿宋_GB2312" w:eastAsia="仿宋_GB2312" w:cs="仿宋_GB2312"/>
                <w:sz w:val="24"/>
                <w:szCs w:val="24"/>
              </w:rPr>
              <w:t>、</w:t>
            </w:r>
            <w:r w:rsidR="00EA12AF">
              <w:rPr>
                <w:rFonts w:ascii="仿宋_GB2312" w:eastAsia="仿宋_GB2312" w:cs="仿宋_GB2312" w:hint="eastAsia"/>
                <w:sz w:val="24"/>
                <w:szCs w:val="24"/>
              </w:rPr>
              <w:t>专业化</w:t>
            </w:r>
            <w:r w:rsidR="00507FF6">
              <w:rPr>
                <w:rFonts w:ascii="仿宋_GB2312" w:eastAsia="仿宋_GB2312" w:cs="仿宋_GB2312" w:hint="eastAsia"/>
                <w:sz w:val="24"/>
                <w:szCs w:val="24"/>
              </w:rPr>
              <w:t>、</w:t>
            </w:r>
            <w:r w:rsidR="00EA12AF">
              <w:rPr>
                <w:rFonts w:ascii="仿宋_GB2312" w:eastAsia="仿宋_GB2312" w:cs="仿宋_GB2312" w:hint="eastAsia"/>
                <w:sz w:val="24"/>
                <w:szCs w:val="24"/>
              </w:rPr>
              <w:t>创新型教师队伍为目标，</w:t>
            </w:r>
            <w:r w:rsidR="00845551">
              <w:rPr>
                <w:rFonts w:ascii="仿宋_GB2312" w:eastAsia="仿宋_GB2312" w:cs="仿宋_GB2312" w:hint="eastAsia"/>
                <w:sz w:val="24"/>
                <w:szCs w:val="24"/>
              </w:rPr>
              <w:t>进一步凝练</w:t>
            </w:r>
            <w:r w:rsidR="00845551">
              <w:rPr>
                <w:rFonts w:ascii="仿宋_GB2312" w:eastAsia="仿宋_GB2312" w:cs="仿宋_GB2312"/>
                <w:sz w:val="24"/>
                <w:szCs w:val="24"/>
              </w:rPr>
              <w:t>团队文化，打造</w:t>
            </w:r>
            <w:r w:rsidR="00845551">
              <w:rPr>
                <w:rFonts w:ascii="仿宋_GB2312" w:eastAsia="仿宋_GB2312" w:cs="Times New Roman" w:hint="eastAsia"/>
                <w:sz w:val="24"/>
                <w:szCs w:val="24"/>
              </w:rPr>
              <w:t>“逐梦星辰”好教师团队。</w:t>
            </w:r>
          </w:p>
          <w:p w:rsidR="0043051B" w:rsidRDefault="00EA12AF">
            <w:pPr>
              <w:spacing w:line="360" w:lineRule="exact"/>
              <w:ind w:firstLineChars="200" w:firstLine="48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2.以“快乐成长”为核心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，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探索教师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团队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建设</w:t>
            </w:r>
            <w:r w:rsidR="003612C5">
              <w:rPr>
                <w:rFonts w:ascii="仿宋_GB2312" w:eastAsia="仿宋_GB2312" w:cs="仿宋_GB2312" w:hint="eastAsia"/>
                <w:sz w:val="24"/>
                <w:szCs w:val="24"/>
              </w:rPr>
              <w:t>行动路径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。</w:t>
            </w:r>
          </w:p>
          <w:p w:rsidR="0043051B" w:rsidRDefault="00EA12AF">
            <w:pPr>
              <w:spacing w:line="360" w:lineRule="exact"/>
              <w:ind w:firstLineChars="200" w:firstLine="48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3.以制度创新为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前提，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构建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教师团队建设管理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新模式。</w:t>
            </w:r>
          </w:p>
          <w:p w:rsidR="0043051B" w:rsidRDefault="00EA12AF">
            <w:pPr>
              <w:spacing w:line="360" w:lineRule="exact"/>
              <w:ind w:firstLineChars="200" w:firstLine="48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.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以合作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共建为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指引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，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发挥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教师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团队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建设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辐射作用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。</w:t>
            </w:r>
          </w:p>
        </w:tc>
      </w:tr>
      <w:tr w:rsidR="0043051B" w:rsidTr="004B1222">
        <w:trPr>
          <w:trHeight w:val="5823"/>
          <w:jc w:val="center"/>
        </w:trPr>
        <w:tc>
          <w:tcPr>
            <w:tcW w:w="1299" w:type="dxa"/>
            <w:vAlign w:val="center"/>
          </w:tcPr>
          <w:p w:rsidR="0043051B" w:rsidRDefault="00EA12AF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建设内容</w:t>
            </w:r>
          </w:p>
        </w:tc>
        <w:tc>
          <w:tcPr>
            <w:tcW w:w="8305" w:type="dxa"/>
            <w:gridSpan w:val="3"/>
          </w:tcPr>
          <w:p w:rsidR="0021786E" w:rsidRDefault="0021786E" w:rsidP="0021786E"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围绕“四有”好教师的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标准，我们将从</w:t>
            </w:r>
            <w:r w:rsidR="00501A38">
              <w:rPr>
                <w:rFonts w:ascii="仿宋_GB2312" w:eastAsia="仿宋_GB2312" w:cs="Times New Roman" w:hint="eastAsia"/>
                <w:sz w:val="24"/>
                <w:szCs w:val="24"/>
              </w:rPr>
              <w:t>“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逐梦星辰</w:t>
            </w:r>
            <w:r w:rsidR="00501A38">
              <w:rPr>
                <w:rFonts w:ascii="仿宋_GB2312" w:eastAsia="仿宋_GB2312" w:cs="Times New Roman" w:hint="eastAsia"/>
                <w:sz w:val="24"/>
                <w:szCs w:val="24"/>
              </w:rPr>
              <w:t>”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团队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文化</w:t>
            </w:r>
            <w:r w:rsidR="00501A38">
              <w:rPr>
                <w:rFonts w:ascii="仿宋_GB2312" w:eastAsia="仿宋_GB2312" w:cs="Times New Roman" w:hint="eastAsia"/>
                <w:sz w:val="24"/>
                <w:szCs w:val="24"/>
              </w:rPr>
              <w:t>的</w:t>
            </w:r>
            <w:r w:rsidR="00501A38">
              <w:rPr>
                <w:rFonts w:ascii="仿宋_GB2312" w:eastAsia="仿宋_GB2312" w:cs="Times New Roman"/>
                <w:sz w:val="24"/>
                <w:szCs w:val="24"/>
              </w:rPr>
              <w:t>建设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、</w:t>
            </w:r>
            <w:r w:rsidR="00501A38">
              <w:rPr>
                <w:rFonts w:ascii="仿宋_GB2312" w:eastAsia="仿宋_GB2312" w:cs="Times New Roman" w:hint="eastAsia"/>
                <w:sz w:val="24"/>
                <w:szCs w:val="24"/>
              </w:rPr>
              <w:t>探索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成长路径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、</w:t>
            </w:r>
            <w:r w:rsidR="00112424">
              <w:rPr>
                <w:rFonts w:ascii="仿宋_GB2312" w:eastAsia="仿宋_GB2312" w:cs="Times New Roman" w:hint="eastAsia"/>
                <w:sz w:val="24"/>
                <w:szCs w:val="24"/>
              </w:rPr>
              <w:t>优化管理</w:t>
            </w:r>
            <w:r w:rsidR="00112424">
              <w:rPr>
                <w:rFonts w:ascii="仿宋_GB2312" w:eastAsia="仿宋_GB2312" w:cs="Times New Roman"/>
                <w:sz w:val="24"/>
                <w:szCs w:val="24"/>
              </w:rPr>
              <w:t>模式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和</w:t>
            </w:r>
            <w:r w:rsidR="00112424">
              <w:rPr>
                <w:rFonts w:ascii="仿宋_GB2312" w:eastAsia="仿宋_GB2312" w:cs="Times New Roman" w:hint="eastAsia"/>
                <w:sz w:val="24"/>
                <w:szCs w:val="24"/>
              </w:rPr>
              <w:t>精准帮扶</w:t>
            </w:r>
            <w:r w:rsidR="00112424">
              <w:rPr>
                <w:rFonts w:ascii="仿宋_GB2312" w:eastAsia="仿宋_GB2312" w:cs="Times New Roman"/>
                <w:sz w:val="24"/>
                <w:szCs w:val="24"/>
              </w:rPr>
              <w:t>共建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四个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方面进行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常州市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新北区新桥街道</w:t>
            </w:r>
            <w:r w:rsidR="003C2A4A">
              <w:rPr>
                <w:rFonts w:ascii="仿宋_GB2312" w:eastAsia="仿宋_GB2312" w:cs="Times New Roman" w:hint="eastAsia"/>
                <w:sz w:val="24"/>
                <w:szCs w:val="24"/>
              </w:rPr>
              <w:t>中心</w:t>
            </w:r>
            <w:r w:rsidR="003C2A4A">
              <w:rPr>
                <w:rFonts w:ascii="仿宋_GB2312" w:eastAsia="仿宋_GB2312" w:cs="Times New Roman"/>
                <w:sz w:val="24"/>
                <w:szCs w:val="24"/>
              </w:rPr>
              <w:t>幼儿园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“逐梦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星辰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”</w:t>
            </w:r>
            <w:r w:rsidR="002D437A">
              <w:rPr>
                <w:rFonts w:ascii="仿宋_GB2312" w:eastAsia="仿宋_GB2312" w:cs="Times New Roman" w:hint="eastAsia"/>
                <w:sz w:val="24"/>
                <w:szCs w:val="24"/>
              </w:rPr>
              <w:t>好教师团队</w:t>
            </w:r>
            <w:r w:rsidR="002D437A">
              <w:rPr>
                <w:rFonts w:ascii="仿宋_GB2312" w:eastAsia="仿宋_GB2312" w:cs="Times New Roman"/>
                <w:sz w:val="24"/>
                <w:szCs w:val="24"/>
              </w:rPr>
              <w:t>建设，总体建设内容</w:t>
            </w:r>
            <w:r w:rsidR="002D437A">
              <w:rPr>
                <w:rFonts w:ascii="仿宋_GB2312" w:eastAsia="仿宋_GB2312" w:cs="Times New Roman" w:hint="eastAsia"/>
                <w:sz w:val="24"/>
                <w:szCs w:val="24"/>
              </w:rPr>
              <w:t>如下图</w:t>
            </w:r>
            <w:r w:rsidR="002D437A">
              <w:rPr>
                <w:rFonts w:ascii="仿宋_GB2312" w:eastAsia="仿宋_GB2312" w:cs="Times New Roman"/>
                <w:sz w:val="24"/>
                <w:szCs w:val="24"/>
              </w:rPr>
              <w:t>：</w:t>
            </w:r>
          </w:p>
          <w:p w:rsidR="008E0C4D" w:rsidRDefault="008E0C4D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3051B" w:rsidRDefault="00186068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cs="Times New Roman"/>
                <w:sz w:val="24"/>
                <w:szCs w:val="24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55" type="#_x0000_t176" style="position:absolute;left:0;text-align:left;margin-left:81.7pt;margin-top:9.45pt;width:221.9pt;height:23.25pt;z-index:1;mso-width-relative:page;mso-height-relative:page" fillcolor="#ffc000">
                  <v:fill opacity="37355f"/>
                  <v:textbox style="mso-next-textbox:#_x0000_s1055">
                    <w:txbxContent>
                      <w:p w:rsidR="00186068" w:rsidRDefault="00186068">
                        <w:pPr>
                          <w:rPr>
                            <w:rFonts w:eastAsia="仿宋_GB2312"/>
                          </w:rPr>
                        </w:pPr>
                        <w:r>
                          <w:rPr>
                            <w:rFonts w:ascii="仿宋_GB2312" w:eastAsia="仿宋_GB2312" w:cs="Times New Roman" w:hint="eastAsia"/>
                            <w:sz w:val="24"/>
                            <w:szCs w:val="24"/>
                          </w:rPr>
                          <w:t>“逐梦星辰”好教师团队建设内容框架</w:t>
                        </w:r>
                      </w:p>
                    </w:txbxContent>
                  </v:textbox>
                </v:shape>
              </w:pict>
            </w:r>
          </w:p>
          <w:p w:rsidR="0043051B" w:rsidRDefault="0043051B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3051B" w:rsidRDefault="00186068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sz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72" type="#_x0000_t88" style="position:absolute;left:0;text-align:left;margin-left:180.4pt;margin-top:-116.05pt;width:8.1pt;height:238.3pt;rotation:-90;z-index:17;mso-width-relative:page;mso-height-relative:page" filled="t"/>
              </w:pict>
            </w:r>
            <w:r>
              <w:rPr>
                <w:rFonts w:ascii="仿宋_GB2312" w:eastAsia="仿宋_GB2312" w:cs="Times New Roman"/>
                <w:sz w:val="24"/>
                <w:szCs w:val="24"/>
              </w:rPr>
              <w:pict>
                <v:shape id="_x0000_s1057" type="#_x0000_t176" style="position:absolute;left:0;text-align:left;margin-left:284.2pt;margin-top:8.7pt;width:79.5pt;height:23.25pt;z-index:2;mso-width-relative:page;mso-height-relative:page" fillcolor="#c3d69b">
                  <v:textbox style="mso-next-textbox:#_x0000_s1057">
                    <w:txbxContent>
                      <w:p w:rsidR="00186068" w:rsidRDefault="00186068">
                        <w:r>
                          <w:rPr>
                            <w:rFonts w:hint="eastAsia"/>
                          </w:rPr>
                          <w:t>精准帮扶共建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_GB2312" w:eastAsia="仿宋_GB2312" w:cs="Times New Roman"/>
                <w:sz w:val="24"/>
                <w:szCs w:val="24"/>
              </w:rPr>
              <w:pict>
                <v:shape id="_x0000_s1059" type="#_x0000_t176" style="position:absolute;left:0;text-align:left;margin-left:192.7pt;margin-top:8.7pt;width:83.25pt;height:23.25pt;z-index:3;mso-width-relative:page;mso-height-relative:page" fillcolor="#93cddd">
                  <v:textbox style="mso-next-textbox:#_x0000_s1059">
                    <w:txbxContent>
                      <w:p w:rsidR="00186068" w:rsidRDefault="00186068">
                        <w:r>
                          <w:rPr>
                            <w:rFonts w:hint="eastAsia"/>
                          </w:rPr>
                          <w:t>优化管理模式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_GB2312" w:eastAsia="仿宋_GB2312" w:cs="Times New Roman"/>
                <w:sz w:val="24"/>
                <w:szCs w:val="24"/>
              </w:rPr>
              <w:pict>
                <v:shape id="_x0000_s1058" type="#_x0000_t176" style="position:absolute;left:0;text-align:left;margin-left:98.95pt;margin-top:8.7pt;width:80.35pt;height:23.25pt;z-index:4;mso-width-relative:page;mso-height-relative:page" fillcolor="#fac090">
                  <v:textbox style="mso-next-textbox:#_x0000_s1058">
                    <w:txbxContent>
                      <w:p w:rsidR="00186068" w:rsidRDefault="00186068">
                        <w:r>
                          <w:rPr>
                            <w:rFonts w:hint="eastAsia"/>
                          </w:rPr>
                          <w:t>探索成长路径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_GB2312" w:eastAsia="仿宋_GB2312" w:cs="Times New Roman"/>
                <w:sz w:val="24"/>
                <w:szCs w:val="24"/>
              </w:rPr>
              <w:pict>
                <v:shape id="_x0000_s1056" type="#_x0000_t176" style="position:absolute;left:0;text-align:left;margin-left:6.7pt;margin-top:8.7pt;width:82.5pt;height:23.25pt;z-index:5;mso-width-relative:page;mso-height-relative:page" fillcolor="#e6b9b8">
                  <v:textbox style="mso-next-textbox:#_x0000_s1056">
                    <w:txbxContent>
                      <w:p w:rsidR="00186068" w:rsidRDefault="00186068">
                        <w:r>
                          <w:rPr>
                            <w:rFonts w:hint="eastAsia"/>
                          </w:rPr>
                          <w:t>建设团队文化</w:t>
                        </w:r>
                      </w:p>
                    </w:txbxContent>
                  </v:textbox>
                </v:shape>
              </w:pict>
            </w:r>
          </w:p>
          <w:p w:rsidR="0043051B" w:rsidRDefault="0043051B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3051B" w:rsidRDefault="00186068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pict>
                <v:shape id="_x0000_s1069" type="#_x0000_t176" style="position:absolute;left:0;text-align:left;margin-left:33.85pt;margin-top:11.7pt;width:21pt;height:132.75pt;z-index:15;mso-width-relative:page;mso-height-relative:page" fillcolor="#e6b9b8">
                  <v:textbox style="mso-next-textbox:#_x0000_s1069">
                    <w:txbxContent>
                      <w:p w:rsidR="00186068" w:rsidRDefault="00186068">
                        <w:r>
                          <w:rPr>
                            <w:rFonts w:hint="eastAsia"/>
                          </w:rPr>
                          <w:t>形成良好</w:t>
                        </w:r>
                        <w:r>
                          <w:t>合作环境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_GB2312" w:eastAsia="仿宋_GB2312" w:cs="Times New Roman"/>
                <w:sz w:val="24"/>
                <w:szCs w:val="24"/>
              </w:rPr>
              <w:pict>
                <v:shape id="_x0000_s1068" type="#_x0000_t176" style="position:absolute;left:0;text-align:left;margin-left:61.2pt;margin-top:11.7pt;width:21pt;height:131.8pt;z-index:14;mso-width-relative:page;mso-height-relative:page" fillcolor="#e6b9b8">
                  <v:textbox style="mso-next-textbox:#_x0000_s1068">
                    <w:txbxContent>
                      <w:p w:rsidR="00186068" w:rsidRDefault="00186068">
                        <w:r>
                          <w:rPr>
                            <w:rFonts w:hint="eastAsia"/>
                          </w:rPr>
                          <w:t>打造专业化团队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_GB2312" w:eastAsia="仿宋_GB2312" w:cs="Times New Roman"/>
                <w:sz w:val="24"/>
                <w:szCs w:val="24"/>
              </w:rPr>
              <w:pict>
                <v:shape id="_x0000_s1060" type="#_x0000_t176" style="position:absolute;left:0;text-align:left;margin-left:6.7pt;margin-top:11.7pt;width:21pt;height:131.25pt;z-index:16;mso-width-relative:page;mso-height-relative:page" fillcolor="#e6b9b8">
                  <v:textbox style="mso-next-textbox:#_x0000_s1060">
                    <w:txbxContent>
                      <w:p w:rsidR="00186068" w:rsidRDefault="00186068">
                        <w:r>
                          <w:rPr>
                            <w:rFonts w:hint="eastAsia"/>
                          </w:rPr>
                          <w:t>建立发展</w:t>
                        </w:r>
                        <w:r>
                          <w:t>共同愿景</w:t>
                        </w:r>
                      </w:p>
                    </w:txbxContent>
                  </v:textbox>
                </v:shape>
              </w:pict>
            </w:r>
            <w:r>
              <w:rPr>
                <w:sz w:val="24"/>
              </w:rPr>
              <w:pict>
                <v:shape id="_x0000_s1074" type="#_x0000_t88" style="position:absolute;left:0;text-align:left;margin-left:231.8pt;margin-top:-19.5pt;width:8.25pt;height:50.45pt;rotation:-90;z-index:18;mso-width-relative:page;mso-height-relative:page" filled="t"/>
              </w:pict>
            </w:r>
            <w:r>
              <w:rPr>
                <w:rFonts w:ascii="仿宋_GB2312" w:eastAsia="仿宋_GB2312" w:cs="Times New Roman"/>
                <w:sz w:val="24"/>
                <w:szCs w:val="24"/>
              </w:rPr>
              <w:pict>
                <v:shape id="_x0000_s1061" type="#_x0000_t176" style="position:absolute;left:0;text-align:left;margin-left:209.45pt;margin-top:11.7pt;width:21pt;height:131.25pt;z-index:6;mso-width-relative:page;mso-height-relative:page" fillcolor="#93cddd">
                  <v:textbox style="mso-next-textbox:#_x0000_s1061">
                    <w:txbxContent>
                      <w:p w:rsidR="00186068" w:rsidRDefault="00186068">
                        <w:r>
                          <w:rPr>
                            <w:rFonts w:hint="eastAsia"/>
                          </w:rPr>
                          <w:t>分层培养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_GB2312" w:eastAsia="仿宋_GB2312" w:cs="Times New Roman"/>
                <w:sz w:val="24"/>
                <w:szCs w:val="24"/>
              </w:rPr>
              <w:pict>
                <v:shape id="_x0000_s1066" type="#_x0000_t176" style="position:absolute;left:0;text-align:left;margin-left:240.95pt;margin-top:11.7pt;width:21pt;height:131.25pt;z-index:7;mso-width-relative:page;mso-height-relative:page" fillcolor="#93cddd">
                  <v:textbox style="mso-next-textbox:#_x0000_s1066">
                    <w:txbxContent>
                      <w:p w:rsidR="00186068" w:rsidRDefault="00186068">
                        <w:r>
                          <w:rPr>
                            <w:rFonts w:hint="eastAsia"/>
                          </w:rPr>
                          <w:t>特色发展</w:t>
                        </w:r>
                      </w:p>
                    </w:txbxContent>
                  </v:textbox>
                </v:shape>
              </w:pict>
            </w:r>
            <w:r>
              <w:rPr>
                <w:sz w:val="24"/>
              </w:rPr>
              <w:pict>
                <v:shape id="_x0000_s1073" type="#_x0000_t88" style="position:absolute;left:0;text-align:left;margin-left:319.9pt;margin-top:-21.3pt;width:6pt;height:49.8pt;rotation:-90;z-index:19;mso-width-relative:page;mso-height-relative:page" filled="t"/>
              </w:pict>
            </w:r>
            <w:r>
              <w:rPr>
                <w:sz w:val="24"/>
              </w:rPr>
              <w:pict>
                <v:shape id="_x0000_s1075" type="#_x0000_t88" style="position:absolute;left:0;text-align:left;margin-left:136.6pt;margin-top:-33pt;width:7.05pt;height:77.6pt;rotation:-90;z-index:20;mso-width-relative:page;mso-height-relative:page" filled="t"/>
              </w:pict>
            </w:r>
            <w:r>
              <w:rPr>
                <w:sz w:val="24"/>
              </w:rPr>
              <w:pict>
                <v:shape id="_x0000_s1076" type="#_x0000_t88" style="position:absolute;left:0;text-align:left;margin-left:42.25pt;margin-top:-24.35pt;width:6pt;height:59.9pt;rotation:-90;z-index:21;mso-width-relative:page;mso-height-relative:page" filled="t"/>
              </w:pict>
            </w:r>
            <w:r>
              <w:rPr>
                <w:rFonts w:ascii="仿宋_GB2312" w:eastAsia="仿宋_GB2312" w:cs="Times New Roman"/>
                <w:sz w:val="24"/>
                <w:szCs w:val="24"/>
              </w:rPr>
              <w:pict>
                <v:shape id="_x0000_s1070" type="#_x0000_t176" style="position:absolute;left:0;text-align:left;margin-left:332pt;margin-top:12.25pt;width:21pt;height:131.25pt;z-index:8;mso-width-relative:page;mso-height-relative:page" fillcolor="#c3d69b">
                  <v:textbox style="mso-next-textbox:#_x0000_s1070">
                    <w:txbxContent>
                      <w:p w:rsidR="00186068" w:rsidRDefault="00186068">
                        <w:r>
                          <w:rPr>
                            <w:rFonts w:hint="eastAsia"/>
                          </w:rPr>
                          <w:t>项目共建提升品质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_GB2312" w:eastAsia="仿宋_GB2312" w:cs="Times New Roman"/>
                <w:sz w:val="24"/>
                <w:szCs w:val="24"/>
              </w:rPr>
              <w:pict>
                <v:shape id="_x0000_s1071" type="#_x0000_t176" style="position:absolute;left:0;text-align:left;margin-left:295.45pt;margin-top:11.7pt;width:21pt;height:131.25pt;z-index:9;mso-width-relative:page;mso-height-relative:page" fillcolor="#c3d69b">
                  <v:textbox style="mso-next-textbox:#_x0000_s1071">
                    <w:txbxContent>
                      <w:p w:rsidR="00186068" w:rsidRDefault="00186068">
                        <w:r>
                          <w:rPr>
                            <w:rFonts w:hint="eastAsia"/>
                          </w:rPr>
                          <w:t>课程共创共享资源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_GB2312" w:eastAsia="仿宋_GB2312" w:cs="Times New Roman"/>
                <w:sz w:val="24"/>
                <w:szCs w:val="24"/>
              </w:rPr>
              <w:pict>
                <v:shape id="_x0000_s1067" type="#_x0000_t176" style="position:absolute;left:0;text-align:left;margin-left:166.2pt;margin-top:11.7pt;width:21pt;height:131.25pt;z-index:10;mso-width-relative:page;mso-height-relative:page" fillcolor="#fac090">
                  <v:textbox style="mso-next-textbox:#_x0000_s1067">
                    <w:txbxContent>
                      <w:p w:rsidR="00186068" w:rsidRDefault="00186068">
                        <w:r>
                          <w:rPr>
                            <w:rFonts w:ascii="仿宋_GB2312" w:eastAsia="仿宋_GB2312" w:cs="Times New Roman" w:hint="eastAsia"/>
                            <w:sz w:val="24"/>
                            <w:szCs w:val="24"/>
                          </w:rPr>
                          <w:t>深化</w:t>
                        </w:r>
                        <w:r>
                          <w:rPr>
                            <w:rFonts w:ascii="仿宋_GB2312" w:eastAsia="仿宋_GB2312" w:cs="Times New Roman"/>
                            <w:sz w:val="24"/>
                            <w:szCs w:val="24"/>
                          </w:rPr>
                          <w:t>连片教研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_GB2312" w:eastAsia="仿宋_GB2312" w:cs="Times New Roman"/>
                <w:sz w:val="24"/>
                <w:szCs w:val="24"/>
              </w:rPr>
              <w:pict>
                <v:shape id="_x0000_s1065" type="#_x0000_t176" style="position:absolute;left:0;text-align:left;margin-left:118.7pt;margin-top:11.7pt;width:21pt;height:131.25pt;z-index:11;mso-width-relative:page;mso-height-relative:page" fillcolor="#fac090">
                  <v:textbox style="mso-next-textbox:#_x0000_s1065">
                    <w:txbxContent>
                      <w:p w:rsidR="00186068" w:rsidRDefault="00186068">
                        <w:pPr>
                          <w:spacing w:line="360" w:lineRule="exact"/>
                          <w:rPr>
                            <w:rFonts w:ascii="仿宋_GB2312" w:eastAsia="仿宋_GB2312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cs="Times New Roman" w:hint="eastAsia"/>
                            <w:sz w:val="24"/>
                            <w:szCs w:val="24"/>
                          </w:rPr>
                          <w:t>立足</w:t>
                        </w:r>
                        <w:proofErr w:type="gramStart"/>
                        <w:r>
                          <w:rPr>
                            <w:rFonts w:ascii="仿宋_GB2312" w:eastAsia="仿宋_GB2312" w:cs="Times New Roman"/>
                            <w:sz w:val="24"/>
                            <w:szCs w:val="24"/>
                          </w:rPr>
                          <w:t>园本教研</w:t>
                        </w:r>
                        <w:proofErr w:type="gramEnd"/>
                      </w:p>
                      <w:p w:rsidR="00186068" w:rsidRDefault="00186068"/>
                    </w:txbxContent>
                  </v:textbox>
                </v:shape>
              </w:pict>
            </w:r>
            <w:r>
              <w:rPr>
                <w:rFonts w:ascii="仿宋_GB2312" w:eastAsia="仿宋_GB2312" w:cs="Times New Roman"/>
                <w:sz w:val="24"/>
                <w:szCs w:val="24"/>
              </w:rPr>
              <w:pict>
                <v:shape id="_x0000_s1062" type="#_x0000_t176" style="position:absolute;left:0;text-align:left;margin-left:142.6pt;margin-top:11.7pt;width:21pt;height:131.25pt;z-index:12;mso-width-relative:page;mso-height-relative:page" fillcolor="#fac090">
                  <v:textbox style="mso-next-textbox:#_x0000_s1062">
                    <w:txbxContent>
                      <w:p w:rsidR="00186068" w:rsidRDefault="00186068">
                        <w:r>
                          <w:rPr>
                            <w:rFonts w:ascii="仿宋_GB2312" w:eastAsia="仿宋_GB2312" w:cs="Times New Roman" w:hint="eastAsia"/>
                            <w:sz w:val="24"/>
                            <w:szCs w:val="24"/>
                          </w:rPr>
                          <w:t>依托</w:t>
                        </w:r>
                        <w:r>
                          <w:rPr>
                            <w:rFonts w:ascii="仿宋_GB2312" w:eastAsia="仿宋_GB2312" w:cs="Times New Roman"/>
                            <w:sz w:val="24"/>
                            <w:szCs w:val="24"/>
                          </w:rPr>
                          <w:t>课题研究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_GB2312" w:eastAsia="仿宋_GB2312" w:cs="Times New Roman"/>
                <w:sz w:val="24"/>
                <w:szCs w:val="24"/>
              </w:rPr>
              <w:pict>
                <v:shape id="_x0000_s1064" type="#_x0000_t176" style="position:absolute;left:0;text-align:left;margin-left:95.45pt;margin-top:11.7pt;width:21pt;height:131.25pt;z-index:13;mso-width-relative:page;mso-height-relative:page" fillcolor="#fac090">
                  <v:textbox style="mso-next-textbox:#_x0000_s1064">
                    <w:txbxContent>
                      <w:p w:rsidR="00186068" w:rsidRDefault="00186068">
                        <w:r>
                          <w:rPr>
                            <w:rFonts w:ascii="仿宋_GB2312" w:eastAsia="仿宋_GB2312" w:cs="Times New Roman" w:hint="eastAsia"/>
                            <w:sz w:val="24"/>
                            <w:szCs w:val="24"/>
                          </w:rPr>
                          <w:t>发挥工作室作用</w:t>
                        </w:r>
                      </w:p>
                    </w:txbxContent>
                  </v:textbox>
                </v:shape>
              </w:pict>
            </w:r>
          </w:p>
          <w:p w:rsidR="0043051B" w:rsidRDefault="0043051B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3051B" w:rsidRDefault="0043051B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3051B" w:rsidRDefault="0043051B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3051B" w:rsidRDefault="0043051B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3051B" w:rsidRDefault="0043051B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3051B" w:rsidRDefault="0043051B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2D437A" w:rsidRDefault="002D437A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C732E" w:rsidRDefault="004C732E" w:rsidP="002D437A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E0C4D" w:rsidRDefault="008E0C4D" w:rsidP="002D437A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E0C4D" w:rsidRPr="004C732E" w:rsidRDefault="008E0C4D" w:rsidP="002D437A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01A38" w:rsidRPr="00AA151D" w:rsidRDefault="00501A38" w:rsidP="00501A38">
            <w:pPr>
              <w:ind w:firstLineChars="200" w:firstLine="482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 w:rsidRPr="00AA151D">
              <w:rPr>
                <w:rFonts w:ascii="仿宋_GB2312" w:eastAsia="仿宋_GB2312" w:cs="Times New Roman" w:hint="eastAsia"/>
                <w:b/>
                <w:sz w:val="24"/>
                <w:szCs w:val="24"/>
              </w:rPr>
              <w:lastRenderedPageBreak/>
              <w:t>一、建设“逐梦星辰”团队</w:t>
            </w:r>
            <w:r w:rsidRPr="00AA151D">
              <w:rPr>
                <w:rFonts w:ascii="仿宋_GB2312" w:eastAsia="仿宋_GB2312" w:cs="Times New Roman"/>
                <w:b/>
                <w:sz w:val="24"/>
                <w:szCs w:val="24"/>
              </w:rPr>
              <w:t>文化</w:t>
            </w:r>
          </w:p>
          <w:p w:rsidR="00501A38" w:rsidRDefault="00E3697C" w:rsidP="00501A38">
            <w:pPr>
              <w:ind w:firstLineChars="200" w:firstLine="48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“逐梦</w:t>
            </w:r>
            <w:r w:rsidR="000C026C">
              <w:rPr>
                <w:rFonts w:ascii="仿宋_GB2312" w:eastAsia="仿宋_GB2312" w:cs="Times New Roman" w:hint="eastAsia"/>
                <w:sz w:val="24"/>
                <w:szCs w:val="24"/>
              </w:rPr>
              <w:t>星辰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”是指幼儿园“四有”好教师</w:t>
            </w:r>
            <w:r w:rsidR="00A67FB1">
              <w:rPr>
                <w:rFonts w:ascii="仿宋_GB2312" w:eastAsia="仿宋_GB2312" w:cs="Times New Roman" w:hint="eastAsia"/>
                <w:sz w:val="24"/>
                <w:szCs w:val="24"/>
              </w:rPr>
              <w:t>通过</w:t>
            </w:r>
            <w:r w:rsidR="000C026C">
              <w:rPr>
                <w:rFonts w:ascii="仿宋_GB2312" w:eastAsia="仿宋_GB2312" w:cs="Times New Roman" w:hint="eastAsia"/>
                <w:sz w:val="24"/>
                <w:szCs w:val="24"/>
              </w:rPr>
              <w:t>自身</w:t>
            </w:r>
            <w:r w:rsidR="00A67FB1">
              <w:rPr>
                <w:rFonts w:ascii="仿宋_GB2312" w:eastAsia="仿宋_GB2312" w:cs="Times New Roman"/>
                <w:sz w:val="24"/>
                <w:szCs w:val="24"/>
              </w:rPr>
              <w:t>扎实的</w:t>
            </w:r>
            <w:r w:rsidR="000C026C">
              <w:rPr>
                <w:rFonts w:ascii="仿宋_GB2312" w:eastAsia="仿宋_GB2312" w:cs="Times New Roman" w:hint="eastAsia"/>
                <w:sz w:val="24"/>
                <w:szCs w:val="24"/>
              </w:rPr>
              <w:t>专业素养</w:t>
            </w:r>
            <w:r w:rsidR="000C026C">
              <w:rPr>
                <w:rFonts w:ascii="仿宋_GB2312" w:eastAsia="仿宋_GB2312" w:cs="Times New Roman"/>
                <w:sz w:val="24"/>
                <w:szCs w:val="24"/>
              </w:rPr>
              <w:t>，追逐自己的梦想</w:t>
            </w:r>
            <w:r w:rsidR="000C026C">
              <w:rPr>
                <w:rFonts w:ascii="仿宋_GB2312" w:eastAsia="仿宋_GB2312" w:cs="Times New Roman" w:hint="eastAsia"/>
                <w:sz w:val="24"/>
                <w:szCs w:val="24"/>
              </w:rPr>
              <w:t>，成为幼儿教师</w:t>
            </w:r>
            <w:r w:rsidR="000C026C">
              <w:rPr>
                <w:rFonts w:ascii="仿宋_GB2312" w:eastAsia="仿宋_GB2312" w:cs="Times New Roman"/>
                <w:sz w:val="24"/>
                <w:szCs w:val="24"/>
              </w:rPr>
              <w:t>中最闪耀之星，在幼教岗位实现美好的教育</w:t>
            </w:r>
            <w:r w:rsidR="000C026C">
              <w:rPr>
                <w:rFonts w:ascii="仿宋_GB2312" w:eastAsia="仿宋_GB2312" w:cs="Times New Roman" w:hint="eastAsia"/>
                <w:sz w:val="24"/>
                <w:szCs w:val="24"/>
              </w:rPr>
              <w:t>理想</w:t>
            </w:r>
            <w:r w:rsidR="006F0472">
              <w:rPr>
                <w:rFonts w:ascii="仿宋_GB2312" w:eastAsia="仿宋_GB2312" w:cs="Times New Roman" w:hint="eastAsia"/>
                <w:sz w:val="24"/>
                <w:szCs w:val="24"/>
              </w:rPr>
              <w:t>。我们</w:t>
            </w:r>
            <w:r w:rsidR="000C026C">
              <w:rPr>
                <w:rFonts w:ascii="仿宋_GB2312" w:eastAsia="仿宋_GB2312" w:cs="Times New Roman" w:hint="eastAsia"/>
                <w:sz w:val="24"/>
                <w:szCs w:val="24"/>
              </w:rPr>
              <w:t>将以</w:t>
            </w:r>
            <w:proofErr w:type="gramStart"/>
            <w:r w:rsidR="000C026C">
              <w:rPr>
                <w:rFonts w:ascii="仿宋_GB2312" w:eastAsia="仿宋_GB2312" w:cs="Times New Roman"/>
                <w:sz w:val="24"/>
                <w:szCs w:val="24"/>
              </w:rPr>
              <w:t>共同愿景激发</w:t>
            </w:r>
            <w:proofErr w:type="gramEnd"/>
            <w:r w:rsidR="000C026C">
              <w:rPr>
                <w:rFonts w:ascii="仿宋_GB2312" w:eastAsia="仿宋_GB2312" w:cs="Times New Roman"/>
                <w:sz w:val="24"/>
                <w:szCs w:val="24"/>
              </w:rPr>
              <w:t>团队发展的信心</w:t>
            </w:r>
            <w:r w:rsidR="006F0472">
              <w:rPr>
                <w:rFonts w:ascii="仿宋_GB2312" w:eastAsia="仿宋_GB2312" w:cs="Times New Roman" w:hint="eastAsia"/>
                <w:sz w:val="24"/>
                <w:szCs w:val="24"/>
              </w:rPr>
              <w:t>，凝练</w:t>
            </w:r>
            <w:r w:rsidR="006F0472">
              <w:rPr>
                <w:rFonts w:ascii="仿宋_GB2312" w:eastAsia="仿宋_GB2312" w:cs="Times New Roman"/>
                <w:sz w:val="24"/>
                <w:szCs w:val="24"/>
              </w:rPr>
              <w:t>团队</w:t>
            </w:r>
            <w:r w:rsidR="006F0472">
              <w:rPr>
                <w:rFonts w:ascii="仿宋_GB2312" w:eastAsia="仿宋_GB2312" w:cs="Times New Roman" w:hint="eastAsia"/>
                <w:sz w:val="24"/>
                <w:szCs w:val="24"/>
              </w:rPr>
              <w:t>精神</w:t>
            </w:r>
            <w:r w:rsidR="006F0472">
              <w:rPr>
                <w:rFonts w:ascii="仿宋_GB2312" w:eastAsia="仿宋_GB2312" w:cs="Times New Roman"/>
                <w:sz w:val="24"/>
                <w:szCs w:val="24"/>
              </w:rPr>
              <w:t>，</w:t>
            </w:r>
            <w:r w:rsidR="006F0472">
              <w:rPr>
                <w:rFonts w:ascii="仿宋_GB2312" w:eastAsia="仿宋_GB2312" w:cs="Times New Roman" w:hint="eastAsia"/>
                <w:sz w:val="24"/>
                <w:szCs w:val="24"/>
              </w:rPr>
              <w:t>培养</w:t>
            </w:r>
            <w:r w:rsidR="006F0472">
              <w:rPr>
                <w:rFonts w:ascii="仿宋_GB2312" w:eastAsia="仿宋_GB2312" w:cs="仿宋_GB2312" w:hint="eastAsia"/>
                <w:sz w:val="24"/>
                <w:szCs w:val="24"/>
              </w:rPr>
              <w:t>有</w:t>
            </w:r>
            <w:r w:rsidR="006F0472">
              <w:rPr>
                <w:rFonts w:ascii="仿宋_GB2312" w:eastAsia="仿宋_GB2312" w:cs="仿宋_GB2312"/>
                <w:sz w:val="24"/>
                <w:szCs w:val="24"/>
              </w:rPr>
              <w:t>德行</w:t>
            </w:r>
            <w:r w:rsidR="006F0472">
              <w:rPr>
                <w:rFonts w:ascii="仿宋_GB2312" w:eastAsia="仿宋_GB2312" w:cs="仿宋_GB2312" w:hint="eastAsia"/>
                <w:sz w:val="24"/>
                <w:szCs w:val="24"/>
              </w:rPr>
              <w:t>、高素质</w:t>
            </w:r>
            <w:r w:rsidR="006F0472">
              <w:rPr>
                <w:rFonts w:ascii="仿宋_GB2312" w:eastAsia="仿宋_GB2312" w:cs="仿宋_GB2312"/>
                <w:sz w:val="24"/>
                <w:szCs w:val="24"/>
              </w:rPr>
              <w:t>、</w:t>
            </w:r>
            <w:r w:rsidR="006F0472">
              <w:rPr>
                <w:rFonts w:ascii="仿宋_GB2312" w:eastAsia="仿宋_GB2312" w:cs="仿宋_GB2312" w:hint="eastAsia"/>
                <w:sz w:val="24"/>
                <w:szCs w:val="24"/>
              </w:rPr>
              <w:t>专业化、创新型的教师队伍。</w:t>
            </w:r>
          </w:p>
          <w:p w:rsidR="00112424" w:rsidRPr="00D36142" w:rsidRDefault="00112424" w:rsidP="00501A38">
            <w:pPr>
              <w:ind w:firstLineChars="200" w:firstLine="482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 w:rsidRPr="00D36142">
              <w:rPr>
                <w:rFonts w:ascii="仿宋_GB2312" w:eastAsia="仿宋_GB2312" w:cs="仿宋_GB2312" w:hint="eastAsia"/>
                <w:b/>
                <w:sz w:val="24"/>
                <w:szCs w:val="24"/>
              </w:rPr>
              <w:t>二</w:t>
            </w:r>
            <w:r w:rsidRPr="00D36142">
              <w:rPr>
                <w:rFonts w:ascii="仿宋_GB2312" w:eastAsia="仿宋_GB2312" w:cs="仿宋_GB2312"/>
                <w:b/>
                <w:sz w:val="24"/>
                <w:szCs w:val="24"/>
              </w:rPr>
              <w:t>、</w:t>
            </w:r>
            <w:r w:rsidR="00AA151D" w:rsidRPr="00D36142">
              <w:rPr>
                <w:rFonts w:ascii="仿宋_GB2312" w:eastAsia="仿宋_GB2312" w:cs="仿宋_GB2312" w:hint="eastAsia"/>
                <w:b/>
                <w:sz w:val="24"/>
                <w:szCs w:val="24"/>
              </w:rPr>
              <w:t>探索</w:t>
            </w:r>
            <w:r w:rsidR="00AA151D" w:rsidRPr="00D36142">
              <w:rPr>
                <w:rFonts w:ascii="仿宋_GB2312" w:eastAsia="仿宋_GB2312" w:cs="仿宋_GB2312"/>
                <w:b/>
                <w:sz w:val="24"/>
                <w:szCs w:val="24"/>
              </w:rPr>
              <w:t>成长路径</w:t>
            </w:r>
          </w:p>
          <w:p w:rsidR="00AA151D" w:rsidRPr="004774B9" w:rsidRDefault="009A4F8A" w:rsidP="004774B9">
            <w:pPr>
              <w:spacing w:line="360" w:lineRule="exact"/>
              <w:ind w:firstLine="42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以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“快乐成长”为核心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，</w:t>
            </w:r>
            <w:r w:rsidR="00D47F9E">
              <w:rPr>
                <w:rFonts w:ascii="仿宋_GB2312" w:eastAsia="仿宋_GB2312" w:cs="仿宋_GB2312" w:hint="eastAsia"/>
                <w:sz w:val="24"/>
                <w:szCs w:val="24"/>
              </w:rPr>
              <w:t>通过“</w:t>
            </w:r>
            <w:r w:rsidR="00D47F9E">
              <w:rPr>
                <w:rFonts w:ascii="仿宋_GB2312" w:eastAsia="仿宋_GB2312" w:cs="仿宋_GB2312" w:hint="eastAsia"/>
                <w:sz w:val="24"/>
                <w:szCs w:val="24"/>
              </w:rPr>
              <w:t>助力</w:t>
            </w:r>
            <w:r w:rsidR="00BF5944">
              <w:rPr>
                <w:rFonts w:ascii="仿宋_GB2312" w:eastAsia="仿宋_GB2312" w:cs="仿宋_GB2312"/>
                <w:sz w:val="24"/>
                <w:szCs w:val="24"/>
              </w:rPr>
              <w:t>+</w:t>
            </w:r>
            <w:r w:rsidR="00BF5944">
              <w:rPr>
                <w:rFonts w:ascii="仿宋_GB2312" w:eastAsia="仿宋_GB2312" w:cs="仿宋_GB2312" w:hint="eastAsia"/>
                <w:sz w:val="24"/>
                <w:szCs w:val="24"/>
              </w:rPr>
              <w:t>”</w:t>
            </w:r>
            <w:r w:rsidR="00D47F9E">
              <w:rPr>
                <w:rFonts w:ascii="仿宋_GB2312" w:eastAsia="仿宋_GB2312" w:cs="仿宋_GB2312" w:hint="eastAsia"/>
                <w:sz w:val="24"/>
                <w:szCs w:val="24"/>
              </w:rPr>
              <w:t>成长</w:t>
            </w:r>
            <w:r w:rsidR="00BF5944">
              <w:rPr>
                <w:rFonts w:ascii="仿宋_GB2312" w:eastAsia="仿宋_GB2312" w:cs="仿宋_GB2312"/>
                <w:sz w:val="24"/>
                <w:szCs w:val="24"/>
              </w:rPr>
              <w:t>模式，</w:t>
            </w:r>
            <w:r w:rsidR="004774B9">
              <w:rPr>
                <w:rFonts w:ascii="仿宋_GB2312" w:eastAsia="仿宋_GB2312" w:cs="Times New Roman" w:hint="eastAsia"/>
                <w:sz w:val="24"/>
                <w:szCs w:val="24"/>
              </w:rPr>
              <w:t>以教师梯队建设为突破口，以教育科研和课程建设为先导，</w:t>
            </w:r>
            <w:r w:rsidR="004774B9">
              <w:rPr>
                <w:rFonts w:ascii="仿宋_GB2312" w:eastAsia="仿宋_GB2312" w:cs="仿宋_GB2312" w:hint="eastAsia"/>
                <w:sz w:val="24"/>
                <w:szCs w:val="24"/>
              </w:rPr>
              <w:t>探索教师成长路径</w:t>
            </w:r>
            <w:r w:rsidR="004774B9">
              <w:rPr>
                <w:rFonts w:ascii="仿宋_GB2312" w:eastAsia="仿宋_GB2312" w:cs="Times New Roman" w:hint="eastAsia"/>
                <w:sz w:val="24"/>
                <w:szCs w:val="24"/>
              </w:rPr>
              <w:t>，全面提高教师队伍整体素质。</w:t>
            </w:r>
          </w:p>
          <w:p w:rsidR="004879F5" w:rsidRPr="004879F5" w:rsidRDefault="00AA151D" w:rsidP="004879F5">
            <w:pPr>
              <w:ind w:firstLineChars="200" w:firstLine="482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 w:rsidRPr="00D36142">
              <w:rPr>
                <w:rFonts w:ascii="仿宋_GB2312" w:eastAsia="仿宋_GB2312" w:cs="仿宋_GB2312" w:hint="eastAsia"/>
                <w:b/>
                <w:sz w:val="24"/>
                <w:szCs w:val="24"/>
              </w:rPr>
              <w:t>三、优化</w:t>
            </w:r>
            <w:r w:rsidRPr="00D36142">
              <w:rPr>
                <w:rFonts w:ascii="仿宋_GB2312" w:eastAsia="仿宋_GB2312" w:cs="仿宋_GB2312"/>
                <w:b/>
                <w:sz w:val="24"/>
                <w:szCs w:val="24"/>
              </w:rPr>
              <w:t>管理模式</w:t>
            </w:r>
          </w:p>
          <w:p w:rsidR="00AA151D" w:rsidRPr="008C3BC3" w:rsidRDefault="007103A6" w:rsidP="007103A6">
            <w:pPr>
              <w:ind w:firstLineChars="200" w:firstLine="48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在落实立德树人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根本任务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过程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中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，</w:t>
            </w:r>
            <w:r w:rsidR="008C3BC3" w:rsidRPr="008C3BC3">
              <w:rPr>
                <w:rFonts w:ascii="仿宋_GB2312" w:eastAsia="仿宋_GB2312" w:cs="仿宋_GB2312" w:hint="eastAsia"/>
                <w:sz w:val="24"/>
                <w:szCs w:val="24"/>
              </w:rPr>
              <w:t>精准发力，</w:t>
            </w:r>
            <w:r w:rsidR="008C3BC3" w:rsidRPr="00186068">
              <w:rPr>
                <w:rFonts w:ascii="仿宋_GB2312" w:eastAsia="仿宋_GB2312" w:cs="仿宋_GB2312" w:hint="eastAsia"/>
                <w:color w:val="FF0000"/>
                <w:sz w:val="24"/>
                <w:szCs w:val="24"/>
              </w:rPr>
              <w:t>“三创并举”</w:t>
            </w:r>
            <w:r w:rsidR="008C3BC3" w:rsidRPr="008C3BC3">
              <w:rPr>
                <w:rFonts w:ascii="仿宋_GB2312" w:eastAsia="仿宋_GB2312" w:cs="仿宋_GB2312" w:hint="eastAsia"/>
                <w:sz w:val="24"/>
                <w:szCs w:val="24"/>
              </w:rPr>
              <w:t>，形成综合育人创新模式。</w:t>
            </w:r>
            <w:r w:rsidR="004879F5" w:rsidRPr="004879F5">
              <w:rPr>
                <w:rFonts w:ascii="仿宋_GB2312" w:eastAsia="仿宋_GB2312" w:cs="仿宋_GB2312" w:hint="eastAsia"/>
                <w:sz w:val="24"/>
                <w:szCs w:val="24"/>
              </w:rPr>
              <w:t>多方主体共同参与，构建“四有”好教师团队的</w:t>
            </w:r>
            <w:proofErr w:type="gramStart"/>
            <w:r w:rsidR="004879F5" w:rsidRPr="004879F5">
              <w:rPr>
                <w:rFonts w:ascii="仿宋_GB2312" w:eastAsia="仿宋_GB2312" w:cs="仿宋_GB2312" w:hint="eastAsia"/>
                <w:sz w:val="24"/>
                <w:szCs w:val="24"/>
              </w:rPr>
              <w:t>良好实践</w:t>
            </w:r>
            <w:proofErr w:type="gramEnd"/>
            <w:r w:rsidR="004879F5" w:rsidRPr="004879F5">
              <w:rPr>
                <w:rFonts w:ascii="仿宋_GB2312" w:eastAsia="仿宋_GB2312" w:cs="仿宋_GB2312" w:hint="eastAsia"/>
                <w:sz w:val="24"/>
                <w:szCs w:val="24"/>
              </w:rPr>
              <w:t>生态。</w:t>
            </w:r>
          </w:p>
          <w:p w:rsidR="00AA151D" w:rsidRPr="00D36142" w:rsidRDefault="00AA151D" w:rsidP="00501A38">
            <w:pPr>
              <w:ind w:firstLineChars="200" w:firstLine="482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 w:rsidRPr="00D36142">
              <w:rPr>
                <w:rFonts w:ascii="仿宋_GB2312" w:eastAsia="仿宋_GB2312" w:cs="仿宋_GB2312" w:hint="eastAsia"/>
                <w:b/>
                <w:sz w:val="24"/>
                <w:szCs w:val="24"/>
              </w:rPr>
              <w:t>四、精准</w:t>
            </w:r>
            <w:r w:rsidRPr="00D36142">
              <w:rPr>
                <w:rFonts w:ascii="仿宋_GB2312" w:eastAsia="仿宋_GB2312" w:cs="仿宋_GB2312"/>
                <w:b/>
                <w:sz w:val="24"/>
                <w:szCs w:val="24"/>
              </w:rPr>
              <w:t>帮扶共建</w:t>
            </w:r>
          </w:p>
          <w:p w:rsidR="002D437A" w:rsidRPr="007F54E5" w:rsidRDefault="004879F5" w:rsidP="007F54E5">
            <w:pPr>
              <w:ind w:firstLineChars="200" w:firstLine="480"/>
              <w:rPr>
                <w:rFonts w:ascii="仿宋_GB2312" w:eastAsia="仿宋_GB2312" w:cs="仿宋_GB2312"/>
                <w:sz w:val="24"/>
                <w:szCs w:val="24"/>
              </w:rPr>
            </w:pPr>
            <w:r w:rsidRPr="004879F5">
              <w:rPr>
                <w:rFonts w:ascii="仿宋_GB2312" w:eastAsia="仿宋_GB2312" w:cs="仿宋_GB2312" w:hint="eastAsia"/>
                <w:sz w:val="24"/>
                <w:szCs w:val="24"/>
              </w:rPr>
              <w:t>精准帮扶，“三名并举”，搭建城乡幼儿园成长平台</w:t>
            </w:r>
            <w:r w:rsidR="007103A6">
              <w:rPr>
                <w:rFonts w:ascii="仿宋_GB2312" w:eastAsia="仿宋_GB2312" w:cs="仿宋_GB2312" w:hint="eastAsia"/>
                <w:sz w:val="24"/>
                <w:szCs w:val="24"/>
              </w:rPr>
              <w:t>：</w:t>
            </w:r>
            <w:r w:rsidR="007103A6" w:rsidRPr="004879F5">
              <w:rPr>
                <w:rFonts w:ascii="仿宋_GB2312" w:eastAsia="仿宋_GB2312" w:cs="仿宋_GB2312" w:hint="eastAsia"/>
                <w:sz w:val="24"/>
                <w:szCs w:val="24"/>
              </w:rPr>
              <w:t>“名新手教师”</w:t>
            </w:r>
            <w:r w:rsidR="007103A6">
              <w:rPr>
                <w:rFonts w:ascii="仿宋_GB2312" w:eastAsia="仿宋_GB2312" w:cs="仿宋_GB2312" w:hint="eastAsia"/>
                <w:sz w:val="24"/>
                <w:szCs w:val="24"/>
              </w:rPr>
              <w:t>、</w:t>
            </w:r>
            <w:r w:rsidR="007103A6" w:rsidRPr="004879F5">
              <w:rPr>
                <w:rFonts w:ascii="仿宋_GB2312" w:eastAsia="仿宋_GB2312" w:cs="仿宋_GB2312" w:hint="eastAsia"/>
                <w:sz w:val="24"/>
                <w:szCs w:val="24"/>
              </w:rPr>
              <w:t>“名骨干教师”</w:t>
            </w:r>
            <w:r w:rsidR="004264E5">
              <w:rPr>
                <w:rFonts w:ascii="仿宋_GB2312" w:eastAsia="仿宋_GB2312" w:cs="仿宋_GB2312" w:hint="eastAsia"/>
                <w:sz w:val="24"/>
                <w:szCs w:val="24"/>
              </w:rPr>
              <w:t>、</w:t>
            </w:r>
            <w:r w:rsidR="004264E5" w:rsidRPr="004879F5">
              <w:rPr>
                <w:rFonts w:ascii="仿宋_GB2312" w:eastAsia="仿宋_GB2312" w:cs="仿宋_GB2312" w:hint="eastAsia"/>
                <w:sz w:val="24"/>
                <w:szCs w:val="24"/>
              </w:rPr>
              <w:t>“名管理者”</w:t>
            </w:r>
            <w:r w:rsidR="004264E5">
              <w:rPr>
                <w:rFonts w:ascii="仿宋_GB2312" w:eastAsia="仿宋_GB2312" w:cs="仿宋_GB2312" w:hint="eastAsia"/>
                <w:sz w:val="24"/>
                <w:szCs w:val="24"/>
              </w:rPr>
              <w:t>等</w:t>
            </w:r>
            <w:r w:rsidR="004264E5" w:rsidRPr="004879F5">
              <w:rPr>
                <w:rFonts w:ascii="仿宋_GB2312" w:eastAsia="仿宋_GB2312" w:cs="仿宋_GB2312" w:hint="eastAsia"/>
                <w:sz w:val="24"/>
                <w:szCs w:val="24"/>
              </w:rPr>
              <w:t>工程培养机制</w:t>
            </w:r>
            <w:r w:rsidR="004264E5">
              <w:rPr>
                <w:rFonts w:ascii="仿宋_GB2312" w:eastAsia="仿宋_GB2312" w:cs="仿宋_GB2312" w:hint="eastAsia"/>
                <w:sz w:val="24"/>
                <w:szCs w:val="24"/>
              </w:rPr>
              <w:t>，</w:t>
            </w:r>
            <w:r w:rsidR="004264E5" w:rsidRPr="004879F5">
              <w:rPr>
                <w:rFonts w:ascii="仿宋_GB2312" w:eastAsia="仿宋_GB2312" w:cs="仿宋_GB2312" w:hint="eastAsia"/>
                <w:sz w:val="24"/>
                <w:szCs w:val="24"/>
              </w:rPr>
              <w:t>加强</w:t>
            </w:r>
            <w:r w:rsidR="004264E5">
              <w:rPr>
                <w:rFonts w:ascii="仿宋_GB2312" w:eastAsia="仿宋_GB2312" w:cs="仿宋_GB2312" w:hint="eastAsia"/>
                <w:sz w:val="24"/>
                <w:szCs w:val="24"/>
              </w:rPr>
              <w:t>共建幼儿园</w:t>
            </w:r>
            <w:r w:rsidR="004264E5" w:rsidRPr="004879F5">
              <w:rPr>
                <w:rFonts w:ascii="仿宋_GB2312" w:eastAsia="仿宋_GB2312" w:cs="仿宋_GB2312" w:hint="eastAsia"/>
                <w:sz w:val="24"/>
                <w:szCs w:val="24"/>
              </w:rPr>
              <w:t>之间的交流互动、</w:t>
            </w:r>
            <w:proofErr w:type="gramStart"/>
            <w:r w:rsidR="004264E5" w:rsidRPr="004879F5">
              <w:rPr>
                <w:rFonts w:ascii="仿宋_GB2312" w:eastAsia="仿宋_GB2312" w:cs="仿宋_GB2312" w:hint="eastAsia"/>
                <w:sz w:val="24"/>
                <w:szCs w:val="24"/>
              </w:rPr>
              <w:t>跟岗学习</w:t>
            </w:r>
            <w:proofErr w:type="gramEnd"/>
            <w:r w:rsidR="004264E5" w:rsidRPr="004879F5">
              <w:rPr>
                <w:rFonts w:ascii="仿宋_GB2312" w:eastAsia="仿宋_GB2312" w:cs="仿宋_GB2312" w:hint="eastAsia"/>
                <w:sz w:val="24"/>
                <w:szCs w:val="24"/>
              </w:rPr>
              <w:t>等</w:t>
            </w:r>
            <w:r w:rsidR="007F54E5">
              <w:rPr>
                <w:rFonts w:ascii="仿宋_GB2312" w:eastAsia="仿宋_GB2312" w:cs="仿宋_GB2312" w:hint="eastAsia"/>
                <w:sz w:val="24"/>
                <w:szCs w:val="24"/>
              </w:rPr>
              <w:t>活动，实现结对学校和团队的项目建设、</w:t>
            </w:r>
            <w:proofErr w:type="gramStart"/>
            <w:r w:rsidR="007F54E5">
              <w:rPr>
                <w:rFonts w:ascii="仿宋_GB2312" w:eastAsia="仿宋_GB2312" w:cs="仿宋_GB2312" w:hint="eastAsia"/>
                <w:sz w:val="24"/>
                <w:szCs w:val="24"/>
              </w:rPr>
              <w:t>育人成效</w:t>
            </w:r>
            <w:proofErr w:type="gramEnd"/>
            <w:r w:rsidR="007F54E5">
              <w:rPr>
                <w:rFonts w:ascii="仿宋_GB2312" w:eastAsia="仿宋_GB2312" w:cs="仿宋_GB2312" w:hint="eastAsia"/>
                <w:sz w:val="24"/>
                <w:szCs w:val="24"/>
              </w:rPr>
              <w:t>和办园质量整体提升。</w:t>
            </w:r>
          </w:p>
        </w:tc>
      </w:tr>
      <w:tr w:rsidR="0043051B" w:rsidTr="004B1222">
        <w:trPr>
          <w:trHeight w:val="7645"/>
          <w:jc w:val="center"/>
        </w:trPr>
        <w:tc>
          <w:tcPr>
            <w:tcW w:w="1299" w:type="dxa"/>
            <w:vAlign w:val="center"/>
          </w:tcPr>
          <w:p w:rsidR="0043051B" w:rsidRDefault="00EA12AF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建设计划</w:t>
            </w:r>
          </w:p>
        </w:tc>
        <w:tc>
          <w:tcPr>
            <w:tcW w:w="8305" w:type="dxa"/>
            <w:gridSpan w:val="3"/>
          </w:tcPr>
          <w:p w:rsidR="008D49F9" w:rsidRDefault="00F43E41" w:rsidP="00F43E41">
            <w:pPr>
              <w:spacing w:line="360" w:lineRule="exact"/>
              <w:ind w:firstLineChars="200" w:firstLine="482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一</w:t>
            </w:r>
            <w:r>
              <w:rPr>
                <w:rFonts w:ascii="仿宋_GB2312" w:eastAsia="仿宋_GB2312" w:cs="Times New Roman"/>
                <w:b/>
                <w:sz w:val="24"/>
                <w:szCs w:val="24"/>
              </w:rPr>
              <w:t>、</w:t>
            </w:r>
            <w:r w:rsidR="008D49F9"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主要</w:t>
            </w:r>
            <w:r w:rsidR="008D49F9">
              <w:rPr>
                <w:rFonts w:ascii="仿宋_GB2312" w:eastAsia="仿宋_GB2312" w:cs="Times New Roman"/>
                <w:b/>
                <w:sz w:val="24"/>
                <w:szCs w:val="24"/>
              </w:rPr>
              <w:t>措施：</w:t>
            </w:r>
          </w:p>
          <w:p w:rsidR="0043051B" w:rsidRDefault="008D49F9" w:rsidP="00F43E41">
            <w:pPr>
              <w:spacing w:line="360" w:lineRule="exact"/>
              <w:ind w:firstLineChars="200" w:firstLine="482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（一）</w:t>
            </w:r>
            <w:r w:rsidR="00EA12AF">
              <w:rPr>
                <w:rFonts w:ascii="仿宋_GB2312" w:eastAsia="仿宋_GB2312" w:cs="Times New Roman"/>
                <w:b/>
                <w:sz w:val="24"/>
                <w:szCs w:val="24"/>
              </w:rPr>
              <w:t>组建</w:t>
            </w:r>
            <w:r w:rsidR="00EA12AF"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合作</w:t>
            </w:r>
            <w:r w:rsidR="00EA12AF">
              <w:rPr>
                <w:rFonts w:ascii="仿宋_GB2312" w:eastAsia="仿宋_GB2312" w:cs="Times New Roman"/>
                <w:b/>
                <w:sz w:val="24"/>
                <w:szCs w:val="24"/>
              </w:rPr>
              <w:t>团队，</w:t>
            </w:r>
            <w:r w:rsidR="00EA12AF"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激发团队</w:t>
            </w:r>
            <w:r w:rsidR="00EA12AF">
              <w:rPr>
                <w:rFonts w:ascii="仿宋_GB2312" w:eastAsia="仿宋_GB2312" w:cs="Times New Roman"/>
                <w:b/>
                <w:sz w:val="24"/>
                <w:szCs w:val="24"/>
              </w:rPr>
              <w:t>活力</w:t>
            </w:r>
          </w:p>
          <w:p w:rsidR="0043051B" w:rsidRDefault="00EA12AF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我园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以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行政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驱动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组建“逐梦星辰”好教师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团队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园长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领衔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，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市区级骨干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、园内优秀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中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青年教师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为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核心成员，打造业务精湛、视野开阔、善于创新、能示范引领、培训指导的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高素质专业化创新型发展团队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。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从教科研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和课程建设需求出发，积极开展各项活动，激发自主发展和合作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发展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意识。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架构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团队管理机制，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整体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推动团队发展。</w:t>
            </w:r>
          </w:p>
          <w:p w:rsidR="0043051B" w:rsidRDefault="00EA12AF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同时选择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安家中心幼儿园作为我园的共建学校，共建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“四有”好教师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团队，积极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开展“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1+1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”结对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帮扶，定点带动，同步提升。</w:t>
            </w:r>
          </w:p>
          <w:p w:rsidR="0043051B" w:rsidRDefault="00EA12AF">
            <w:pPr>
              <w:spacing w:line="360" w:lineRule="exact"/>
              <w:ind w:firstLine="4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组长：邵勤娴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（负责：团队部署运作）</w:t>
            </w:r>
          </w:p>
          <w:p w:rsidR="0043051B" w:rsidRDefault="00EA12AF">
            <w:pPr>
              <w:spacing w:line="360" w:lineRule="exact"/>
              <w:ind w:firstLine="4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副组长：葛莉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（负责：团队</w:t>
            </w:r>
            <w:r w:rsidR="007F54E5">
              <w:rPr>
                <w:rFonts w:ascii="仿宋_GB2312" w:eastAsia="仿宋_GB2312" w:cs="Times New Roman" w:hint="eastAsia"/>
                <w:sz w:val="24"/>
                <w:szCs w:val="24"/>
              </w:rPr>
              <w:t>文化、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路径探索）</w:t>
            </w:r>
          </w:p>
          <w:p w:rsidR="0043051B" w:rsidRDefault="00EA12AF">
            <w:pPr>
              <w:spacing w:line="360" w:lineRule="exact"/>
              <w:ind w:firstLineChars="600" w:firstLine="1446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陈珮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（负责：</w:t>
            </w:r>
            <w:r w:rsidR="007F54E5">
              <w:rPr>
                <w:rFonts w:ascii="仿宋_GB2312" w:eastAsia="仿宋_GB2312" w:cs="Times New Roman" w:hint="eastAsia"/>
                <w:sz w:val="24"/>
                <w:szCs w:val="24"/>
              </w:rPr>
              <w:t>团队文化、</w:t>
            </w:r>
            <w:r w:rsidR="00853C47">
              <w:rPr>
                <w:rFonts w:ascii="仿宋_GB2312" w:eastAsia="仿宋_GB2312" w:cs="Times New Roman" w:hint="eastAsia"/>
                <w:sz w:val="24"/>
                <w:szCs w:val="24"/>
              </w:rPr>
              <w:t>课程</w:t>
            </w:r>
            <w:r w:rsidR="00853C47">
              <w:rPr>
                <w:rFonts w:ascii="仿宋_GB2312" w:eastAsia="仿宋_GB2312" w:cs="Times New Roman"/>
                <w:sz w:val="24"/>
                <w:szCs w:val="24"/>
              </w:rPr>
              <w:t>建设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）</w:t>
            </w:r>
          </w:p>
          <w:p w:rsidR="0043051B" w:rsidRDefault="00EA12AF">
            <w:pPr>
              <w:spacing w:line="360" w:lineRule="exact"/>
              <w:ind w:firstLineChars="600" w:firstLine="1446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黄燕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（负责：</w:t>
            </w:r>
            <w:r w:rsidR="00853C47">
              <w:rPr>
                <w:rFonts w:ascii="仿宋_GB2312" w:eastAsia="仿宋_GB2312" w:cs="Times New Roman" w:hint="eastAsia"/>
                <w:sz w:val="24"/>
                <w:szCs w:val="24"/>
              </w:rPr>
              <w:t>合作共建、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团队效能）</w:t>
            </w:r>
          </w:p>
          <w:p w:rsidR="0043051B" w:rsidRDefault="00EA12AF">
            <w:pPr>
              <w:spacing w:line="360" w:lineRule="exact"/>
              <w:ind w:firstLine="4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团队项目负责人：徐彩霞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（负责：教师发展、课题项目）</w:t>
            </w:r>
          </w:p>
          <w:p w:rsidR="0043051B" w:rsidRDefault="00EA12AF">
            <w:pPr>
              <w:spacing w:line="360" w:lineRule="exact"/>
              <w:ind w:firstLine="4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 xml:space="preserve">                周微冬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（负责：课程开发、教学变革）</w:t>
            </w:r>
          </w:p>
          <w:p w:rsidR="0043051B" w:rsidRDefault="00EA12AF">
            <w:pPr>
              <w:spacing w:line="360" w:lineRule="exact"/>
              <w:ind w:firstLine="480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 xml:space="preserve">                段艳超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（负责：协同评价、区域辐射）</w:t>
            </w:r>
          </w:p>
          <w:p w:rsidR="0043051B" w:rsidRDefault="00EA12AF">
            <w:pPr>
              <w:spacing w:line="360" w:lineRule="exact"/>
              <w:ind w:firstLine="480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 xml:space="preserve">                </w:t>
            </w:r>
            <w:proofErr w:type="gramStart"/>
            <w:r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汤庆丽</w:t>
            </w:r>
            <w:proofErr w:type="gramEnd"/>
            <w:r>
              <w:rPr>
                <w:rFonts w:ascii="仿宋_GB2312" w:eastAsia="仿宋_GB2312" w:cs="Times New Roman" w:hint="eastAsia"/>
                <w:sz w:val="24"/>
                <w:szCs w:val="24"/>
              </w:rPr>
              <w:t>（负责：课程开发、教学变革）</w:t>
            </w:r>
          </w:p>
          <w:p w:rsidR="0043051B" w:rsidRDefault="00EA12AF">
            <w:pPr>
              <w:spacing w:line="360" w:lineRule="exact"/>
              <w:ind w:firstLine="4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 xml:space="preserve">                王小莉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（负责：德育工程、名班主任）</w:t>
            </w:r>
          </w:p>
          <w:p w:rsidR="0043051B" w:rsidRDefault="008D49F9">
            <w:pPr>
              <w:spacing w:line="360" w:lineRule="exact"/>
              <w:ind w:left="420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（二）</w:t>
            </w:r>
            <w:r w:rsidR="00EA12AF"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加强思想引领</w:t>
            </w:r>
            <w:r w:rsidR="00EA12AF">
              <w:rPr>
                <w:rFonts w:ascii="仿宋_GB2312" w:eastAsia="仿宋_GB2312" w:cs="Times New Roman"/>
                <w:b/>
                <w:sz w:val="24"/>
                <w:szCs w:val="24"/>
              </w:rPr>
              <w:t>，</w:t>
            </w:r>
            <w:r w:rsidR="00373E68"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提高</w:t>
            </w:r>
            <w:r w:rsidR="00EA12AF">
              <w:rPr>
                <w:rFonts w:ascii="仿宋_GB2312" w:eastAsia="仿宋_GB2312" w:cs="Times New Roman"/>
                <w:b/>
                <w:sz w:val="24"/>
                <w:szCs w:val="24"/>
              </w:rPr>
              <w:t>思想认知</w:t>
            </w:r>
          </w:p>
          <w:p w:rsidR="0043051B" w:rsidRDefault="00EA12AF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深入学习“习近平新时代中国特色社会主义理论纲要”、“关于全面深化新时代教师队伍建设改革的意见”、“四有”好教师标准等，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加强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政治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理论学习，不断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提高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教师师德修养，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定期开展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师德师风建设相关主题活动，如读书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沙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lastRenderedPageBreak/>
              <w:t>龙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、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师德师</w:t>
            </w:r>
            <w:proofErr w:type="gramStart"/>
            <w:r>
              <w:rPr>
                <w:rFonts w:ascii="仿宋_GB2312" w:eastAsia="仿宋_GB2312" w:cs="Times New Roman" w:hint="eastAsia"/>
                <w:sz w:val="24"/>
                <w:szCs w:val="24"/>
              </w:rPr>
              <w:t>风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知识</w:t>
            </w:r>
            <w:proofErr w:type="gramEnd"/>
            <w:r>
              <w:rPr>
                <w:rFonts w:ascii="仿宋_GB2312" w:eastAsia="仿宋_GB2312" w:cs="Times New Roman"/>
                <w:sz w:val="24"/>
                <w:szCs w:val="24"/>
              </w:rPr>
              <w:t>竞赛、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“逐梦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星辰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”四有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好教师演讲活动等，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争做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新时代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“四有”好教师，牢固树立“以塑造自身良好形象为方向，以关注孩子生命为己任，以关心孩子成长为目标”的信念。做有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理想信念</w:t>
            </w:r>
            <w:proofErr w:type="gramStart"/>
            <w:r>
              <w:rPr>
                <w:rFonts w:ascii="仿宋_GB2312" w:eastAsia="仿宋_GB2312" w:cs="Times New Roman"/>
                <w:sz w:val="24"/>
                <w:szCs w:val="24"/>
              </w:rPr>
              <w:t>的塑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梦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人</w:t>
            </w:r>
            <w:proofErr w:type="gramEnd"/>
            <w:r>
              <w:rPr>
                <w:rFonts w:ascii="仿宋_GB2312" w:eastAsia="仿宋_GB2312" w:cs="Times New Roman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做有道德情操的教育前行者，做扎实学识的引路人，做有仁爱之心的铺路人。</w:t>
            </w:r>
          </w:p>
          <w:p w:rsidR="00373E68" w:rsidRPr="00E5013F" w:rsidRDefault="00373E68" w:rsidP="00E5013F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同时，邀请知名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教育专家、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高校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教授及本市区名师通过</w:t>
            </w:r>
            <w:r w:rsidR="00E5013F">
              <w:rPr>
                <w:rFonts w:ascii="仿宋_GB2312" w:eastAsia="仿宋_GB2312" w:cs="Times New Roman" w:hint="eastAsia"/>
                <w:sz w:val="24"/>
                <w:szCs w:val="24"/>
              </w:rPr>
              <w:t>课例</w:t>
            </w:r>
            <w:r w:rsidR="00E5013F">
              <w:rPr>
                <w:rFonts w:ascii="仿宋_GB2312" w:eastAsia="仿宋_GB2312" w:cs="Times New Roman"/>
                <w:sz w:val="24"/>
                <w:szCs w:val="24"/>
              </w:rPr>
              <w:t>研讨、</w:t>
            </w:r>
            <w:r w:rsidR="00E5013F">
              <w:rPr>
                <w:rFonts w:ascii="仿宋_GB2312" w:eastAsia="仿宋_GB2312" w:cs="Times New Roman" w:hint="eastAsia"/>
                <w:sz w:val="24"/>
                <w:szCs w:val="24"/>
              </w:rPr>
              <w:t>教研沙龙</w:t>
            </w:r>
            <w:r w:rsidR="00E5013F">
              <w:rPr>
                <w:rFonts w:ascii="仿宋_GB2312" w:eastAsia="仿宋_GB2312" w:cs="Times New Roman"/>
                <w:sz w:val="24"/>
                <w:szCs w:val="24"/>
              </w:rPr>
              <w:t>、</w:t>
            </w:r>
            <w:r w:rsidR="00E5013F">
              <w:rPr>
                <w:rFonts w:ascii="仿宋_GB2312" w:eastAsia="仿宋_GB2312" w:cs="Times New Roman" w:hint="eastAsia"/>
                <w:sz w:val="24"/>
                <w:szCs w:val="24"/>
              </w:rPr>
              <w:t>互动</w:t>
            </w:r>
            <w:r w:rsidR="00E5013F">
              <w:rPr>
                <w:rFonts w:ascii="仿宋_GB2312" w:eastAsia="仿宋_GB2312" w:cs="Times New Roman"/>
                <w:sz w:val="24"/>
                <w:szCs w:val="24"/>
              </w:rPr>
              <w:t>交流</w:t>
            </w:r>
            <w:r w:rsidR="00E5013F">
              <w:rPr>
                <w:rFonts w:ascii="仿宋_GB2312" w:eastAsia="仿宋_GB2312" w:cs="Times New Roman" w:hint="eastAsia"/>
                <w:sz w:val="24"/>
                <w:szCs w:val="24"/>
              </w:rPr>
              <w:t>、名师</w:t>
            </w:r>
            <w:r w:rsidR="00E5013F">
              <w:rPr>
                <w:rFonts w:ascii="仿宋_GB2312" w:eastAsia="仿宋_GB2312" w:cs="Times New Roman"/>
                <w:sz w:val="24"/>
                <w:szCs w:val="24"/>
              </w:rPr>
              <w:t>指点等形式提供理论、科研等方面的支持与合作</w:t>
            </w:r>
            <w:r w:rsidR="00E5013F">
              <w:rPr>
                <w:rFonts w:ascii="仿宋_GB2312" w:eastAsia="仿宋_GB2312" w:cs="Times New Roman" w:hint="eastAsia"/>
                <w:sz w:val="24"/>
                <w:szCs w:val="24"/>
              </w:rPr>
              <w:t>，</w:t>
            </w:r>
            <w:r w:rsidR="00E5013F">
              <w:rPr>
                <w:rFonts w:ascii="仿宋_GB2312" w:eastAsia="仿宋_GB2312" w:cs="Times New Roman"/>
                <w:sz w:val="24"/>
                <w:szCs w:val="24"/>
              </w:rPr>
              <w:t>促进教师专业提升。</w:t>
            </w:r>
          </w:p>
          <w:p w:rsidR="0043051B" w:rsidRDefault="008D49F9">
            <w:pPr>
              <w:spacing w:line="360" w:lineRule="exact"/>
              <w:ind w:left="482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（三）</w:t>
            </w:r>
            <w:r w:rsidR="00EA12AF"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重构</w:t>
            </w:r>
            <w:r w:rsidR="00EA12AF">
              <w:rPr>
                <w:rFonts w:ascii="仿宋_GB2312" w:eastAsia="仿宋_GB2312" w:cs="Times New Roman"/>
                <w:b/>
                <w:sz w:val="24"/>
                <w:szCs w:val="24"/>
              </w:rPr>
              <w:t>培养机制</w:t>
            </w:r>
            <w:r w:rsidR="00EA12AF"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，</w:t>
            </w:r>
            <w:r w:rsidR="00EA12AF">
              <w:rPr>
                <w:rFonts w:ascii="仿宋_GB2312" w:eastAsia="仿宋_GB2312" w:cs="Times New Roman"/>
                <w:b/>
                <w:sz w:val="24"/>
                <w:szCs w:val="24"/>
              </w:rPr>
              <w:t>促进自主发展</w:t>
            </w:r>
          </w:p>
          <w:p w:rsidR="0043051B" w:rsidRDefault="00F43E41">
            <w:pPr>
              <w:spacing w:line="360" w:lineRule="exact"/>
              <w:ind w:left="482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仿宋_GB2312" w:eastAsia="仿宋_GB2312" w:cs="Times New Roman"/>
                <w:b/>
                <w:sz w:val="24"/>
                <w:szCs w:val="24"/>
              </w:rPr>
              <w:t>.</w:t>
            </w:r>
            <w:r w:rsidR="00EA12AF"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分层培养</w:t>
            </w:r>
          </w:p>
          <w:p w:rsidR="0043051B" w:rsidRDefault="00EA12AF">
            <w:pPr>
              <w:spacing w:line="360" w:lineRule="exact"/>
              <w:ind w:firstLine="42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打破单纯从教师成熟度划分的原则，以教师个体发展中的能力差异和在教育教学中存在的实际问题以及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教师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自主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发展内驱力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进行分层培养：</w:t>
            </w:r>
          </w:p>
          <w:p w:rsidR="0043051B" w:rsidRDefault="00EA12AF">
            <w:pPr>
              <w:spacing w:line="360" w:lineRule="exact"/>
              <w:ind w:firstLine="42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新苗</w:t>
            </w:r>
            <w:proofErr w:type="gramStart"/>
            <w:r>
              <w:rPr>
                <w:rFonts w:ascii="仿宋_GB2312" w:eastAsia="仿宋_GB2312" w:cs="Times New Roman" w:hint="eastAsia"/>
                <w:sz w:val="24"/>
                <w:szCs w:val="24"/>
              </w:rPr>
              <w:t>层教师</w:t>
            </w:r>
            <w:proofErr w:type="gramEnd"/>
            <w:r>
              <w:rPr>
                <w:rFonts w:ascii="仿宋_GB2312" w:eastAsia="仿宋_GB2312" w:cs="Times New Roman" w:hint="eastAsia"/>
                <w:sz w:val="24"/>
                <w:szCs w:val="24"/>
              </w:rPr>
              <w:t>——层级目标：成为进取型、合作型教师；</w:t>
            </w:r>
          </w:p>
          <w:p w:rsidR="0043051B" w:rsidRDefault="00EA12AF">
            <w:pPr>
              <w:spacing w:line="360" w:lineRule="exact"/>
              <w:ind w:firstLine="42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骨干</w:t>
            </w:r>
            <w:proofErr w:type="gramStart"/>
            <w:r>
              <w:rPr>
                <w:rFonts w:ascii="仿宋_GB2312" w:eastAsia="仿宋_GB2312" w:cs="Times New Roman" w:hint="eastAsia"/>
                <w:sz w:val="24"/>
                <w:szCs w:val="24"/>
              </w:rPr>
              <w:t>层教师</w:t>
            </w:r>
            <w:proofErr w:type="gramEnd"/>
            <w:r>
              <w:rPr>
                <w:rFonts w:ascii="仿宋_GB2312" w:eastAsia="仿宋_GB2312" w:cs="Times New Roman" w:hint="eastAsia"/>
                <w:sz w:val="24"/>
                <w:szCs w:val="24"/>
              </w:rPr>
              <w:t>——层级目标：成为智慧型、研究型教师；</w:t>
            </w:r>
          </w:p>
          <w:p w:rsidR="0043051B" w:rsidRDefault="00EA12AF">
            <w:pPr>
              <w:spacing w:line="360" w:lineRule="exact"/>
              <w:ind w:firstLine="42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经验</w:t>
            </w:r>
            <w:proofErr w:type="gramStart"/>
            <w:r>
              <w:rPr>
                <w:rFonts w:ascii="仿宋_GB2312" w:eastAsia="仿宋_GB2312" w:cs="Times New Roman" w:hint="eastAsia"/>
                <w:sz w:val="24"/>
                <w:szCs w:val="24"/>
              </w:rPr>
              <w:t>层教师</w:t>
            </w:r>
            <w:proofErr w:type="gramEnd"/>
            <w:r>
              <w:rPr>
                <w:rFonts w:ascii="仿宋_GB2312" w:eastAsia="仿宋_GB2312" w:cs="Times New Roman" w:hint="eastAsia"/>
                <w:sz w:val="24"/>
                <w:szCs w:val="24"/>
              </w:rPr>
              <w:t>——层级目标：成为研究型、敬业型教师。</w:t>
            </w:r>
          </w:p>
          <w:p w:rsidR="0043051B" w:rsidRDefault="00EA12AF">
            <w:pPr>
              <w:spacing w:line="360" w:lineRule="exact"/>
              <w:ind w:firstLine="42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针对目标，鼓励教师根据自己的能力、特点和需求，自我诊断，自主申报层级，同时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自主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制定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个人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三年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成长规划，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幼儿园实施五项推进：内需推进、目标推进、平台推进、策略推进、评价推进。从而激发教师内需，优化教师队伍素质结构，提高教师整体素养，争取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有5-7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人晋升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高一级五级梯队。</w:t>
            </w:r>
          </w:p>
          <w:p w:rsidR="0043051B" w:rsidRPr="006D1BD2" w:rsidRDefault="00F43E41" w:rsidP="00F43E41">
            <w:pPr>
              <w:spacing w:line="360" w:lineRule="exact"/>
              <w:ind w:left="420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2.</w:t>
            </w:r>
            <w:r w:rsidR="00EA12AF" w:rsidRPr="006D1BD2"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特色发展</w:t>
            </w:r>
          </w:p>
          <w:p w:rsidR="0043051B" w:rsidRPr="006D1BD2" w:rsidRDefault="00925A22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根据</w:t>
            </w:r>
            <w:r w:rsidR="00EA12AF" w:rsidRPr="006D1BD2">
              <w:rPr>
                <w:rFonts w:ascii="仿宋_GB2312" w:eastAsia="仿宋_GB2312" w:cs="Times New Roman" w:hint="eastAsia"/>
                <w:sz w:val="24"/>
                <w:szCs w:val="24"/>
              </w:rPr>
              <w:t>教师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专业</w:t>
            </w:r>
            <w:r w:rsidR="00EA12AF" w:rsidRPr="006D1BD2">
              <w:rPr>
                <w:rFonts w:ascii="仿宋_GB2312" w:eastAsia="仿宋_GB2312" w:cs="Times New Roman" w:hint="eastAsia"/>
                <w:sz w:val="24"/>
                <w:szCs w:val="24"/>
              </w:rPr>
              <w:t>发展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需求</w:t>
            </w:r>
            <w:r w:rsidR="00EA12AF" w:rsidRPr="006D1BD2">
              <w:rPr>
                <w:rFonts w:ascii="仿宋_GB2312" w:eastAsia="仿宋_GB2312" w:cs="Times New Roman" w:hint="eastAsia"/>
                <w:sz w:val="24"/>
                <w:szCs w:val="24"/>
              </w:rPr>
              <w:t>,尊重和充分发挥</w:t>
            </w:r>
            <w:r w:rsidR="007B2D27">
              <w:rPr>
                <w:rFonts w:ascii="仿宋_GB2312" w:eastAsia="仿宋_GB2312" w:cs="Times New Roman" w:hint="eastAsia"/>
                <w:sz w:val="24"/>
                <w:szCs w:val="24"/>
              </w:rPr>
              <w:t>教师</w:t>
            </w:r>
            <w:r w:rsidR="00EA12AF" w:rsidRPr="006D1BD2">
              <w:rPr>
                <w:rFonts w:ascii="仿宋_GB2312" w:eastAsia="仿宋_GB2312" w:cs="Times New Roman" w:hint="eastAsia"/>
                <w:sz w:val="24"/>
                <w:szCs w:val="24"/>
              </w:rPr>
              <w:t>的个性差异,帮助教师从某方面发掘潜力、培养优势,促成教师形成教学和发展特色,走向个性化发展,催生更多的“优秀教师”,影响带动大批教师自主发展、特色发展。</w:t>
            </w:r>
          </w:p>
          <w:p w:rsidR="0043051B" w:rsidRDefault="008D49F9">
            <w:pPr>
              <w:spacing w:line="360" w:lineRule="exact"/>
              <w:ind w:firstLine="420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（四）</w:t>
            </w:r>
            <w:r w:rsidR="00EA12AF"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创新活动</w:t>
            </w:r>
            <w:r w:rsidR="00EA12AF">
              <w:rPr>
                <w:rFonts w:ascii="仿宋_GB2312" w:eastAsia="仿宋_GB2312" w:cs="Times New Roman"/>
                <w:b/>
                <w:sz w:val="24"/>
                <w:szCs w:val="24"/>
              </w:rPr>
              <w:t>路径，</w:t>
            </w:r>
            <w:r w:rsidR="00EA12AF"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搭建</w:t>
            </w:r>
            <w:r w:rsidR="00EA12AF">
              <w:rPr>
                <w:rFonts w:ascii="仿宋_GB2312" w:eastAsia="仿宋_GB2312" w:cs="Times New Roman"/>
                <w:b/>
                <w:sz w:val="24"/>
                <w:szCs w:val="24"/>
              </w:rPr>
              <w:t>团队发展平台</w:t>
            </w:r>
          </w:p>
          <w:p w:rsidR="0043051B" w:rsidRDefault="00EA12AF">
            <w:pPr>
              <w:spacing w:line="360" w:lineRule="exact"/>
              <w:ind w:firstLine="42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以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“快乐成长”为核心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，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以建设高素质专业化创新型教师队伍为抓手，以教师梯队建设为突破口，以教育科研和课程建设为先导，完善幼儿园师资的自主培训，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探索教师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团队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建设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新的运作机制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，全面提高教师队伍整体素质。</w:t>
            </w:r>
          </w:p>
          <w:p w:rsidR="0043051B" w:rsidRDefault="00F43E41">
            <w:pPr>
              <w:spacing w:line="360" w:lineRule="exact"/>
              <w:ind w:firstLine="42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.</w:t>
            </w:r>
            <w:r w:rsidR="00EA12AF">
              <w:rPr>
                <w:rFonts w:ascii="仿宋_GB2312" w:eastAsia="仿宋_GB2312" w:cs="Times New Roman" w:hint="eastAsia"/>
                <w:sz w:val="24"/>
                <w:szCs w:val="24"/>
              </w:rPr>
              <w:t>发挥工作室作用</w:t>
            </w:r>
          </w:p>
          <w:p w:rsidR="0043051B" w:rsidRDefault="00EA12AF">
            <w:pPr>
              <w:spacing w:line="360" w:lineRule="exact"/>
              <w:ind w:firstLine="42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充分利用好“教研组”、“课程组”、“课题组”、“项目组”“核心组”等工作室，采用读书沙龙、专题研讨、百家讲坛、联校教研、外出培训汇报、专家引领、现场调研、专项培训等形式，开展“组合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研训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”，从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问题与需求入手，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在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研究和解决问题中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提高教师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的专业化能力。</w:t>
            </w:r>
          </w:p>
          <w:p w:rsidR="0043051B" w:rsidRDefault="00F43E41">
            <w:pPr>
              <w:spacing w:line="360" w:lineRule="exact"/>
              <w:ind w:firstLine="42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.</w:t>
            </w:r>
            <w:r w:rsidR="00EA12AF">
              <w:rPr>
                <w:rFonts w:ascii="仿宋_GB2312" w:eastAsia="仿宋_GB2312" w:cs="Times New Roman" w:hint="eastAsia"/>
                <w:sz w:val="24"/>
                <w:szCs w:val="24"/>
              </w:rPr>
              <w:t>立足</w:t>
            </w:r>
            <w:proofErr w:type="gramStart"/>
            <w:r w:rsidR="00EA12AF">
              <w:rPr>
                <w:rFonts w:ascii="仿宋_GB2312" w:eastAsia="仿宋_GB2312" w:cs="Times New Roman"/>
                <w:sz w:val="24"/>
                <w:szCs w:val="24"/>
              </w:rPr>
              <w:t>园本教研</w:t>
            </w:r>
            <w:proofErr w:type="gramEnd"/>
            <w:r w:rsidR="00EA12AF">
              <w:rPr>
                <w:rFonts w:ascii="仿宋_GB2312" w:eastAsia="仿宋_GB2312" w:cs="Times New Roman"/>
                <w:sz w:val="24"/>
                <w:szCs w:val="24"/>
              </w:rPr>
              <w:t>平台</w:t>
            </w:r>
          </w:p>
          <w:p w:rsidR="0043051B" w:rsidRDefault="00EA12AF">
            <w:pPr>
              <w:spacing w:line="360" w:lineRule="exact"/>
              <w:ind w:firstLine="42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围绕“悦动尚新”园所文化，以课</w:t>
            </w:r>
            <w:proofErr w:type="gramStart"/>
            <w:r>
              <w:rPr>
                <w:rFonts w:ascii="仿宋_GB2312" w:eastAsia="仿宋_GB2312" w:cs="Times New Roman" w:hint="eastAsia"/>
                <w:sz w:val="24"/>
                <w:szCs w:val="24"/>
              </w:rPr>
              <w:t>改真实</w:t>
            </w:r>
            <w:proofErr w:type="gramEnd"/>
            <w:r>
              <w:rPr>
                <w:rFonts w:ascii="仿宋_GB2312" w:eastAsia="仿宋_GB2312" w:cs="Times New Roman" w:hint="eastAsia"/>
                <w:sz w:val="24"/>
                <w:szCs w:val="24"/>
              </w:rPr>
              <w:t>问题为导向，基于问题，基于现场、基于实际开展真研究。通过系统化地开展链式教研，使每个教研活动一环套一环，环环相扣，小步递进地解决问题。在实践中不断完善我园的课程结构，提升办园品质，促进内涵发展。</w:t>
            </w:r>
          </w:p>
          <w:p w:rsidR="0043051B" w:rsidRDefault="00F43E41">
            <w:pPr>
              <w:spacing w:line="360" w:lineRule="exact"/>
              <w:ind w:firstLine="42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.</w:t>
            </w:r>
            <w:r w:rsidR="00EA12AF">
              <w:rPr>
                <w:rFonts w:ascii="仿宋_GB2312" w:eastAsia="仿宋_GB2312" w:cs="Times New Roman" w:hint="eastAsia"/>
                <w:sz w:val="24"/>
                <w:szCs w:val="24"/>
              </w:rPr>
              <w:t>依托</w:t>
            </w:r>
            <w:r w:rsidR="00EA12AF">
              <w:rPr>
                <w:rFonts w:ascii="仿宋_GB2312" w:eastAsia="仿宋_GB2312" w:cs="Times New Roman"/>
                <w:sz w:val="24"/>
                <w:szCs w:val="24"/>
              </w:rPr>
              <w:t>课题研究平台</w:t>
            </w:r>
          </w:p>
          <w:p w:rsidR="0043051B" w:rsidRDefault="00EA12AF">
            <w:pPr>
              <w:spacing w:line="360" w:lineRule="exact"/>
              <w:ind w:firstLine="42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以“人人都是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研究者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”的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信念，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坚持务实、量力、前瞻性原则，鼓励团队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lastRenderedPageBreak/>
              <w:t>教师从自身的特长、经验、兴趣、爱好出发，协同制定团队研究课题，积极申报立项研究课题。加强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过程研究，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创造学习培训机会，为团队课题研究提供理论引领与支持，组织团队集体攻关，挖掘个人潜能，展示集体智慧，增强团队凝聚力，多出高质量研究成果，形成品牌团队、特色团队。</w:t>
            </w:r>
          </w:p>
          <w:p w:rsidR="0043051B" w:rsidRDefault="00F43E41">
            <w:pPr>
              <w:spacing w:line="360" w:lineRule="exact"/>
              <w:ind w:firstLine="42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.</w:t>
            </w:r>
            <w:r w:rsidR="00EA12AF">
              <w:rPr>
                <w:rFonts w:ascii="仿宋_GB2312" w:eastAsia="仿宋_GB2312" w:cs="Times New Roman" w:hint="eastAsia"/>
                <w:sz w:val="24"/>
                <w:szCs w:val="24"/>
              </w:rPr>
              <w:t>深化</w:t>
            </w:r>
            <w:r w:rsidR="00EA12AF">
              <w:rPr>
                <w:rFonts w:ascii="仿宋_GB2312" w:eastAsia="仿宋_GB2312" w:cs="Times New Roman"/>
                <w:sz w:val="24"/>
                <w:szCs w:val="24"/>
              </w:rPr>
              <w:t>连片教研</w:t>
            </w:r>
            <w:r w:rsidR="00EA12AF">
              <w:rPr>
                <w:rFonts w:ascii="仿宋_GB2312" w:eastAsia="仿宋_GB2312" w:cs="Times New Roman" w:hint="eastAsia"/>
                <w:sz w:val="24"/>
                <w:szCs w:val="24"/>
              </w:rPr>
              <w:t>平台</w:t>
            </w:r>
          </w:p>
          <w:p w:rsidR="0043051B" w:rsidRDefault="00EA12AF">
            <w:pPr>
              <w:spacing w:line="360" w:lineRule="exact"/>
              <w:ind w:firstLine="42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秉承“请进来，走出去”“在交流中学习与收获”的原则，由教科室牵头，定期与共建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学校以及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本区姐妹园进行区片教研，创新教研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机制，建立积极有效的制度、策略，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充分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发挥团队群体智慧，较强交流切磋，实现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优势互补，相互学习，共同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发展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从而建设一支本区内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具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有一定影响力的教师专业发展团队。</w:t>
            </w:r>
          </w:p>
          <w:p w:rsidR="0043051B" w:rsidRDefault="008D49F9">
            <w:pPr>
              <w:spacing w:line="360" w:lineRule="exact"/>
              <w:ind w:firstLineChars="200" w:firstLine="482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（五）</w:t>
            </w:r>
            <w:r w:rsidR="00EA12AF">
              <w:rPr>
                <w:rFonts w:ascii="仿宋_GB2312" w:eastAsia="仿宋_GB2312" w:cs="Times New Roman"/>
                <w:b/>
                <w:sz w:val="24"/>
                <w:szCs w:val="24"/>
              </w:rPr>
              <w:t>优化</w:t>
            </w:r>
            <w:r w:rsidR="00EA12AF"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管理</w:t>
            </w:r>
            <w:r w:rsidR="00EA12AF">
              <w:rPr>
                <w:rFonts w:ascii="仿宋_GB2312" w:eastAsia="仿宋_GB2312" w:cs="Times New Roman"/>
                <w:b/>
                <w:sz w:val="24"/>
                <w:szCs w:val="24"/>
              </w:rPr>
              <w:t>机制，保障</w:t>
            </w:r>
            <w:r w:rsidR="00EA12AF"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工作</w:t>
            </w:r>
            <w:r w:rsidR="00EA12AF">
              <w:rPr>
                <w:rFonts w:ascii="仿宋_GB2312" w:eastAsia="仿宋_GB2312" w:cs="Times New Roman"/>
                <w:b/>
                <w:sz w:val="24"/>
                <w:szCs w:val="24"/>
              </w:rPr>
              <w:t>规范有序</w:t>
            </w:r>
          </w:p>
          <w:p w:rsidR="0043051B" w:rsidRDefault="00F43E41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.</w:t>
            </w:r>
            <w:r w:rsidR="00EA12AF">
              <w:rPr>
                <w:rFonts w:ascii="仿宋_GB2312" w:eastAsia="仿宋_GB2312" w:cs="Times New Roman" w:hint="eastAsia"/>
                <w:sz w:val="24"/>
                <w:szCs w:val="24"/>
              </w:rPr>
              <w:t>制度保障</w:t>
            </w:r>
            <w:r w:rsidR="00EA12AF">
              <w:rPr>
                <w:rFonts w:ascii="仿宋_GB2312" w:eastAsia="仿宋_GB2312" w:cs="Times New Roman"/>
                <w:sz w:val="24"/>
                <w:szCs w:val="24"/>
              </w:rPr>
              <w:t>。</w:t>
            </w:r>
            <w:r w:rsidR="00EA12AF">
              <w:rPr>
                <w:rFonts w:ascii="仿宋_GB2312" w:eastAsia="仿宋_GB2312" w:cs="Times New Roman" w:hint="eastAsia"/>
                <w:sz w:val="24"/>
                <w:szCs w:val="24"/>
              </w:rPr>
              <w:t>完善各层面人员的管理职责，构建条、块相结合的管理模式，形成有效的管理梯队，确保团队</w:t>
            </w:r>
            <w:r w:rsidR="00EA12AF">
              <w:rPr>
                <w:rFonts w:ascii="仿宋_GB2312" w:eastAsia="仿宋_GB2312" w:cs="Times New Roman"/>
                <w:sz w:val="24"/>
                <w:szCs w:val="24"/>
              </w:rPr>
              <w:t>建设</w:t>
            </w:r>
            <w:r w:rsidR="00EA12AF">
              <w:rPr>
                <w:rFonts w:ascii="仿宋_GB2312" w:eastAsia="仿宋_GB2312" w:cs="Times New Roman" w:hint="eastAsia"/>
                <w:sz w:val="24"/>
                <w:szCs w:val="24"/>
              </w:rPr>
              <w:t>高效有序地运作。同时建立考核奖励制度，制定考核办法，完善考核机制。从</w:t>
            </w:r>
            <w:r w:rsidR="00EA12AF">
              <w:rPr>
                <w:rFonts w:ascii="仿宋_GB2312" w:eastAsia="仿宋_GB2312" w:cs="仿宋_GB2312" w:hint="eastAsia"/>
                <w:sz w:val="24"/>
                <w:szCs w:val="24"/>
              </w:rPr>
              <w:t>有理想信念、有道德情操、有扎实学识、有仁爱之心</w:t>
            </w:r>
            <w:r w:rsidR="00EA12AF">
              <w:rPr>
                <w:rFonts w:ascii="仿宋_GB2312" w:eastAsia="仿宋_GB2312" w:cs="Times New Roman" w:hint="eastAsia"/>
                <w:sz w:val="24"/>
                <w:szCs w:val="24"/>
              </w:rPr>
              <w:t>四个方面，定期对团队成员进行全面考核和动态管理，树立典型，充分发挥典型引路作用，构建促进</w:t>
            </w:r>
            <w:r w:rsidR="00EA12AF">
              <w:rPr>
                <w:rFonts w:ascii="仿宋_GB2312" w:eastAsia="仿宋_GB2312" w:cs="仿宋_GB2312" w:hint="eastAsia"/>
                <w:sz w:val="24"/>
                <w:szCs w:val="24"/>
              </w:rPr>
              <w:t>高素质专业化创新型</w:t>
            </w:r>
            <w:r w:rsidR="00EA12AF">
              <w:rPr>
                <w:rFonts w:ascii="仿宋_GB2312" w:eastAsia="仿宋_GB2312" w:cs="Times New Roman" w:hint="eastAsia"/>
                <w:sz w:val="24"/>
                <w:szCs w:val="24"/>
              </w:rPr>
              <w:t>教师专业发展团队建设的长效机制。</w:t>
            </w:r>
          </w:p>
          <w:p w:rsidR="0043051B" w:rsidRDefault="00F43E41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.</w:t>
            </w:r>
            <w:r w:rsidR="00EA12AF">
              <w:rPr>
                <w:rFonts w:ascii="仿宋_GB2312" w:eastAsia="仿宋_GB2312" w:cs="Times New Roman" w:hint="eastAsia"/>
                <w:sz w:val="24"/>
                <w:szCs w:val="24"/>
              </w:rPr>
              <w:t>经费</w:t>
            </w:r>
            <w:r w:rsidR="00EA12AF">
              <w:rPr>
                <w:rFonts w:ascii="仿宋_GB2312" w:eastAsia="仿宋_GB2312" w:cs="Times New Roman"/>
                <w:sz w:val="24"/>
                <w:szCs w:val="24"/>
              </w:rPr>
              <w:t>保障。</w:t>
            </w:r>
            <w:r w:rsidR="00EA12AF">
              <w:rPr>
                <w:rFonts w:ascii="仿宋_GB2312" w:eastAsia="仿宋_GB2312" w:cs="Times New Roman" w:hint="eastAsia"/>
                <w:sz w:val="24"/>
                <w:szCs w:val="24"/>
              </w:rPr>
              <w:t>幼儿园将统筹经费，保障团队建设中教师科研、教师培训、课程实施等各项工作的顺利开展，提高经费的使用效益，确保经费落实，为教师团队建设和顺利进行提供必要的支持。</w:t>
            </w:r>
          </w:p>
          <w:p w:rsidR="0043051B" w:rsidRDefault="00F43E41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.</w:t>
            </w:r>
            <w:r w:rsidR="00EA12AF">
              <w:rPr>
                <w:rFonts w:ascii="仿宋_GB2312" w:eastAsia="仿宋_GB2312" w:cs="Times New Roman" w:hint="eastAsia"/>
                <w:sz w:val="24"/>
                <w:szCs w:val="24"/>
              </w:rPr>
              <w:t>组织</w:t>
            </w:r>
            <w:r w:rsidR="00EA12AF">
              <w:rPr>
                <w:rFonts w:ascii="仿宋_GB2312" w:eastAsia="仿宋_GB2312" w:cs="Times New Roman"/>
                <w:sz w:val="24"/>
                <w:szCs w:val="24"/>
              </w:rPr>
              <w:t>保障。</w:t>
            </w:r>
            <w:r w:rsidR="00EA12AF">
              <w:rPr>
                <w:rFonts w:ascii="仿宋_GB2312" w:eastAsia="仿宋_GB2312" w:cs="Times New Roman" w:hint="eastAsia"/>
                <w:sz w:val="24"/>
                <w:szCs w:val="24"/>
              </w:rPr>
              <w:t>组建由</w:t>
            </w:r>
            <w:r w:rsidR="00EA12AF">
              <w:rPr>
                <w:rFonts w:ascii="仿宋_GB2312" w:eastAsia="仿宋_GB2312" w:cs="Times New Roman"/>
                <w:sz w:val="24"/>
                <w:szCs w:val="24"/>
              </w:rPr>
              <w:t>园长</w:t>
            </w:r>
            <w:r w:rsidR="00EA12AF">
              <w:rPr>
                <w:rFonts w:ascii="仿宋_GB2312" w:eastAsia="仿宋_GB2312" w:cs="Times New Roman" w:hint="eastAsia"/>
                <w:sz w:val="24"/>
                <w:szCs w:val="24"/>
              </w:rPr>
              <w:t>领衔、市区级骨干和</w:t>
            </w:r>
            <w:r w:rsidR="00EA12AF">
              <w:rPr>
                <w:rFonts w:ascii="仿宋_GB2312" w:eastAsia="仿宋_GB2312" w:cs="Times New Roman"/>
                <w:sz w:val="24"/>
                <w:szCs w:val="24"/>
              </w:rPr>
              <w:t>园内优秀</w:t>
            </w:r>
            <w:r w:rsidR="00EA12AF">
              <w:rPr>
                <w:rFonts w:ascii="仿宋_GB2312" w:eastAsia="仿宋_GB2312" w:cs="Times New Roman" w:hint="eastAsia"/>
                <w:sz w:val="24"/>
                <w:szCs w:val="24"/>
              </w:rPr>
              <w:t>中</w:t>
            </w:r>
            <w:r w:rsidR="00EA12AF">
              <w:rPr>
                <w:rFonts w:ascii="仿宋_GB2312" w:eastAsia="仿宋_GB2312" w:cs="Times New Roman"/>
                <w:sz w:val="24"/>
                <w:szCs w:val="24"/>
              </w:rPr>
              <w:t>青年教师</w:t>
            </w:r>
            <w:r w:rsidR="00EA12AF">
              <w:rPr>
                <w:rFonts w:ascii="仿宋_GB2312" w:eastAsia="仿宋_GB2312" w:cs="Times New Roman" w:hint="eastAsia"/>
                <w:sz w:val="24"/>
                <w:szCs w:val="24"/>
              </w:rPr>
              <w:t>为</w:t>
            </w:r>
            <w:r w:rsidR="00EA12AF">
              <w:rPr>
                <w:rFonts w:ascii="仿宋_GB2312" w:eastAsia="仿宋_GB2312" w:cs="Times New Roman"/>
                <w:sz w:val="24"/>
                <w:szCs w:val="24"/>
              </w:rPr>
              <w:t>核心成员</w:t>
            </w:r>
            <w:r w:rsidR="00EA12AF">
              <w:rPr>
                <w:rFonts w:ascii="仿宋_GB2312" w:eastAsia="仿宋_GB2312" w:cs="Times New Roman" w:hint="eastAsia"/>
                <w:sz w:val="24"/>
                <w:szCs w:val="24"/>
              </w:rPr>
              <w:t>的“逐梦星辰”好教师</w:t>
            </w:r>
            <w:r w:rsidR="00EA12AF">
              <w:rPr>
                <w:rFonts w:ascii="仿宋_GB2312" w:eastAsia="仿宋_GB2312" w:cs="Times New Roman"/>
                <w:sz w:val="24"/>
                <w:szCs w:val="24"/>
              </w:rPr>
              <w:t>团队</w:t>
            </w:r>
            <w:r w:rsidR="00EA12AF">
              <w:rPr>
                <w:rFonts w:ascii="仿宋_GB2312" w:eastAsia="仿宋_GB2312" w:cs="Times New Roman" w:hint="eastAsia"/>
                <w:sz w:val="24"/>
                <w:szCs w:val="24"/>
              </w:rPr>
              <w:t>，架构</w:t>
            </w:r>
            <w:r w:rsidR="00EA12AF">
              <w:rPr>
                <w:rFonts w:ascii="仿宋_GB2312" w:eastAsia="仿宋_GB2312" w:cs="Times New Roman"/>
                <w:sz w:val="24"/>
                <w:szCs w:val="24"/>
              </w:rPr>
              <w:t>团队管理机制</w:t>
            </w:r>
            <w:r w:rsidR="00EA12AF">
              <w:rPr>
                <w:rFonts w:ascii="仿宋_GB2312" w:eastAsia="仿宋_GB2312" w:cs="Times New Roman" w:hint="eastAsia"/>
                <w:sz w:val="24"/>
                <w:szCs w:val="24"/>
              </w:rPr>
              <w:t>。</w:t>
            </w:r>
          </w:p>
          <w:p w:rsidR="0043051B" w:rsidRDefault="00F43E41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.</w:t>
            </w:r>
            <w:r w:rsidR="00EA12AF">
              <w:rPr>
                <w:rFonts w:ascii="仿宋_GB2312" w:eastAsia="仿宋_GB2312" w:cs="Times New Roman" w:hint="eastAsia"/>
                <w:sz w:val="24"/>
                <w:szCs w:val="24"/>
              </w:rPr>
              <w:t>专业</w:t>
            </w:r>
            <w:r w:rsidR="00EA12AF">
              <w:rPr>
                <w:rFonts w:ascii="仿宋_GB2312" w:eastAsia="仿宋_GB2312" w:cs="Times New Roman"/>
                <w:sz w:val="24"/>
                <w:szCs w:val="24"/>
              </w:rPr>
              <w:t>支持。</w:t>
            </w:r>
            <w:r w:rsidR="00EA12AF">
              <w:rPr>
                <w:rFonts w:ascii="仿宋_GB2312" w:eastAsia="仿宋_GB2312" w:cs="Times New Roman" w:hint="eastAsia"/>
                <w:sz w:val="24"/>
                <w:szCs w:val="24"/>
              </w:rPr>
              <w:t>聘请高等学校专家、知名园长、特级教师成立四有好教师团队顾问团，定期开展咨询和指导工作。</w:t>
            </w:r>
          </w:p>
          <w:p w:rsidR="0043051B" w:rsidRDefault="008D49F9">
            <w:pPr>
              <w:spacing w:line="360" w:lineRule="exact"/>
              <w:ind w:firstLineChars="200" w:firstLine="482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（六）</w:t>
            </w:r>
            <w:r w:rsidR="00EA12AF"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注重</w:t>
            </w:r>
            <w:r w:rsidR="00EA12AF">
              <w:rPr>
                <w:rFonts w:ascii="仿宋_GB2312" w:eastAsia="仿宋_GB2312" w:cs="Times New Roman"/>
                <w:b/>
                <w:sz w:val="24"/>
                <w:szCs w:val="24"/>
              </w:rPr>
              <w:t>辐射引</w:t>
            </w:r>
            <w:r w:rsidR="00EA12AF"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领，</w:t>
            </w:r>
            <w:r w:rsidR="00EA12AF">
              <w:rPr>
                <w:rFonts w:ascii="仿宋_GB2312" w:eastAsia="仿宋_GB2312" w:cs="Times New Roman"/>
                <w:b/>
                <w:sz w:val="24"/>
                <w:szCs w:val="24"/>
              </w:rPr>
              <w:t>推进教师自我超越</w:t>
            </w:r>
          </w:p>
          <w:p w:rsidR="00DA0AFA" w:rsidRDefault="00DA0AFA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本着“理念引领，点燃激活，资源共享，共同成长”原则，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充分发挥我园</w:t>
            </w:r>
            <w:r w:rsidR="00EA12AF">
              <w:rPr>
                <w:rFonts w:ascii="仿宋_GB2312" w:eastAsia="仿宋_GB2312" w:cs="Times New Roman" w:hint="eastAsia"/>
                <w:sz w:val="24"/>
                <w:szCs w:val="24"/>
              </w:rPr>
              <w:t>作为</w:t>
            </w:r>
            <w:r w:rsidR="00EA12AF">
              <w:rPr>
                <w:rFonts w:ascii="仿宋_GB2312" w:eastAsia="仿宋_GB2312" w:cs="Times New Roman"/>
                <w:sz w:val="24"/>
                <w:szCs w:val="24"/>
              </w:rPr>
              <w:t>省优质</w:t>
            </w:r>
            <w:r w:rsidR="00EA12AF">
              <w:rPr>
                <w:rFonts w:ascii="仿宋_GB2312" w:eastAsia="仿宋_GB2312" w:cs="Times New Roman" w:hint="eastAsia"/>
                <w:sz w:val="24"/>
                <w:szCs w:val="24"/>
              </w:rPr>
              <w:t>幼儿园</w:t>
            </w:r>
            <w:r w:rsidR="00EA12AF">
              <w:rPr>
                <w:rFonts w:ascii="仿宋_GB2312" w:eastAsia="仿宋_GB2312" w:cs="Times New Roman"/>
                <w:sz w:val="24"/>
                <w:szCs w:val="24"/>
              </w:rPr>
              <w:t>、</w:t>
            </w:r>
            <w:proofErr w:type="gramStart"/>
            <w:r w:rsidR="00EA12AF">
              <w:rPr>
                <w:rFonts w:ascii="仿宋_GB2312" w:eastAsia="仿宋_GB2312" w:cs="Times New Roman"/>
                <w:sz w:val="24"/>
                <w:szCs w:val="24"/>
              </w:rPr>
              <w:t>市</w:t>
            </w:r>
            <w:r w:rsidR="00EA12AF">
              <w:rPr>
                <w:rFonts w:ascii="仿宋_GB2312" w:eastAsia="仿宋_GB2312" w:cs="Times New Roman" w:hint="eastAsia"/>
                <w:sz w:val="24"/>
                <w:szCs w:val="24"/>
              </w:rPr>
              <w:t>特色</w:t>
            </w:r>
            <w:proofErr w:type="gramEnd"/>
            <w:r w:rsidR="00EA12AF">
              <w:rPr>
                <w:rFonts w:ascii="仿宋_GB2312" w:eastAsia="仿宋_GB2312" w:cs="Times New Roman" w:hint="eastAsia"/>
                <w:sz w:val="24"/>
                <w:szCs w:val="24"/>
              </w:rPr>
              <w:t>幼儿园、市基础教育课程基地（园）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的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优势</w:t>
            </w:r>
            <w:r w:rsidR="00EA12AF">
              <w:rPr>
                <w:rFonts w:ascii="仿宋_GB2312" w:eastAsia="仿宋_GB2312" w:cs="Times New Roman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把</w:t>
            </w:r>
            <w:r w:rsidR="00EA12AF">
              <w:rPr>
                <w:rFonts w:ascii="仿宋_GB2312" w:eastAsia="仿宋_GB2312" w:cs="Times New Roman"/>
                <w:sz w:val="24"/>
                <w:szCs w:val="24"/>
              </w:rPr>
              <w:t>实现区域内优质均衡发展为己任。</w:t>
            </w:r>
            <w:r w:rsidRPr="00DA0AFA">
              <w:rPr>
                <w:rFonts w:ascii="仿宋_GB2312" w:eastAsia="仿宋_GB2312" w:cs="Times New Roman" w:hint="eastAsia"/>
                <w:sz w:val="24"/>
                <w:szCs w:val="24"/>
              </w:rPr>
              <w:t>我园与安家中心幼儿园实行资源共享：“管理资源共享、教学资源共享、活动资源共享、评价资源共享”。</w:t>
            </w:r>
          </w:p>
          <w:p w:rsidR="00DA0AFA" w:rsidRPr="00DA0AFA" w:rsidRDefault="002D1AF9" w:rsidP="00DA0AFA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.</w:t>
            </w:r>
            <w:r w:rsidR="00DA0AFA" w:rsidRPr="00DA0AFA">
              <w:rPr>
                <w:rFonts w:ascii="仿宋_GB2312" w:eastAsia="仿宋_GB2312" w:cs="Times New Roman" w:hint="eastAsia"/>
                <w:sz w:val="24"/>
                <w:szCs w:val="24"/>
              </w:rPr>
              <w:t>教学资源共享。接纳合作幼儿园教师来园跟岗。细致</w:t>
            </w:r>
            <w:proofErr w:type="gramStart"/>
            <w:r w:rsidR="00DA0AFA" w:rsidRPr="00DA0AFA">
              <w:rPr>
                <w:rFonts w:ascii="仿宋_GB2312" w:eastAsia="仿宋_GB2312" w:cs="Times New Roman" w:hint="eastAsia"/>
                <w:sz w:val="24"/>
                <w:szCs w:val="24"/>
              </w:rPr>
              <w:t>安排跟岗学习</w:t>
            </w:r>
            <w:proofErr w:type="gramEnd"/>
            <w:r w:rsidR="00DA0AFA" w:rsidRPr="00DA0AFA">
              <w:rPr>
                <w:rFonts w:ascii="仿宋_GB2312" w:eastAsia="仿宋_GB2312" w:cs="Times New Roman" w:hint="eastAsia"/>
                <w:sz w:val="24"/>
                <w:szCs w:val="24"/>
              </w:rPr>
              <w:t>内容，观摩幼儿一日活动的组织、集体活动、区域游戏、</w:t>
            </w:r>
            <w:proofErr w:type="gramStart"/>
            <w:r w:rsidR="00DA0AFA" w:rsidRPr="00DA0AFA">
              <w:rPr>
                <w:rFonts w:ascii="仿宋_GB2312" w:eastAsia="仿宋_GB2312" w:cs="Times New Roman" w:hint="eastAsia"/>
                <w:sz w:val="24"/>
                <w:szCs w:val="24"/>
              </w:rPr>
              <w:t>园本教研</w:t>
            </w:r>
            <w:proofErr w:type="gramEnd"/>
            <w:r w:rsidR="00DA0AFA" w:rsidRPr="00DA0AFA">
              <w:rPr>
                <w:rFonts w:ascii="仿宋_GB2312" w:eastAsia="仿宋_GB2312" w:cs="Times New Roman" w:hint="eastAsia"/>
                <w:sz w:val="24"/>
                <w:szCs w:val="24"/>
              </w:rPr>
              <w:t>等活动，确保每一位教师专业化能力都有所提升。</w:t>
            </w:r>
          </w:p>
          <w:p w:rsidR="00DA0AFA" w:rsidRPr="00DA0AFA" w:rsidRDefault="002D1AF9" w:rsidP="00DA0AFA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.</w:t>
            </w:r>
            <w:r w:rsidR="00DA0AFA" w:rsidRPr="00DA0AFA">
              <w:rPr>
                <w:rFonts w:ascii="仿宋_GB2312" w:eastAsia="仿宋_GB2312" w:cs="Times New Roman" w:hint="eastAsia"/>
                <w:sz w:val="24"/>
                <w:szCs w:val="24"/>
              </w:rPr>
              <w:t>活动资源共享。进行教研组和</w:t>
            </w:r>
            <w:r w:rsidR="00DA0AFA">
              <w:rPr>
                <w:rFonts w:ascii="仿宋_GB2312" w:eastAsia="仿宋_GB2312" w:cs="Times New Roman" w:hint="eastAsia"/>
                <w:sz w:val="24"/>
                <w:szCs w:val="24"/>
              </w:rPr>
              <w:t>项目</w:t>
            </w:r>
            <w:r w:rsidR="00DA0AFA" w:rsidRPr="00DA0AFA">
              <w:rPr>
                <w:rFonts w:ascii="仿宋_GB2312" w:eastAsia="仿宋_GB2312" w:cs="Times New Roman" w:hint="eastAsia"/>
                <w:sz w:val="24"/>
                <w:szCs w:val="24"/>
              </w:rPr>
              <w:t>组的共建活动，建立园区之间的集体备课、观摩</w:t>
            </w:r>
            <w:proofErr w:type="gramStart"/>
            <w:r w:rsidR="00DA0AFA" w:rsidRPr="00DA0AFA">
              <w:rPr>
                <w:rFonts w:ascii="仿宋_GB2312" w:eastAsia="仿宋_GB2312" w:cs="Times New Roman" w:hint="eastAsia"/>
                <w:sz w:val="24"/>
                <w:szCs w:val="24"/>
              </w:rPr>
              <w:t>教学等联校</w:t>
            </w:r>
            <w:proofErr w:type="gramEnd"/>
            <w:r w:rsidR="00DA0AFA" w:rsidRPr="00DA0AFA">
              <w:rPr>
                <w:rFonts w:ascii="仿宋_GB2312" w:eastAsia="仿宋_GB2312" w:cs="Times New Roman" w:hint="eastAsia"/>
                <w:sz w:val="24"/>
                <w:szCs w:val="24"/>
              </w:rPr>
              <w:t>教研机制，开展“1+1”结对帮扶，定点带动，同步提升。</w:t>
            </w:r>
          </w:p>
          <w:p w:rsidR="00DA0AFA" w:rsidRPr="00DA0AFA" w:rsidRDefault="002D1AF9" w:rsidP="00DA0AFA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.</w:t>
            </w:r>
            <w:r w:rsidR="00DA0AFA" w:rsidRPr="00DA0AFA">
              <w:rPr>
                <w:rFonts w:ascii="仿宋_GB2312" w:eastAsia="仿宋_GB2312" w:cs="Times New Roman" w:hint="eastAsia"/>
                <w:sz w:val="24"/>
                <w:szCs w:val="24"/>
              </w:rPr>
              <w:t>评价资源共享。利用多种形式展示研究成果，交流课程评价方法，反思课程实施中的问题及成因，寻找解决问题的策略。从而服务儿童、服务同伴，努力达到共同进步的目的，真正实现“课程共创、项目共建、教师共长、幼儿共进”的美好意旨。</w:t>
            </w:r>
          </w:p>
          <w:p w:rsidR="00DA0AFA" w:rsidRDefault="002D1AF9" w:rsidP="00DA0AFA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lastRenderedPageBreak/>
              <w:t>4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.</w:t>
            </w:r>
            <w:r w:rsidR="00DA0AFA" w:rsidRPr="00DA0AFA">
              <w:rPr>
                <w:rFonts w:ascii="仿宋_GB2312" w:eastAsia="仿宋_GB2312" w:cs="Times New Roman" w:hint="eastAsia"/>
                <w:sz w:val="24"/>
                <w:szCs w:val="24"/>
              </w:rPr>
              <w:t>管理资源共享。团队管理者开展破解难题、综合育人、课程改革和教育科研等交流研讨，进而形成一批团队建设的物化成果。</w:t>
            </w:r>
          </w:p>
          <w:p w:rsidR="0043051B" w:rsidRDefault="0043051B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3051B" w:rsidRDefault="00D5394E">
            <w:pPr>
              <w:spacing w:line="360" w:lineRule="exact"/>
              <w:ind w:firstLineChars="200" w:firstLine="482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二、</w:t>
            </w:r>
            <w:r>
              <w:rPr>
                <w:rFonts w:ascii="仿宋_GB2312" w:eastAsia="仿宋_GB2312" w:cs="Times New Roman"/>
                <w:b/>
                <w:sz w:val="24"/>
                <w:szCs w:val="24"/>
              </w:rPr>
              <w:t>时序进度：</w:t>
            </w:r>
          </w:p>
          <w:p w:rsidR="0043051B" w:rsidRDefault="00EA12AF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“逐梦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星辰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”好教师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团队建设</w:t>
            </w:r>
            <w:proofErr w:type="gramStart"/>
            <w:r>
              <w:rPr>
                <w:rFonts w:ascii="仿宋_GB2312" w:eastAsia="仿宋_GB2312" w:cs="Times New Roman" w:hint="eastAsia"/>
                <w:sz w:val="24"/>
                <w:szCs w:val="24"/>
              </w:rPr>
              <w:t>拟培养</w:t>
            </w:r>
            <w:proofErr w:type="gramEnd"/>
            <w:r>
              <w:rPr>
                <w:rFonts w:ascii="仿宋_GB2312" w:eastAsia="仿宋_GB2312" w:cs="Times New Roman" w:hint="eastAsia"/>
                <w:sz w:val="24"/>
                <w:szCs w:val="24"/>
              </w:rPr>
              <w:t>周期为三年。</w:t>
            </w:r>
          </w:p>
          <w:p w:rsidR="0043051B" w:rsidRPr="00223313" w:rsidRDefault="00EA12AF">
            <w:pPr>
              <w:spacing w:line="360" w:lineRule="exact"/>
              <w:ind w:firstLineChars="200" w:firstLine="482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 w:rsidRPr="00223313"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第一阶段：项目</w:t>
            </w:r>
            <w:r w:rsidRPr="00223313">
              <w:rPr>
                <w:rFonts w:ascii="仿宋_GB2312" w:eastAsia="仿宋_GB2312" w:cs="Times New Roman"/>
                <w:b/>
                <w:sz w:val="24"/>
                <w:szCs w:val="24"/>
              </w:rPr>
              <w:t>论证</w:t>
            </w:r>
          </w:p>
          <w:p w:rsidR="0043051B" w:rsidRPr="00223313" w:rsidRDefault="00EA12AF">
            <w:pPr>
              <w:spacing w:line="360" w:lineRule="exact"/>
              <w:ind w:firstLineChars="200" w:firstLine="482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 w:rsidRPr="00223313"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立足实践、精致管理、系列研究（20</w:t>
            </w:r>
            <w:r w:rsidRPr="00223313">
              <w:rPr>
                <w:rFonts w:ascii="仿宋_GB2312" w:eastAsia="仿宋_GB2312" w:cs="Times New Roman"/>
                <w:b/>
                <w:sz w:val="24"/>
                <w:szCs w:val="24"/>
              </w:rPr>
              <w:t>20</w:t>
            </w:r>
            <w:r w:rsidRPr="00223313"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年</w:t>
            </w:r>
            <w:r w:rsidR="000F23C8" w:rsidRPr="00223313">
              <w:rPr>
                <w:rFonts w:ascii="仿宋_GB2312" w:eastAsia="仿宋_GB2312" w:cs="Times New Roman"/>
                <w:b/>
                <w:sz w:val="24"/>
                <w:szCs w:val="24"/>
              </w:rPr>
              <w:t>6</w:t>
            </w:r>
            <w:r w:rsidRPr="00223313"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月——202</w:t>
            </w:r>
            <w:r w:rsidRPr="00223313">
              <w:rPr>
                <w:rFonts w:ascii="仿宋_GB2312" w:eastAsia="仿宋_GB2312" w:cs="Times New Roman"/>
                <w:b/>
                <w:sz w:val="24"/>
                <w:szCs w:val="24"/>
              </w:rPr>
              <w:t>1</w:t>
            </w:r>
            <w:r w:rsidRPr="00223313"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年</w:t>
            </w:r>
            <w:r w:rsidRPr="00223313">
              <w:rPr>
                <w:rFonts w:ascii="仿宋_GB2312" w:eastAsia="仿宋_GB2312" w:cs="Times New Roman"/>
                <w:b/>
                <w:sz w:val="24"/>
                <w:szCs w:val="24"/>
              </w:rPr>
              <w:t>8</w:t>
            </w:r>
            <w:r w:rsidRPr="00223313"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月）</w:t>
            </w:r>
          </w:p>
          <w:p w:rsidR="0043051B" w:rsidRPr="00223313" w:rsidRDefault="00EA12AF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bCs/>
                <w:sz w:val="24"/>
                <w:szCs w:val="24"/>
              </w:rPr>
            </w:pPr>
            <w:r w:rsidRPr="00223313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1.“逐梦星辰”团队成员申报及遴选</w:t>
            </w:r>
          </w:p>
          <w:p w:rsidR="0043051B" w:rsidRPr="00223313" w:rsidRDefault="00EA12AF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bCs/>
                <w:sz w:val="24"/>
                <w:szCs w:val="24"/>
              </w:rPr>
            </w:pPr>
            <w:r w:rsidRPr="00223313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 xml:space="preserve">2.“逐梦星辰”团队课题开题 </w:t>
            </w:r>
          </w:p>
          <w:p w:rsidR="0043051B" w:rsidRPr="00223313" w:rsidRDefault="00EA12AF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bCs/>
                <w:sz w:val="24"/>
                <w:szCs w:val="24"/>
              </w:rPr>
            </w:pPr>
            <w:r w:rsidRPr="00223313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 xml:space="preserve">3.团队第一、二次工作会议 </w:t>
            </w:r>
          </w:p>
          <w:p w:rsidR="0043051B" w:rsidRPr="00223313" w:rsidRDefault="00EA12AF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bCs/>
                <w:sz w:val="24"/>
                <w:szCs w:val="24"/>
              </w:rPr>
            </w:pPr>
            <w:r w:rsidRPr="00223313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4.“逐梦星辰”好教师</w:t>
            </w:r>
            <w:r w:rsidRPr="00223313">
              <w:rPr>
                <w:rFonts w:ascii="仿宋_GB2312" w:eastAsia="仿宋_GB2312" w:cs="Times New Roman"/>
                <w:bCs/>
                <w:sz w:val="24"/>
                <w:szCs w:val="24"/>
              </w:rPr>
              <w:t>团队</w:t>
            </w:r>
            <w:r w:rsidRPr="00223313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 xml:space="preserve">成长手册制定 </w:t>
            </w:r>
          </w:p>
          <w:p w:rsidR="00BD28FD" w:rsidRPr="00223313" w:rsidRDefault="00EA12AF" w:rsidP="00BD28FD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bCs/>
                <w:sz w:val="24"/>
                <w:szCs w:val="24"/>
              </w:rPr>
            </w:pPr>
            <w:r w:rsidRPr="00223313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5.</w:t>
            </w:r>
            <w:r w:rsidR="00BD28FD" w:rsidRPr="00223313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 xml:space="preserve">“逐梦星辰”团队成员与安家幼儿园共建活动 </w:t>
            </w:r>
          </w:p>
          <w:p w:rsidR="0043051B" w:rsidRPr="00223313" w:rsidRDefault="00BD28FD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bCs/>
                <w:sz w:val="24"/>
                <w:szCs w:val="24"/>
              </w:rPr>
            </w:pPr>
            <w:r w:rsidRPr="00223313">
              <w:rPr>
                <w:rFonts w:ascii="仿宋_GB2312" w:eastAsia="仿宋_GB2312" w:cs="Times New Roman"/>
                <w:bCs/>
                <w:sz w:val="24"/>
                <w:szCs w:val="24"/>
              </w:rPr>
              <w:t>6.</w:t>
            </w:r>
            <w:r w:rsidR="00EA12AF" w:rsidRPr="00223313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“逐梦星辰”</w:t>
            </w:r>
            <w:r w:rsidR="00EA12AF" w:rsidRPr="00223313">
              <w:rPr>
                <w:rFonts w:ascii="仿宋_GB2312" w:eastAsia="仿宋_GB2312" w:cs="Times New Roman"/>
                <w:bCs/>
                <w:sz w:val="24"/>
                <w:szCs w:val="24"/>
              </w:rPr>
              <w:t>团队</w:t>
            </w:r>
            <w:r w:rsidR="00EA12AF" w:rsidRPr="00223313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成员年度学习、研究成果展示汇总</w:t>
            </w:r>
          </w:p>
          <w:p w:rsidR="00AB110E" w:rsidRPr="00223313" w:rsidRDefault="00AB110E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bCs/>
                <w:sz w:val="24"/>
                <w:szCs w:val="24"/>
              </w:rPr>
            </w:pPr>
          </w:p>
          <w:p w:rsidR="0043051B" w:rsidRPr="00223313" w:rsidRDefault="00EA12AF">
            <w:pPr>
              <w:spacing w:line="360" w:lineRule="exact"/>
              <w:ind w:firstLineChars="200" w:firstLine="482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 w:rsidRPr="00223313"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第二阶段：过程</w:t>
            </w:r>
            <w:r w:rsidRPr="00223313">
              <w:rPr>
                <w:rFonts w:ascii="仿宋_GB2312" w:eastAsia="仿宋_GB2312" w:cs="Times New Roman"/>
                <w:b/>
                <w:sz w:val="24"/>
                <w:szCs w:val="24"/>
              </w:rPr>
              <w:t>推进</w:t>
            </w:r>
          </w:p>
          <w:p w:rsidR="0043051B" w:rsidRPr="00223313" w:rsidRDefault="00EA12AF">
            <w:pPr>
              <w:spacing w:line="360" w:lineRule="exact"/>
              <w:ind w:firstLineChars="200" w:firstLine="482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 w:rsidRPr="00223313"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转变教育观念，改变教学行为，发挥骨干作用（202</w:t>
            </w:r>
            <w:r w:rsidRPr="00223313">
              <w:rPr>
                <w:rFonts w:ascii="仿宋_GB2312" w:eastAsia="仿宋_GB2312" w:cs="Times New Roman"/>
                <w:b/>
                <w:sz w:val="24"/>
                <w:szCs w:val="24"/>
              </w:rPr>
              <w:t>1</w:t>
            </w:r>
            <w:r w:rsidRPr="00223313"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年</w:t>
            </w:r>
            <w:r w:rsidRPr="00223313">
              <w:rPr>
                <w:rFonts w:ascii="仿宋_GB2312" w:eastAsia="仿宋_GB2312" w:cs="Times New Roman"/>
                <w:b/>
                <w:sz w:val="24"/>
                <w:szCs w:val="24"/>
              </w:rPr>
              <w:t>9</w:t>
            </w:r>
            <w:r w:rsidRPr="00223313"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月——202</w:t>
            </w:r>
            <w:r w:rsidRPr="00223313">
              <w:rPr>
                <w:rFonts w:ascii="仿宋_GB2312" w:eastAsia="仿宋_GB2312" w:cs="Times New Roman"/>
                <w:b/>
                <w:sz w:val="24"/>
                <w:szCs w:val="24"/>
              </w:rPr>
              <w:t>2</w:t>
            </w:r>
            <w:r w:rsidRPr="00223313"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年8月）</w:t>
            </w:r>
          </w:p>
          <w:p w:rsidR="0043051B" w:rsidRPr="00223313" w:rsidRDefault="00EA12AF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  <w:r w:rsidRPr="00223313">
              <w:rPr>
                <w:rFonts w:ascii="仿宋_GB2312" w:eastAsia="仿宋_GB2312" w:cs="Times New Roman" w:hint="eastAsia"/>
                <w:sz w:val="24"/>
                <w:szCs w:val="24"/>
              </w:rPr>
              <w:t>1.“逐梦星辰”好教师团队第二次全体工作部署会</w:t>
            </w:r>
            <w:r w:rsidRPr="00223313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 xml:space="preserve"> </w:t>
            </w:r>
          </w:p>
          <w:p w:rsidR="0043051B" w:rsidRPr="00223313" w:rsidRDefault="00EA12AF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  <w:r w:rsidRPr="00223313">
              <w:rPr>
                <w:rFonts w:ascii="仿宋_GB2312" w:eastAsia="仿宋_GB2312" w:cs="Times New Roman" w:hint="eastAsia"/>
                <w:sz w:val="24"/>
                <w:szCs w:val="24"/>
              </w:rPr>
              <w:t>2.团队第三、四次工作会议</w:t>
            </w:r>
            <w:r w:rsidRPr="00223313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 xml:space="preserve"> </w:t>
            </w:r>
          </w:p>
          <w:p w:rsidR="0043051B" w:rsidRPr="00223313" w:rsidRDefault="00EA12AF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  <w:r w:rsidRPr="00223313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3.“逐梦星辰”团队课题中期</w:t>
            </w:r>
            <w:r w:rsidR="00BD28FD" w:rsidRPr="00223313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汇报</w:t>
            </w:r>
            <w:r w:rsidRPr="00223313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 xml:space="preserve">评估 </w:t>
            </w:r>
          </w:p>
          <w:p w:rsidR="0043051B" w:rsidRPr="00223313" w:rsidRDefault="00EA12AF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bCs/>
                <w:sz w:val="24"/>
                <w:szCs w:val="24"/>
              </w:rPr>
            </w:pPr>
            <w:r w:rsidRPr="00223313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 xml:space="preserve">4.“逐梦星辰”团队成员与安家幼儿园共建活动 </w:t>
            </w:r>
          </w:p>
          <w:p w:rsidR="0043051B" w:rsidRPr="00223313" w:rsidRDefault="00EA12AF" w:rsidP="00AB110E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bCs/>
                <w:sz w:val="24"/>
                <w:szCs w:val="24"/>
              </w:rPr>
            </w:pPr>
            <w:r w:rsidRPr="00223313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5.“逐梦星辰”</w:t>
            </w:r>
            <w:r w:rsidRPr="00223313">
              <w:rPr>
                <w:rFonts w:ascii="仿宋_GB2312" w:eastAsia="仿宋_GB2312" w:cs="Times New Roman"/>
                <w:bCs/>
                <w:sz w:val="24"/>
                <w:szCs w:val="24"/>
              </w:rPr>
              <w:t>团队</w:t>
            </w:r>
            <w:r w:rsidRPr="00223313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 xml:space="preserve">成员年度学习、研究成果展示汇总 </w:t>
            </w:r>
          </w:p>
          <w:p w:rsidR="0043051B" w:rsidRPr="00223313" w:rsidRDefault="0043051B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bCs/>
                <w:sz w:val="24"/>
                <w:szCs w:val="24"/>
              </w:rPr>
            </w:pPr>
          </w:p>
          <w:p w:rsidR="0043051B" w:rsidRPr="00223313" w:rsidRDefault="00EA12AF">
            <w:pPr>
              <w:spacing w:line="360" w:lineRule="exact"/>
              <w:ind w:firstLineChars="200" w:firstLine="482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223313">
              <w:rPr>
                <w:rFonts w:ascii="仿宋_GB2312" w:eastAsia="仿宋_GB2312" w:cs="Times New Roman" w:hint="eastAsia"/>
                <w:b/>
                <w:bCs/>
                <w:sz w:val="24"/>
                <w:szCs w:val="24"/>
              </w:rPr>
              <w:t>第三阶段：成果展示</w:t>
            </w:r>
          </w:p>
          <w:p w:rsidR="0043051B" w:rsidRPr="00223313" w:rsidRDefault="00EA12AF">
            <w:pPr>
              <w:spacing w:line="360" w:lineRule="exact"/>
              <w:ind w:firstLineChars="200" w:firstLine="482"/>
              <w:rPr>
                <w:rFonts w:ascii="仿宋_GB2312" w:eastAsia="仿宋_GB2312" w:cs="Times New Roman"/>
                <w:sz w:val="24"/>
                <w:szCs w:val="24"/>
              </w:rPr>
            </w:pPr>
            <w:r w:rsidRPr="00223313"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认真总结、归纳整理，形成成果</w:t>
            </w:r>
            <w:r w:rsidRPr="0080495D"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（202</w:t>
            </w:r>
            <w:r w:rsidRPr="0080495D">
              <w:rPr>
                <w:rFonts w:ascii="仿宋_GB2312" w:eastAsia="仿宋_GB2312" w:cs="Times New Roman"/>
                <w:b/>
                <w:sz w:val="24"/>
                <w:szCs w:val="24"/>
              </w:rPr>
              <w:t>2</w:t>
            </w:r>
            <w:r w:rsidRPr="0080495D"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年9月——202</w:t>
            </w:r>
            <w:r w:rsidRPr="0080495D">
              <w:rPr>
                <w:rFonts w:ascii="仿宋_GB2312" w:eastAsia="仿宋_GB2312" w:cs="Times New Roman"/>
                <w:b/>
                <w:sz w:val="24"/>
                <w:szCs w:val="24"/>
              </w:rPr>
              <w:t>3</w:t>
            </w:r>
            <w:r w:rsidRPr="0080495D"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年</w:t>
            </w:r>
            <w:r w:rsidR="00C55EA5" w:rsidRPr="0080495D">
              <w:rPr>
                <w:rFonts w:ascii="仿宋_GB2312" w:eastAsia="仿宋_GB2312" w:cs="Times New Roman"/>
                <w:b/>
                <w:sz w:val="24"/>
                <w:szCs w:val="24"/>
              </w:rPr>
              <w:t>9</w:t>
            </w:r>
            <w:r w:rsidRPr="0080495D"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月）</w:t>
            </w:r>
          </w:p>
          <w:p w:rsidR="0043051B" w:rsidRPr="00223313" w:rsidRDefault="00EA12AF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bCs/>
                <w:sz w:val="24"/>
                <w:szCs w:val="24"/>
              </w:rPr>
            </w:pPr>
            <w:r w:rsidRPr="00223313">
              <w:rPr>
                <w:rFonts w:ascii="仿宋_GB2312" w:eastAsia="仿宋_GB2312" w:cs="Times New Roman" w:hint="eastAsia"/>
                <w:sz w:val="24"/>
                <w:szCs w:val="24"/>
              </w:rPr>
              <w:t>1.“逐梦星辰”好教师团队第</w:t>
            </w:r>
            <w:r w:rsidR="00223313" w:rsidRPr="00223313">
              <w:rPr>
                <w:rFonts w:ascii="仿宋_GB2312" w:eastAsia="仿宋_GB2312" w:cs="Times New Roman" w:hint="eastAsia"/>
                <w:sz w:val="24"/>
                <w:szCs w:val="24"/>
              </w:rPr>
              <w:t>三</w:t>
            </w:r>
            <w:r w:rsidRPr="00223313">
              <w:rPr>
                <w:rFonts w:ascii="仿宋_GB2312" w:eastAsia="仿宋_GB2312" w:cs="Times New Roman" w:hint="eastAsia"/>
                <w:sz w:val="24"/>
                <w:szCs w:val="24"/>
              </w:rPr>
              <w:t>次全体工作部署会</w:t>
            </w:r>
          </w:p>
          <w:p w:rsidR="0043051B" w:rsidRPr="00223313" w:rsidRDefault="00EA12AF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bCs/>
                <w:sz w:val="24"/>
                <w:szCs w:val="24"/>
              </w:rPr>
            </w:pPr>
            <w:r w:rsidRPr="00223313">
              <w:rPr>
                <w:rFonts w:ascii="仿宋_GB2312" w:eastAsia="仿宋_GB2312" w:cs="Times New Roman" w:hint="eastAsia"/>
                <w:sz w:val="24"/>
                <w:szCs w:val="24"/>
              </w:rPr>
              <w:t>2.团队第二、三次工作会议</w:t>
            </w:r>
          </w:p>
          <w:p w:rsidR="0043051B" w:rsidRPr="00223313" w:rsidRDefault="00EA12AF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bCs/>
                <w:sz w:val="24"/>
                <w:szCs w:val="24"/>
              </w:rPr>
            </w:pPr>
            <w:r w:rsidRPr="00223313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3.整理经验，深化和推广研究</w:t>
            </w:r>
          </w:p>
          <w:p w:rsidR="0043051B" w:rsidRPr="00223313" w:rsidRDefault="00EA12AF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bCs/>
                <w:sz w:val="24"/>
                <w:szCs w:val="24"/>
              </w:rPr>
            </w:pPr>
            <w:r w:rsidRPr="00223313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4.“逐梦星辰”团队课题项目结题</w:t>
            </w:r>
          </w:p>
          <w:p w:rsidR="0043051B" w:rsidRDefault="00EA12AF" w:rsidP="00AB110E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  <w:r w:rsidRPr="00223313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5.</w:t>
            </w:r>
            <w:r w:rsidRPr="00223313">
              <w:rPr>
                <w:rFonts w:ascii="仿宋_GB2312" w:eastAsia="仿宋_GB2312" w:cs="Times New Roman" w:hint="eastAsia"/>
                <w:sz w:val="24"/>
                <w:szCs w:val="24"/>
              </w:rPr>
              <w:t>年度终期考核</w:t>
            </w:r>
          </w:p>
          <w:p w:rsidR="008E0C4D" w:rsidRDefault="008E0C4D" w:rsidP="00AB110E">
            <w:pPr>
              <w:spacing w:line="360" w:lineRule="exact"/>
              <w:ind w:firstLineChars="200" w:firstLine="482"/>
              <w:rPr>
                <w:rFonts w:ascii="仿宋_GB2312" w:eastAsia="仿宋_GB2312" w:cs="Times New Roman"/>
                <w:b/>
                <w:sz w:val="24"/>
                <w:szCs w:val="24"/>
              </w:rPr>
            </w:pPr>
          </w:p>
          <w:p w:rsidR="005519EF" w:rsidRPr="005519EF" w:rsidRDefault="005519EF" w:rsidP="00AB110E">
            <w:pPr>
              <w:spacing w:line="360" w:lineRule="exact"/>
              <w:ind w:firstLineChars="200" w:firstLine="482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 w:rsidRPr="005519EF"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三</w:t>
            </w:r>
            <w:r w:rsidRPr="005519EF">
              <w:rPr>
                <w:rFonts w:ascii="仿宋_GB2312" w:eastAsia="仿宋_GB2312" w:cs="Times New Roman"/>
                <w:b/>
                <w:sz w:val="24"/>
                <w:szCs w:val="24"/>
              </w:rPr>
              <w:t>、</w:t>
            </w:r>
            <w:r w:rsidRPr="005519EF"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评价</w:t>
            </w:r>
            <w:r w:rsidRPr="005519EF">
              <w:rPr>
                <w:rFonts w:ascii="仿宋_GB2312" w:eastAsia="仿宋_GB2312" w:cs="Times New Roman"/>
                <w:b/>
                <w:sz w:val="24"/>
                <w:szCs w:val="24"/>
              </w:rPr>
              <w:t>跟进</w:t>
            </w:r>
          </w:p>
          <w:p w:rsidR="004B1222" w:rsidRDefault="005519EF" w:rsidP="004B1222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制定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常州市新北区新桥街道</w:t>
            </w:r>
            <w:r w:rsidR="002F7605">
              <w:rPr>
                <w:rFonts w:ascii="仿宋_GB2312" w:eastAsia="仿宋_GB2312" w:cs="Times New Roman" w:hint="eastAsia"/>
                <w:sz w:val="24"/>
                <w:szCs w:val="24"/>
              </w:rPr>
              <w:t>中心</w:t>
            </w:r>
            <w:r w:rsidR="002F7605">
              <w:rPr>
                <w:rFonts w:ascii="仿宋_GB2312" w:eastAsia="仿宋_GB2312" w:cs="Times New Roman"/>
                <w:sz w:val="24"/>
                <w:szCs w:val="24"/>
              </w:rPr>
              <w:t>幼儿园</w:t>
            </w:r>
            <w:r w:rsidRPr="00223313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“逐梦星辰”</w:t>
            </w:r>
            <w:r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好教师</w:t>
            </w:r>
            <w:r w:rsidRPr="00223313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团队</w:t>
            </w:r>
            <w:r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发展</w:t>
            </w:r>
            <w:r>
              <w:rPr>
                <w:rFonts w:ascii="仿宋_GB2312" w:eastAsia="仿宋_GB2312" w:cs="Times New Roman"/>
                <w:bCs/>
                <w:sz w:val="24"/>
                <w:szCs w:val="24"/>
              </w:rPr>
              <w:t>水平</w:t>
            </w:r>
            <w:r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评价</w:t>
            </w:r>
            <w:r>
              <w:rPr>
                <w:rFonts w:ascii="仿宋_GB2312" w:eastAsia="仿宋_GB2312" w:cs="Times New Roman"/>
                <w:bCs/>
                <w:sz w:val="24"/>
                <w:szCs w:val="24"/>
              </w:rPr>
              <w:t>指标</w:t>
            </w:r>
            <w:r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，从</w:t>
            </w:r>
            <w:r>
              <w:rPr>
                <w:rFonts w:ascii="仿宋_GB2312" w:eastAsia="仿宋_GB2312" w:cs="Times New Roman"/>
                <w:bCs/>
                <w:sz w:val="24"/>
                <w:szCs w:val="24"/>
              </w:rPr>
              <w:t>团队建设、成员发展</w:t>
            </w:r>
            <w:r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、</w:t>
            </w:r>
            <w:r>
              <w:rPr>
                <w:rFonts w:ascii="仿宋_GB2312" w:eastAsia="仿宋_GB2312" w:cs="Times New Roman"/>
                <w:bCs/>
                <w:sz w:val="24"/>
                <w:szCs w:val="24"/>
              </w:rPr>
              <w:t>共建绩效等方面</w:t>
            </w:r>
            <w:r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进行</w:t>
            </w:r>
            <w:r>
              <w:rPr>
                <w:rFonts w:ascii="仿宋_GB2312" w:eastAsia="仿宋_GB2312" w:cs="Times New Roman"/>
                <w:bCs/>
                <w:sz w:val="24"/>
                <w:szCs w:val="24"/>
              </w:rPr>
              <w:t>考核评价。</w:t>
            </w:r>
          </w:p>
          <w:p w:rsidR="004B1222" w:rsidRPr="004B1222" w:rsidRDefault="004B1222" w:rsidP="004B1222">
            <w:pPr>
              <w:spacing w:line="360" w:lineRule="exact"/>
              <w:ind w:firstLineChars="200" w:firstLine="420"/>
              <w:rPr>
                <w:rFonts w:ascii="仿宋_GB2312" w:eastAsia="仿宋_GB2312" w:cs="Times New Roman"/>
                <w:bCs/>
              </w:rPr>
            </w:pPr>
          </w:p>
          <w:p w:rsidR="004B1222" w:rsidRPr="004B1222" w:rsidRDefault="004B1222" w:rsidP="004B1222">
            <w:pPr>
              <w:tabs>
                <w:tab w:val="center" w:pos="4153"/>
              </w:tabs>
              <w:spacing w:line="200" w:lineRule="exact"/>
              <w:jc w:val="center"/>
              <w:rPr>
                <w:rFonts w:ascii="仿宋" w:eastAsia="仿宋" w:hAnsi="仿宋"/>
                <w:b/>
                <w:bCs/>
              </w:rPr>
            </w:pPr>
            <w:r w:rsidRPr="004B1222">
              <w:rPr>
                <w:rFonts w:ascii="仿宋" w:eastAsia="仿宋" w:hAnsi="仿宋" w:hint="eastAsia"/>
                <w:b/>
                <w:bCs/>
              </w:rPr>
              <w:t>新桥街道中心幼儿园“逐梦星辰”团队发展水平评价指标（试行）</w:t>
            </w:r>
          </w:p>
          <w:p w:rsidR="004B1222" w:rsidRPr="004B1222" w:rsidRDefault="004B1222" w:rsidP="004B1222">
            <w:pPr>
              <w:spacing w:line="200" w:lineRule="exact"/>
              <w:rPr>
                <w:rFonts w:ascii="仿宋" w:eastAsia="仿宋" w:hAnsi="仿宋"/>
                <w:sz w:val="18"/>
                <w:szCs w:val="18"/>
              </w:rPr>
            </w:pPr>
          </w:p>
          <w:tbl>
            <w:tblPr>
              <w:tblW w:w="7749" w:type="dxa"/>
              <w:tblInd w:w="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134"/>
              <w:gridCol w:w="1134"/>
              <w:gridCol w:w="4039"/>
              <w:gridCol w:w="733"/>
            </w:tblGrid>
            <w:tr w:rsidR="000A7A1D" w:rsidRPr="000A7A1D" w:rsidTr="000A7A1D">
              <w:tc>
                <w:tcPr>
                  <w:tcW w:w="709" w:type="dxa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</w:rPr>
                    <w:t>一级指标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</w:rPr>
                    <w:t>二级指标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</w:rPr>
                    <w:t>评审要素</w:t>
                  </w:r>
                </w:p>
              </w:tc>
              <w:tc>
                <w:tcPr>
                  <w:tcW w:w="4039" w:type="dxa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</w:rPr>
                    <w:t>评审标准</w:t>
                  </w:r>
                </w:p>
              </w:tc>
              <w:tc>
                <w:tcPr>
                  <w:tcW w:w="733" w:type="dxa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</w:rPr>
                    <w:t>分值</w:t>
                  </w:r>
                </w:p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</w:rPr>
                    <w:t>100分</w:t>
                  </w:r>
                </w:p>
              </w:tc>
            </w:tr>
            <w:tr w:rsidR="000A7A1D" w:rsidRPr="000A7A1D" w:rsidTr="000A7A1D"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lastRenderedPageBreak/>
                    <w:t>团队组成</w:t>
                  </w:r>
                </w:p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综合水平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团队设置1</w:t>
                  </w:r>
                </w:p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整体素质2</w:t>
                  </w:r>
                </w:p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年度成果2</w:t>
                  </w:r>
                </w:p>
              </w:tc>
              <w:tc>
                <w:tcPr>
                  <w:tcW w:w="4039" w:type="dxa"/>
                  <w:shd w:val="clear" w:color="auto" w:fill="auto"/>
                </w:tcPr>
                <w:p w:rsidR="004B1222" w:rsidRPr="000A7A1D" w:rsidRDefault="004B1222" w:rsidP="000A7A1D">
                  <w:pPr>
                    <w:spacing w:line="320" w:lineRule="exact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团队设置合理；团队教师师德好，教学团队素质优良、结构合理、专兼结合；幼儿培养和区域辐射成果显著。</w:t>
                  </w:r>
                </w:p>
              </w:tc>
              <w:tc>
                <w:tcPr>
                  <w:tcW w:w="733" w:type="dxa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5</w:t>
                  </w:r>
                </w:p>
              </w:tc>
            </w:tr>
            <w:tr w:rsidR="000A7A1D" w:rsidRPr="000A7A1D" w:rsidTr="000A7A1D"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知识年龄</w:t>
                  </w:r>
                </w:p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结构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学历比例3</w:t>
                  </w:r>
                </w:p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年龄结构2</w:t>
                  </w:r>
                </w:p>
              </w:tc>
              <w:tc>
                <w:tcPr>
                  <w:tcW w:w="4039" w:type="dxa"/>
                  <w:shd w:val="clear" w:color="auto" w:fill="auto"/>
                </w:tcPr>
                <w:p w:rsidR="004B1222" w:rsidRPr="000A7A1D" w:rsidRDefault="004B1222" w:rsidP="000A7A1D">
                  <w:pPr>
                    <w:spacing w:line="320" w:lineRule="exact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团队具有合理的学历和知识结构，年龄结构合理，形成梯队。</w:t>
                  </w:r>
                </w:p>
              </w:tc>
              <w:tc>
                <w:tcPr>
                  <w:tcW w:w="733" w:type="dxa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5</w:t>
                  </w:r>
                </w:p>
              </w:tc>
            </w:tr>
            <w:tr w:rsidR="000A7A1D" w:rsidRPr="000A7A1D" w:rsidTr="000A7A1D"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职称结构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高级人数1</w:t>
                  </w:r>
                </w:p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一级比例2</w:t>
                  </w:r>
                </w:p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二级比例2</w:t>
                  </w:r>
                </w:p>
              </w:tc>
              <w:tc>
                <w:tcPr>
                  <w:tcW w:w="4039" w:type="dxa"/>
                  <w:shd w:val="clear" w:color="auto" w:fill="auto"/>
                </w:tcPr>
                <w:p w:rsidR="004B1222" w:rsidRPr="000A7A1D" w:rsidRDefault="004B1222" w:rsidP="000A7A1D">
                  <w:pPr>
                    <w:spacing w:line="320" w:lineRule="exact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团队具有合理的职称结构，1名</w:t>
                  </w:r>
                  <w:proofErr w:type="gramStart"/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老师市</w:t>
                  </w:r>
                  <w:proofErr w:type="gramEnd"/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学科带头人，一级职称达到12%以上，二级职称达到60%以上。</w:t>
                  </w:r>
                </w:p>
              </w:tc>
              <w:tc>
                <w:tcPr>
                  <w:tcW w:w="733" w:type="dxa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5</w:t>
                  </w:r>
                </w:p>
              </w:tc>
            </w:tr>
            <w:tr w:rsidR="000A7A1D" w:rsidRPr="000A7A1D" w:rsidTr="000A7A1D"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专业称号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专业称号5</w:t>
                  </w:r>
                </w:p>
              </w:tc>
              <w:tc>
                <w:tcPr>
                  <w:tcW w:w="4039" w:type="dxa"/>
                  <w:shd w:val="clear" w:color="auto" w:fill="auto"/>
                </w:tcPr>
                <w:p w:rsidR="004B1222" w:rsidRPr="000A7A1D" w:rsidRDefault="004B1222" w:rsidP="000A7A1D">
                  <w:pPr>
                    <w:spacing w:line="320" w:lineRule="exact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五级梯队教师的比例达到2</w:t>
                  </w:r>
                  <w:r w:rsidRPr="000A7A1D">
                    <w:rPr>
                      <w:rFonts w:ascii="宋体" w:hAnsi="宋体" w:cs="宋体"/>
                      <w:sz w:val="18"/>
                      <w:szCs w:val="18"/>
                    </w:rPr>
                    <w:t>2</w:t>
                  </w: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%以上.</w:t>
                  </w:r>
                </w:p>
              </w:tc>
              <w:tc>
                <w:tcPr>
                  <w:tcW w:w="733" w:type="dxa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5</w:t>
                  </w:r>
                </w:p>
              </w:tc>
            </w:tr>
            <w:tr w:rsidR="000A7A1D" w:rsidRPr="000A7A1D" w:rsidTr="000A7A1D"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团队领衔人及学科带头人</w:t>
                  </w:r>
                </w:p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学术水平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师德5</w:t>
                  </w:r>
                </w:p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治学理念5</w:t>
                  </w:r>
                </w:p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影响力5</w:t>
                  </w:r>
                </w:p>
              </w:tc>
              <w:tc>
                <w:tcPr>
                  <w:tcW w:w="4039" w:type="dxa"/>
                  <w:shd w:val="clear" w:color="auto" w:fill="auto"/>
                </w:tcPr>
                <w:p w:rsidR="004B1222" w:rsidRPr="000A7A1D" w:rsidRDefault="004B1222" w:rsidP="000A7A1D">
                  <w:pPr>
                    <w:spacing w:line="320" w:lineRule="exact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学科带头人师德高尚、事业心强、理念先进、治学严谨；学术水平高，在本学科有一定的专业影响力。</w:t>
                  </w:r>
                </w:p>
              </w:tc>
              <w:tc>
                <w:tcPr>
                  <w:tcW w:w="733" w:type="dxa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15</w:t>
                  </w:r>
                </w:p>
              </w:tc>
            </w:tr>
            <w:tr w:rsidR="000A7A1D" w:rsidRPr="000A7A1D" w:rsidTr="000A7A1D"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教学水平与教学研究成果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教学能力5</w:t>
                  </w:r>
                </w:p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教研项目5</w:t>
                  </w:r>
                </w:p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教学成果5</w:t>
                  </w:r>
                </w:p>
              </w:tc>
              <w:tc>
                <w:tcPr>
                  <w:tcW w:w="4039" w:type="dxa"/>
                  <w:shd w:val="clear" w:color="auto" w:fill="auto"/>
                </w:tcPr>
                <w:p w:rsidR="004B1222" w:rsidRPr="000A7A1D" w:rsidRDefault="004B1222" w:rsidP="000A7A1D">
                  <w:pPr>
                    <w:spacing w:line="320" w:lineRule="exact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学科带头人教学能力强，教学水平高，教学效果好；承担有市级以上课题研究或项目；获市级以上教学成果。</w:t>
                  </w:r>
                </w:p>
              </w:tc>
              <w:tc>
                <w:tcPr>
                  <w:tcW w:w="733" w:type="dxa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15</w:t>
                  </w:r>
                </w:p>
              </w:tc>
            </w:tr>
            <w:tr w:rsidR="000A7A1D" w:rsidRPr="000A7A1D" w:rsidTr="000A7A1D"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组织与管理能力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组织能力3</w:t>
                  </w:r>
                </w:p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领先水平3</w:t>
                  </w:r>
                </w:p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团队规划2</w:t>
                  </w:r>
                </w:p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运行机制2</w:t>
                  </w:r>
                </w:p>
              </w:tc>
              <w:tc>
                <w:tcPr>
                  <w:tcW w:w="4039" w:type="dxa"/>
                  <w:shd w:val="clear" w:color="auto" w:fill="auto"/>
                </w:tcPr>
                <w:p w:rsidR="004B1222" w:rsidRPr="000A7A1D" w:rsidRDefault="004B1222" w:rsidP="000A7A1D">
                  <w:pPr>
                    <w:spacing w:line="320" w:lineRule="exact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学科带头人具有较强组织、管理、协调和领导能力，准确把握专业建设与教学改革方向，保持专业建设领先水平；能结合两</w:t>
                  </w:r>
                  <w:proofErr w:type="gramStart"/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校实际</w:t>
                  </w:r>
                  <w:proofErr w:type="gramEnd"/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制定切实可行的共建团队规划，实现团队的可持续发展，形成了良好的团队建设运行机制。</w:t>
                  </w:r>
                </w:p>
              </w:tc>
              <w:tc>
                <w:tcPr>
                  <w:tcW w:w="733" w:type="dxa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10</w:t>
                  </w:r>
                </w:p>
              </w:tc>
            </w:tr>
            <w:tr w:rsidR="000A7A1D" w:rsidRPr="000A7A1D" w:rsidTr="000A7A1D"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成员发展</w:t>
                  </w:r>
                </w:p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学术水平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师德3</w:t>
                  </w:r>
                </w:p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治学理念3</w:t>
                  </w:r>
                </w:p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影响力4</w:t>
                  </w:r>
                </w:p>
              </w:tc>
              <w:tc>
                <w:tcPr>
                  <w:tcW w:w="4039" w:type="dxa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团队成员成为学科育人的先锋、创新发展的榜样、团队引领的标兵。</w:t>
                  </w:r>
                </w:p>
              </w:tc>
              <w:tc>
                <w:tcPr>
                  <w:tcW w:w="733" w:type="dxa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10</w:t>
                  </w:r>
                </w:p>
              </w:tc>
            </w:tr>
            <w:tr w:rsidR="000A7A1D" w:rsidRPr="000A7A1D" w:rsidTr="000A7A1D"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教学水平与教学研究成果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教学能力1</w:t>
                  </w:r>
                </w:p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教研项目2</w:t>
                  </w:r>
                </w:p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教学成果2</w:t>
                  </w:r>
                </w:p>
              </w:tc>
              <w:tc>
                <w:tcPr>
                  <w:tcW w:w="4039" w:type="dxa"/>
                  <w:shd w:val="clear" w:color="auto" w:fill="auto"/>
                </w:tcPr>
                <w:p w:rsidR="004B1222" w:rsidRPr="000A7A1D" w:rsidRDefault="004B1222" w:rsidP="000A7A1D">
                  <w:pPr>
                    <w:spacing w:line="320" w:lineRule="exact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团队成员有较强的学科知识和专业素养，了解学科发展前沿信息；深入挖掘课程资源；参与区级以上课题研究，有研究成果发表或获奖。</w:t>
                  </w:r>
                </w:p>
              </w:tc>
              <w:tc>
                <w:tcPr>
                  <w:tcW w:w="733" w:type="dxa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5</w:t>
                  </w:r>
                </w:p>
              </w:tc>
            </w:tr>
            <w:tr w:rsidR="000A7A1D" w:rsidRPr="000A7A1D" w:rsidTr="000A7A1D"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组织与管理能力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组织能力2</w:t>
                  </w:r>
                </w:p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领先水平3</w:t>
                  </w:r>
                </w:p>
              </w:tc>
              <w:tc>
                <w:tcPr>
                  <w:tcW w:w="4039" w:type="dxa"/>
                  <w:shd w:val="clear" w:color="auto" w:fill="auto"/>
                </w:tcPr>
                <w:p w:rsidR="004B1222" w:rsidRPr="000A7A1D" w:rsidRDefault="004B1222" w:rsidP="000A7A1D">
                  <w:pPr>
                    <w:spacing w:line="320" w:lineRule="exact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具有较强的管理艺术，管理效果出色；能胜任行政、课题组长、年级组长等工作。</w:t>
                  </w:r>
                </w:p>
              </w:tc>
              <w:tc>
                <w:tcPr>
                  <w:tcW w:w="733" w:type="dxa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5</w:t>
                  </w:r>
                </w:p>
              </w:tc>
            </w:tr>
            <w:tr w:rsidR="000A7A1D" w:rsidRPr="000A7A1D" w:rsidTr="000A7A1D"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共建绩效</w:t>
                  </w:r>
                </w:p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共建发展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学校发展5</w:t>
                  </w:r>
                </w:p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教师发展5</w:t>
                  </w:r>
                </w:p>
              </w:tc>
              <w:tc>
                <w:tcPr>
                  <w:tcW w:w="4039" w:type="dxa"/>
                  <w:shd w:val="clear" w:color="auto" w:fill="auto"/>
                </w:tcPr>
                <w:p w:rsidR="004B1222" w:rsidRPr="000A7A1D" w:rsidRDefault="004B1222" w:rsidP="000A7A1D">
                  <w:pPr>
                    <w:spacing w:line="320" w:lineRule="exact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帮扶精准有力，共建学校和教师的教育教学能力、专业发展水平有明显提升。</w:t>
                  </w:r>
                </w:p>
              </w:tc>
              <w:tc>
                <w:tcPr>
                  <w:tcW w:w="733" w:type="dxa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10</w:t>
                  </w:r>
                </w:p>
              </w:tc>
            </w:tr>
            <w:tr w:rsidR="000A7A1D" w:rsidRPr="000A7A1D" w:rsidTr="000A7A1D"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共建影响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成果推广5</w:t>
                  </w:r>
                </w:p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学术影响5</w:t>
                  </w:r>
                </w:p>
              </w:tc>
              <w:tc>
                <w:tcPr>
                  <w:tcW w:w="4039" w:type="dxa"/>
                  <w:shd w:val="clear" w:color="auto" w:fill="auto"/>
                </w:tcPr>
                <w:p w:rsidR="004B1222" w:rsidRPr="000A7A1D" w:rsidRDefault="004B1222" w:rsidP="000A7A1D">
                  <w:pPr>
                    <w:spacing w:line="320" w:lineRule="exact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团队在引领区域范围内教育教学改革作用明显，创新成果得到推广应用，有公认的学术影响力。</w:t>
                  </w:r>
                </w:p>
              </w:tc>
              <w:tc>
                <w:tcPr>
                  <w:tcW w:w="733" w:type="dxa"/>
                  <w:shd w:val="clear" w:color="auto" w:fill="auto"/>
                  <w:vAlign w:val="center"/>
                </w:tcPr>
                <w:p w:rsidR="004B1222" w:rsidRPr="000A7A1D" w:rsidRDefault="004B1222" w:rsidP="000A7A1D">
                  <w:pPr>
                    <w:spacing w:line="320" w:lineRule="exact"/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0A7A1D">
                    <w:rPr>
                      <w:rFonts w:ascii="宋体" w:hAnsi="宋体" w:cs="宋体" w:hint="eastAsia"/>
                      <w:sz w:val="18"/>
                      <w:szCs w:val="18"/>
                    </w:rPr>
                    <w:t>10</w:t>
                  </w:r>
                </w:p>
              </w:tc>
            </w:tr>
          </w:tbl>
          <w:p w:rsidR="004B1222" w:rsidRPr="008E63A6" w:rsidRDefault="004B1222" w:rsidP="004B1222">
            <w:pPr>
              <w:spacing w:line="200" w:lineRule="exact"/>
              <w:rPr>
                <w:sz w:val="18"/>
                <w:szCs w:val="18"/>
              </w:rPr>
            </w:pPr>
          </w:p>
          <w:p w:rsidR="004B1222" w:rsidRPr="00FA4534" w:rsidRDefault="004B1222" w:rsidP="004B122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3051B" w:rsidTr="004B1222">
        <w:trPr>
          <w:trHeight w:val="2687"/>
          <w:jc w:val="center"/>
        </w:trPr>
        <w:tc>
          <w:tcPr>
            <w:tcW w:w="1299" w:type="dxa"/>
            <w:vAlign w:val="center"/>
          </w:tcPr>
          <w:p w:rsidR="0043051B" w:rsidRDefault="00EA12AF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创新之处</w:t>
            </w:r>
          </w:p>
        </w:tc>
        <w:tc>
          <w:tcPr>
            <w:tcW w:w="8305" w:type="dxa"/>
            <w:gridSpan w:val="3"/>
          </w:tcPr>
          <w:p w:rsidR="0043051B" w:rsidRDefault="00EA12AF">
            <w:pPr>
              <w:spacing w:line="360" w:lineRule="exact"/>
              <w:ind w:firstLineChars="200" w:firstLine="48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举措</w:t>
            </w:r>
            <w:proofErr w:type="gramStart"/>
            <w:r>
              <w:rPr>
                <w:rFonts w:ascii="仿宋_GB2312" w:eastAsia="仿宋_GB2312" w:cs="Times New Roman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cs="Times New Roman"/>
                <w:sz w:val="24"/>
                <w:szCs w:val="24"/>
              </w:rPr>
              <w:t>：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以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“快乐成长”为核心，创新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教师分层培养机制，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根据自身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发展需求进行定向培养。</w:t>
            </w:r>
          </w:p>
          <w:p w:rsidR="0043051B" w:rsidRDefault="00EA12AF">
            <w:pPr>
              <w:spacing w:line="360" w:lineRule="exact"/>
              <w:ind w:firstLineChars="200" w:firstLine="48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举措二：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搭建团队发展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多个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平台，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探索</w:t>
            </w:r>
            <w:r w:rsidR="006E2E01" w:rsidRPr="006E2E01">
              <w:rPr>
                <w:rFonts w:ascii="仿宋_GB2312" w:eastAsia="仿宋_GB2312" w:cs="仿宋_GB2312" w:hint="eastAsia"/>
                <w:sz w:val="24"/>
                <w:szCs w:val="24"/>
              </w:rPr>
              <w:t>“逐梦星辰”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教师团队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建设</w:t>
            </w:r>
            <w:r w:rsidR="006E2E01">
              <w:rPr>
                <w:rFonts w:ascii="仿宋_GB2312" w:eastAsia="仿宋_GB2312" w:cs="仿宋_GB2312" w:hint="eastAsia"/>
                <w:sz w:val="24"/>
                <w:szCs w:val="24"/>
              </w:rPr>
              <w:t>成长路径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。通过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团队项目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共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研究，促进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教师专业化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发展，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同时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发展成果服务儿童，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提升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办园品质，促进内涵发展。</w:t>
            </w:r>
          </w:p>
          <w:p w:rsidR="0043051B" w:rsidRDefault="00EA12AF">
            <w:pPr>
              <w:spacing w:line="360" w:lineRule="exact"/>
              <w:ind w:firstLineChars="200" w:firstLine="48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举措三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：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“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1+1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”结对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帮扶，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以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师徒结对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、合作共</w:t>
            </w:r>
            <w:proofErr w:type="gramStart"/>
            <w:r>
              <w:rPr>
                <w:rFonts w:ascii="仿宋_GB2312" w:eastAsia="仿宋_GB2312" w:cs="Times New Roman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仿宋_GB2312" w:eastAsia="仿宋_GB2312" w:cs="Times New Roman"/>
                <w:sz w:val="24"/>
                <w:szCs w:val="24"/>
              </w:rPr>
              <w:t>的方式，定点带动，同步提升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。</w:t>
            </w:r>
          </w:p>
        </w:tc>
      </w:tr>
      <w:tr w:rsidR="0043051B" w:rsidTr="004B1222">
        <w:trPr>
          <w:trHeight w:val="570"/>
          <w:jc w:val="center"/>
        </w:trPr>
        <w:tc>
          <w:tcPr>
            <w:tcW w:w="1299" w:type="dxa"/>
            <w:vMerge w:val="restart"/>
            <w:vAlign w:val="center"/>
          </w:tcPr>
          <w:p w:rsidR="0043051B" w:rsidRDefault="00EA12AF">
            <w:pPr>
              <w:spacing w:line="5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预期成果</w:t>
            </w:r>
          </w:p>
        </w:tc>
        <w:tc>
          <w:tcPr>
            <w:tcW w:w="4526" w:type="dxa"/>
          </w:tcPr>
          <w:p w:rsidR="0043051B" w:rsidRDefault="00EA12AF">
            <w:pPr>
              <w:spacing w:line="5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成果名称</w:t>
            </w:r>
          </w:p>
        </w:tc>
        <w:tc>
          <w:tcPr>
            <w:tcW w:w="1559" w:type="dxa"/>
          </w:tcPr>
          <w:p w:rsidR="0043051B" w:rsidRDefault="00EA12AF">
            <w:pPr>
              <w:spacing w:line="5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成果形式</w:t>
            </w:r>
          </w:p>
        </w:tc>
        <w:tc>
          <w:tcPr>
            <w:tcW w:w="2220" w:type="dxa"/>
          </w:tcPr>
          <w:p w:rsidR="0043051B" w:rsidRDefault="00EA12AF">
            <w:pPr>
              <w:spacing w:line="5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完成时间</w:t>
            </w:r>
          </w:p>
        </w:tc>
      </w:tr>
      <w:tr w:rsidR="0043051B" w:rsidTr="004B1222">
        <w:trPr>
          <w:trHeight w:val="605"/>
          <w:jc w:val="center"/>
        </w:trPr>
        <w:tc>
          <w:tcPr>
            <w:tcW w:w="1299" w:type="dxa"/>
            <w:vMerge/>
            <w:vAlign w:val="center"/>
          </w:tcPr>
          <w:p w:rsidR="0043051B" w:rsidRDefault="0043051B">
            <w:pPr>
              <w:spacing w:line="5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4526" w:type="dxa"/>
            <w:vAlign w:val="center"/>
          </w:tcPr>
          <w:p w:rsidR="0043051B" w:rsidRPr="00FF1801" w:rsidRDefault="00EA12AF"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FF1801">
              <w:rPr>
                <w:rFonts w:ascii="仿宋_GB2312" w:eastAsia="仿宋_GB2312" w:cs="Times New Roman" w:hint="eastAsia"/>
                <w:sz w:val="24"/>
                <w:szCs w:val="24"/>
              </w:rPr>
              <w:t>成长指导手册：“逐梦星辰”好教师</w:t>
            </w:r>
            <w:r w:rsidRPr="00FF1801">
              <w:rPr>
                <w:rFonts w:ascii="仿宋_GB2312" w:eastAsia="仿宋_GB2312" w:cs="Times New Roman"/>
                <w:sz w:val="24"/>
                <w:szCs w:val="24"/>
              </w:rPr>
              <w:t>团队</w:t>
            </w:r>
            <w:r w:rsidRPr="00FF1801">
              <w:rPr>
                <w:rFonts w:ascii="仿宋_GB2312" w:eastAsia="仿宋_GB2312" w:cs="Times New Roman" w:hint="eastAsia"/>
                <w:sz w:val="24"/>
                <w:szCs w:val="24"/>
              </w:rPr>
              <w:t>成长手册</w:t>
            </w:r>
          </w:p>
        </w:tc>
        <w:tc>
          <w:tcPr>
            <w:tcW w:w="1559" w:type="dxa"/>
            <w:vAlign w:val="center"/>
          </w:tcPr>
          <w:p w:rsidR="0043051B" w:rsidRDefault="00EA12AF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文本</w:t>
            </w:r>
          </w:p>
        </w:tc>
        <w:tc>
          <w:tcPr>
            <w:tcW w:w="2220" w:type="dxa"/>
            <w:vAlign w:val="center"/>
          </w:tcPr>
          <w:p w:rsidR="0043051B" w:rsidRDefault="00EA12AF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2020.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9</w:t>
            </w:r>
          </w:p>
        </w:tc>
      </w:tr>
      <w:tr w:rsidR="0043051B" w:rsidTr="004B1222">
        <w:trPr>
          <w:trHeight w:val="565"/>
          <w:jc w:val="center"/>
        </w:trPr>
        <w:tc>
          <w:tcPr>
            <w:tcW w:w="1299" w:type="dxa"/>
            <w:vMerge/>
            <w:vAlign w:val="center"/>
          </w:tcPr>
          <w:p w:rsidR="0043051B" w:rsidRDefault="0043051B">
            <w:pPr>
              <w:spacing w:line="5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4526" w:type="dxa"/>
            <w:vAlign w:val="center"/>
          </w:tcPr>
          <w:p w:rsidR="0043051B" w:rsidRPr="00FF1801" w:rsidRDefault="00EA12AF"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FF1801">
              <w:rPr>
                <w:rFonts w:ascii="仿宋_GB2312" w:eastAsia="仿宋_GB2312" w:cs="Times New Roman" w:hint="eastAsia"/>
                <w:sz w:val="24"/>
                <w:szCs w:val="24"/>
              </w:rPr>
              <w:t>示范辐射活动：市区</w:t>
            </w:r>
            <w:r w:rsidRPr="00FF1801">
              <w:rPr>
                <w:rFonts w:ascii="仿宋_GB2312" w:eastAsia="仿宋_GB2312" w:cs="Times New Roman"/>
                <w:sz w:val="24"/>
                <w:szCs w:val="24"/>
              </w:rPr>
              <w:t>级</w:t>
            </w:r>
            <w:r w:rsidRPr="00FF1801">
              <w:rPr>
                <w:rFonts w:ascii="仿宋_GB2312" w:eastAsia="仿宋_GB2312" w:cs="Times New Roman" w:hint="eastAsia"/>
                <w:sz w:val="24"/>
                <w:szCs w:val="24"/>
              </w:rPr>
              <w:t>讲座、公开课</w:t>
            </w:r>
            <w:r w:rsidRPr="00FF1801">
              <w:rPr>
                <w:rFonts w:ascii="仿宋_GB2312" w:eastAsia="仿宋_GB2312" w:cs="Times New Roman"/>
                <w:sz w:val="24"/>
                <w:szCs w:val="24"/>
              </w:rPr>
              <w:t>、</w:t>
            </w:r>
            <w:r w:rsidRPr="00FF1801">
              <w:rPr>
                <w:rFonts w:ascii="仿宋_GB2312" w:eastAsia="仿宋_GB2312" w:cs="Times New Roman" w:hint="eastAsia"/>
                <w:sz w:val="24"/>
                <w:szCs w:val="24"/>
              </w:rPr>
              <w:t>示范课（视频）</w:t>
            </w:r>
          </w:p>
        </w:tc>
        <w:tc>
          <w:tcPr>
            <w:tcW w:w="1559" w:type="dxa"/>
            <w:vAlign w:val="center"/>
          </w:tcPr>
          <w:p w:rsidR="0043051B" w:rsidRDefault="00EA12AF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电子</w:t>
            </w:r>
          </w:p>
        </w:tc>
        <w:tc>
          <w:tcPr>
            <w:tcW w:w="2220" w:type="dxa"/>
            <w:vAlign w:val="center"/>
          </w:tcPr>
          <w:p w:rsidR="0043051B" w:rsidRDefault="00EA12AF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2022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.12</w:t>
            </w:r>
          </w:p>
        </w:tc>
      </w:tr>
      <w:tr w:rsidR="0043051B" w:rsidTr="004B1222">
        <w:trPr>
          <w:trHeight w:val="600"/>
          <w:jc w:val="center"/>
        </w:trPr>
        <w:tc>
          <w:tcPr>
            <w:tcW w:w="1299" w:type="dxa"/>
            <w:vMerge/>
            <w:vAlign w:val="center"/>
          </w:tcPr>
          <w:p w:rsidR="0043051B" w:rsidRDefault="0043051B">
            <w:pPr>
              <w:spacing w:line="5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4526" w:type="dxa"/>
            <w:vAlign w:val="center"/>
          </w:tcPr>
          <w:p w:rsidR="0043051B" w:rsidRPr="00FF1801" w:rsidRDefault="00EA12AF"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FF1801">
              <w:rPr>
                <w:rFonts w:ascii="仿宋_GB2312" w:eastAsia="仿宋_GB2312" w:cs="Times New Roman" w:hint="eastAsia"/>
                <w:sz w:val="24"/>
                <w:szCs w:val="24"/>
              </w:rPr>
              <w:t>建设经验推广：优秀论文、精品</w:t>
            </w:r>
            <w:r w:rsidRPr="00FF1801">
              <w:rPr>
                <w:rFonts w:ascii="仿宋_GB2312" w:eastAsia="仿宋_GB2312" w:cs="Times New Roman"/>
                <w:sz w:val="24"/>
                <w:szCs w:val="24"/>
              </w:rPr>
              <w:t>案例</w:t>
            </w:r>
            <w:r w:rsidRPr="00FF1801">
              <w:rPr>
                <w:rFonts w:ascii="仿宋_GB2312" w:eastAsia="仿宋_GB2312" w:cs="Times New Roman" w:hint="eastAsia"/>
                <w:sz w:val="24"/>
                <w:szCs w:val="24"/>
              </w:rPr>
              <w:t>集</w:t>
            </w:r>
          </w:p>
        </w:tc>
        <w:tc>
          <w:tcPr>
            <w:tcW w:w="1559" w:type="dxa"/>
            <w:vAlign w:val="center"/>
          </w:tcPr>
          <w:p w:rsidR="0043051B" w:rsidRDefault="00EA12AF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集册</w:t>
            </w:r>
          </w:p>
        </w:tc>
        <w:tc>
          <w:tcPr>
            <w:tcW w:w="2220" w:type="dxa"/>
            <w:vAlign w:val="center"/>
          </w:tcPr>
          <w:p w:rsidR="0043051B" w:rsidRDefault="00EA12AF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202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2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.12</w:t>
            </w:r>
          </w:p>
        </w:tc>
      </w:tr>
      <w:tr w:rsidR="0043051B" w:rsidTr="004B1222">
        <w:trPr>
          <w:trHeight w:val="639"/>
          <w:jc w:val="center"/>
        </w:trPr>
        <w:tc>
          <w:tcPr>
            <w:tcW w:w="1299" w:type="dxa"/>
            <w:vMerge/>
            <w:vAlign w:val="center"/>
          </w:tcPr>
          <w:p w:rsidR="0043051B" w:rsidRDefault="0043051B">
            <w:pPr>
              <w:spacing w:line="5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4526" w:type="dxa"/>
            <w:vAlign w:val="center"/>
          </w:tcPr>
          <w:p w:rsidR="0043051B" w:rsidRPr="00FF1801" w:rsidRDefault="00EA12AF"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FF1801">
              <w:rPr>
                <w:rFonts w:ascii="仿宋_GB2312" w:eastAsia="仿宋_GB2312" w:cs="Times New Roman" w:hint="eastAsia"/>
                <w:sz w:val="24"/>
                <w:szCs w:val="24"/>
              </w:rPr>
              <w:t>优秀教师团队：团队成员的专业发展</w:t>
            </w:r>
          </w:p>
        </w:tc>
        <w:tc>
          <w:tcPr>
            <w:tcW w:w="1559" w:type="dxa"/>
            <w:vAlign w:val="center"/>
          </w:tcPr>
          <w:p w:rsidR="0043051B" w:rsidRDefault="00EA12AF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文本</w:t>
            </w:r>
          </w:p>
        </w:tc>
        <w:tc>
          <w:tcPr>
            <w:tcW w:w="2220" w:type="dxa"/>
            <w:vAlign w:val="center"/>
          </w:tcPr>
          <w:p w:rsidR="0043051B" w:rsidRDefault="00EA12AF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202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3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6</w:t>
            </w:r>
          </w:p>
        </w:tc>
      </w:tr>
      <w:tr w:rsidR="0043051B" w:rsidTr="004B1222">
        <w:trPr>
          <w:trHeight w:val="5519"/>
          <w:jc w:val="center"/>
        </w:trPr>
        <w:tc>
          <w:tcPr>
            <w:tcW w:w="1299" w:type="dxa"/>
            <w:vAlign w:val="center"/>
          </w:tcPr>
          <w:p w:rsidR="0043051B" w:rsidRDefault="0043051B">
            <w:pPr>
              <w:spacing w:line="5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43051B" w:rsidRDefault="00EA12AF">
            <w:pPr>
              <w:spacing w:line="5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可行性</w:t>
            </w:r>
          </w:p>
          <w:p w:rsidR="0043051B" w:rsidRDefault="00EA12AF">
            <w:pPr>
              <w:spacing w:line="5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分析</w:t>
            </w:r>
          </w:p>
          <w:p w:rsidR="0043051B" w:rsidRDefault="0043051B">
            <w:pPr>
              <w:spacing w:line="5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305" w:type="dxa"/>
            <w:gridSpan w:val="3"/>
          </w:tcPr>
          <w:p w:rsidR="0043051B" w:rsidRDefault="00FF1801">
            <w:pPr>
              <w:spacing w:line="400" w:lineRule="exact"/>
              <w:ind w:firstLine="420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  <w:szCs w:val="24"/>
              </w:rPr>
              <w:t>一、</w:t>
            </w:r>
            <w:r w:rsidR="00EA12AF">
              <w:rPr>
                <w:rFonts w:ascii="仿宋_GB2312" w:eastAsia="仿宋_GB2312" w:cs="仿宋_GB2312" w:hint="eastAsia"/>
                <w:b/>
                <w:sz w:val="24"/>
                <w:szCs w:val="24"/>
              </w:rPr>
              <w:t>领衔人</w:t>
            </w:r>
            <w:r w:rsidR="00EA12AF">
              <w:rPr>
                <w:rFonts w:ascii="仿宋_GB2312" w:eastAsia="仿宋_GB2312" w:cs="仿宋_GB2312"/>
                <w:b/>
                <w:sz w:val="24"/>
                <w:szCs w:val="24"/>
              </w:rPr>
              <w:t>介绍</w:t>
            </w:r>
          </w:p>
          <w:p w:rsidR="0043051B" w:rsidRPr="008E0C4D" w:rsidRDefault="00EA12AF">
            <w:pPr>
              <w:spacing w:line="400" w:lineRule="exact"/>
              <w:ind w:firstLine="420"/>
              <w:rPr>
                <w:rFonts w:ascii="仿宋" w:eastAsia="仿宋" w:hAnsi="仿宋" w:cs="仿宋"/>
                <w:sz w:val="24"/>
                <w:szCs w:val="24"/>
              </w:rPr>
            </w:pPr>
            <w:r w:rsidRPr="008E0C4D">
              <w:rPr>
                <w:rFonts w:ascii="仿宋" w:eastAsia="仿宋" w:hAnsi="仿宋" w:cs="仿宋" w:hint="eastAsia"/>
                <w:sz w:val="24"/>
                <w:szCs w:val="24"/>
              </w:rPr>
              <w:t>幼儿园园长是团队领衔人，具有幼儿园高级职称，是常州市骨干教师，常州市第一批“做中学”项目组研究成员，先后主持了3个省市级立项课题，并获得了市基础教育教学成果二等奖，7篇论文在国家、省、市级刊物上发表，13篇在省市区获奖。她勤于学习，善于研究，勇于尝试，有科学的管理思想和先进的教育理念，能</w:t>
            </w:r>
            <w:proofErr w:type="gramStart"/>
            <w:r w:rsidRPr="008E0C4D">
              <w:rPr>
                <w:rFonts w:ascii="仿宋" w:eastAsia="仿宋" w:hAnsi="仿宋" w:cs="仿宋" w:hint="eastAsia"/>
                <w:sz w:val="24"/>
                <w:szCs w:val="24"/>
              </w:rPr>
              <w:t>一</w:t>
            </w:r>
            <w:proofErr w:type="gramEnd"/>
            <w:r w:rsidRPr="008E0C4D">
              <w:rPr>
                <w:rFonts w:ascii="仿宋" w:eastAsia="仿宋" w:hAnsi="仿宋" w:cs="仿宋" w:hint="eastAsia"/>
                <w:sz w:val="24"/>
                <w:szCs w:val="24"/>
              </w:rPr>
              <w:t>以贯之地倡导、落实。能充分发挥教育资源的价值，积极为教师团队建设提供支持与帮助。</w:t>
            </w:r>
          </w:p>
          <w:p w:rsidR="0043051B" w:rsidRDefault="00FF1801">
            <w:pPr>
              <w:spacing w:line="400" w:lineRule="exact"/>
              <w:ind w:firstLine="420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二、</w:t>
            </w:r>
            <w:r w:rsidR="00EA12AF"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所在学校与共建学校的办学成果和育人特色，教师团队建设经验与成果</w:t>
            </w:r>
          </w:p>
          <w:p w:rsidR="00FF1801" w:rsidRDefault="00FF1801">
            <w:pPr>
              <w:spacing w:line="400" w:lineRule="exact"/>
              <w:ind w:firstLine="420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1.常州市新北区</w:t>
            </w:r>
            <w:r>
              <w:rPr>
                <w:rFonts w:ascii="仿宋_GB2312" w:eastAsia="仿宋_GB2312" w:cs="Times New Roman"/>
                <w:b/>
                <w:sz w:val="24"/>
                <w:szCs w:val="24"/>
              </w:rPr>
              <w:t>新桥街道中心幼儿园</w:t>
            </w:r>
          </w:p>
          <w:p w:rsidR="0043051B" w:rsidRDefault="00EA12AF">
            <w:pPr>
              <w:spacing w:line="360" w:lineRule="exact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幼儿园</w:t>
            </w:r>
            <w:r w:rsidR="00FF1801">
              <w:rPr>
                <w:rFonts w:ascii="仿宋" w:eastAsia="仿宋" w:hAnsi="仿宋" w:cs="仿宋" w:hint="eastAsia"/>
                <w:sz w:val="24"/>
                <w:szCs w:val="24"/>
              </w:rPr>
              <w:t>落实</w:t>
            </w:r>
            <w:r w:rsidR="00FF1801">
              <w:rPr>
                <w:rFonts w:ascii="仿宋" w:eastAsia="仿宋" w:hAnsi="仿宋" w:cs="仿宋"/>
                <w:sz w:val="24"/>
                <w:szCs w:val="24"/>
              </w:rPr>
              <w:t>立德树人根本任务，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从</w:t>
            </w:r>
            <w:r>
              <w:rPr>
                <w:rFonts w:ascii="仿宋" w:eastAsia="仿宋" w:hAnsi="仿宋" w:cs="仿宋"/>
                <w:sz w:val="24"/>
                <w:szCs w:val="24"/>
              </w:rPr>
              <w:t>激发教师内需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入手</w:t>
            </w:r>
            <w:r>
              <w:rPr>
                <w:rFonts w:ascii="仿宋" w:eastAsia="仿宋" w:hAnsi="仿宋" w:cs="仿宋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既</w:t>
            </w:r>
            <w:r>
              <w:rPr>
                <w:rFonts w:ascii="仿宋" w:eastAsia="仿宋" w:hAnsi="仿宋" w:cs="仿宋"/>
                <w:sz w:val="24"/>
                <w:szCs w:val="24"/>
              </w:rPr>
              <w:t>满足发展不同教师的特长与专长，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又保障</w:t>
            </w:r>
            <w:r>
              <w:rPr>
                <w:rFonts w:ascii="仿宋" w:eastAsia="仿宋" w:hAnsi="仿宋" w:cs="仿宋"/>
                <w:sz w:val="24"/>
                <w:szCs w:val="24"/>
              </w:rPr>
              <w:t>整个教师团队的全面提升，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采取</w:t>
            </w:r>
            <w:r>
              <w:rPr>
                <w:rFonts w:ascii="仿宋" w:eastAsia="仿宋" w:hAnsi="仿宋" w:cs="仿宋"/>
                <w:sz w:val="24"/>
                <w:szCs w:val="24"/>
              </w:rPr>
              <w:t>分层培养机制，教师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进行</w:t>
            </w:r>
            <w:r>
              <w:rPr>
                <w:rFonts w:ascii="仿宋" w:eastAsia="仿宋" w:hAnsi="仿宋" w:cs="仿宋"/>
                <w:sz w:val="24"/>
                <w:szCs w:val="24"/>
              </w:rPr>
              <w:t>自我诊断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定位</w:t>
            </w:r>
            <w:r>
              <w:rPr>
                <w:rFonts w:ascii="仿宋" w:eastAsia="仿宋" w:hAnsi="仿宋" w:cs="仿宋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根据</w:t>
            </w:r>
            <w:r>
              <w:rPr>
                <w:rFonts w:ascii="仿宋" w:eastAsia="仿宋" w:hAnsi="仿宋" w:cs="仿宋"/>
                <w:sz w:val="24"/>
                <w:szCs w:val="24"/>
              </w:rPr>
              <w:t>需求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进行</w:t>
            </w:r>
            <w:r>
              <w:rPr>
                <w:rFonts w:ascii="仿宋" w:eastAsia="仿宋" w:hAnsi="仿宋" w:cs="仿宋"/>
                <w:sz w:val="24"/>
                <w:szCs w:val="24"/>
              </w:rPr>
              <w:t>自主申报培养层级，从而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使</w:t>
            </w:r>
            <w:r>
              <w:rPr>
                <w:rFonts w:ascii="仿宋" w:eastAsia="仿宋" w:hAnsi="仿宋" w:cs="仿宋"/>
                <w:sz w:val="24"/>
                <w:szCs w:val="24"/>
              </w:rPr>
              <w:t>教师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深切</w:t>
            </w:r>
            <w:r>
              <w:rPr>
                <w:rFonts w:ascii="仿宋" w:eastAsia="仿宋" w:hAnsi="仿宋" w:cs="仿宋"/>
                <w:sz w:val="24"/>
                <w:szCs w:val="24"/>
              </w:rPr>
              <w:t>体会到了“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我需要</w:t>
            </w:r>
            <w:r>
              <w:rPr>
                <w:rFonts w:ascii="仿宋" w:eastAsia="仿宋" w:hAnsi="仿宋" w:cs="仿宋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适合</w:t>
            </w:r>
            <w:r>
              <w:rPr>
                <w:rFonts w:ascii="仿宋" w:eastAsia="仿宋" w:hAnsi="仿宋" w:cs="仿宋"/>
                <w:sz w:val="24"/>
                <w:szCs w:val="24"/>
              </w:rPr>
              <w:t>我、我能行”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，分层</w:t>
            </w:r>
            <w:r>
              <w:rPr>
                <w:rFonts w:ascii="仿宋" w:eastAsia="仿宋" w:hAnsi="仿宋" w:cs="仿宋"/>
                <w:sz w:val="24"/>
                <w:szCs w:val="24"/>
              </w:rPr>
              <w:t>培养模式树立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了</w:t>
            </w:r>
            <w:r>
              <w:rPr>
                <w:rFonts w:ascii="仿宋" w:eastAsia="仿宋" w:hAnsi="仿宋" w:cs="仿宋"/>
                <w:sz w:val="24"/>
                <w:szCs w:val="24"/>
              </w:rPr>
              <w:t>教师专业发展的信心，促进教师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专业化能力</w:t>
            </w:r>
            <w:r>
              <w:rPr>
                <w:rFonts w:ascii="仿宋" w:eastAsia="仿宋" w:hAnsi="仿宋" w:cs="仿宋"/>
                <w:sz w:val="24"/>
                <w:szCs w:val="24"/>
              </w:rPr>
              <w:t>的提升。</w:t>
            </w:r>
          </w:p>
          <w:p w:rsidR="0043051B" w:rsidRDefault="00EA12AF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同时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关注</w:t>
            </w:r>
            <w:r>
              <w:rPr>
                <w:rFonts w:ascii="仿宋" w:eastAsia="仿宋" w:hAnsi="仿宋" w:cs="仿宋"/>
                <w:sz w:val="24"/>
                <w:szCs w:val="24"/>
              </w:rPr>
              <w:t>教师专业理念、师德师风、专业知识与能力等各方面均衡发展，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聚焦</w:t>
            </w:r>
            <w:r>
              <w:rPr>
                <w:rFonts w:ascii="仿宋" w:eastAsia="仿宋" w:hAnsi="仿宋" w:cs="仿宋"/>
                <w:sz w:val="24"/>
                <w:szCs w:val="24"/>
              </w:rPr>
              <w:t>三个维度，构建了多个发展平台，助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</w:rPr>
              <w:t>推教师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专业化</w:t>
            </w:r>
            <w:r>
              <w:rPr>
                <w:rFonts w:ascii="仿宋" w:eastAsia="仿宋" w:hAnsi="仿宋" w:cs="仿宋"/>
                <w:sz w:val="24"/>
                <w:szCs w:val="24"/>
              </w:rPr>
              <w:t>发展。三维度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聚焦</w:t>
            </w:r>
            <w:r>
              <w:rPr>
                <w:rFonts w:ascii="仿宋" w:eastAsia="仿宋" w:hAnsi="仿宋" w:cs="仿宋"/>
                <w:sz w:val="24"/>
                <w:szCs w:val="24"/>
              </w:rPr>
              <w:t>：以促进教师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  <w:r>
              <w:rPr>
                <w:rFonts w:ascii="仿宋" w:eastAsia="仿宋" w:hAnsi="仿宋" w:cs="仿宋"/>
                <w:sz w:val="24"/>
                <w:szCs w:val="24"/>
              </w:rPr>
              <w:t>发展为己任，融教研、科研、培训为一体，涵盖教师专业标准的三个维度（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专业理念</w:t>
            </w:r>
            <w:r>
              <w:rPr>
                <w:rFonts w:ascii="仿宋" w:eastAsia="仿宋" w:hAnsi="仿宋" w:cs="仿宋"/>
                <w:sz w:val="24"/>
                <w:szCs w:val="24"/>
              </w:rPr>
              <w:t>与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师德、</w:t>
            </w:r>
            <w:r>
              <w:rPr>
                <w:rFonts w:ascii="仿宋" w:eastAsia="仿宋" w:hAnsi="仿宋" w:cs="仿宋"/>
                <w:sz w:val="24"/>
                <w:szCs w:val="24"/>
              </w:rPr>
              <w:t>专业知识、专业能力）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z w:val="24"/>
                <w:szCs w:val="24"/>
              </w:rPr>
              <w:t>对专业水平处于不同发展阶段的教师有所侧重，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分层</w:t>
            </w:r>
            <w:r>
              <w:rPr>
                <w:rFonts w:ascii="仿宋" w:eastAsia="仿宋" w:hAnsi="仿宋" w:cs="仿宋"/>
                <w:sz w:val="24"/>
                <w:szCs w:val="24"/>
              </w:rPr>
              <w:t>实施。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构建</w:t>
            </w:r>
            <w:r>
              <w:rPr>
                <w:rFonts w:ascii="仿宋" w:eastAsia="仿宋" w:hAnsi="仿宋" w:cs="仿宋"/>
                <w:sz w:val="24"/>
                <w:szCs w:val="24"/>
              </w:rPr>
              <w:t>多个项目平台：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教研组、课程组、课题组、项目组、</w:t>
            </w:r>
            <w:r>
              <w:rPr>
                <w:rFonts w:ascii="仿宋" w:eastAsia="仿宋" w:hAnsi="仿宋" w:cs="仿宋"/>
                <w:sz w:val="24"/>
                <w:szCs w:val="24"/>
              </w:rPr>
              <w:t>工作室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等</w:t>
            </w:r>
            <w:r>
              <w:rPr>
                <w:rFonts w:ascii="仿宋" w:eastAsia="仿宋" w:hAnsi="仿宋" w:cs="仿宋"/>
                <w:sz w:val="24"/>
                <w:szCs w:val="24"/>
              </w:rPr>
              <w:t>，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开展三</w:t>
            </w:r>
            <w:proofErr w:type="gramStart"/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三实活动，三</w:t>
            </w:r>
            <w:proofErr w:type="gramStart"/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，即研究儿童、研究游戏、研究课程；三实，即基于实际问题、扎实研究过程，追求教研实效，切实提高了教师队伍的整体水平。</w:t>
            </w:r>
          </w:p>
          <w:p w:rsidR="00A34C30" w:rsidRDefault="00A34C30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目前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>，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我园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>有</w:t>
            </w:r>
            <w:proofErr w:type="gramStart"/>
            <w:r w:rsidRPr="00A34C30"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市学带</w:t>
            </w:r>
            <w:proofErr w:type="gramEnd"/>
            <w:r w:rsidRPr="00A34C30"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1人、市骨干6人，市能手</w:t>
            </w:r>
            <w:r w:rsidR="002A6F5F"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>2</w:t>
            </w:r>
            <w:r w:rsidRPr="00A34C30"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人，市新秀</w:t>
            </w:r>
            <w:r w:rsidR="0020424C"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>5</w:t>
            </w:r>
            <w:r w:rsidRPr="00A34C30"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人，区骨干</w:t>
            </w:r>
            <w:r w:rsidR="005821DE"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7</w:t>
            </w:r>
            <w:r w:rsidRPr="00A34C30"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人，区能手4人，区新秀7人，市骨干青年教师团1人。幼儿园先后被评为江苏省示范性实验幼儿园、江苏省安全卫生先进单位、市“科学教育——做中学”项目实验基地（园）、常州</w:t>
            </w:r>
            <w:proofErr w:type="gramStart"/>
            <w:r w:rsidRPr="00A34C30"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市特色</w:t>
            </w:r>
            <w:proofErr w:type="gramEnd"/>
            <w:r w:rsidRPr="00A34C30"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幼儿园、常州市基础教育课程基地、常州市STEM项目基地园、常州市德育先进学校、常州市绿色幼儿园、常州市</w:t>
            </w:r>
            <w:proofErr w:type="gramStart"/>
            <w:r w:rsidRPr="00A34C30"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lastRenderedPageBreak/>
              <w:t>园本教研</w:t>
            </w:r>
            <w:proofErr w:type="gramEnd"/>
            <w:r w:rsidRPr="00A34C30"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先进园、常州市巾帼文明岗优秀服务品牌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……。</w:t>
            </w:r>
          </w:p>
          <w:p w:rsidR="006B2D03" w:rsidRPr="00AA6EEE" w:rsidRDefault="006B2D03">
            <w:pPr>
              <w:spacing w:line="360" w:lineRule="exact"/>
              <w:ind w:firstLineChars="200" w:firstLine="482"/>
              <w:rPr>
                <w:rFonts w:ascii="仿宋_GB2312" w:eastAsia="仿宋_GB2312" w:cs="Times New Roman"/>
                <w:b/>
                <w:color w:val="000000"/>
                <w:sz w:val="24"/>
                <w:szCs w:val="24"/>
              </w:rPr>
            </w:pPr>
            <w:r w:rsidRPr="00AA6EEE">
              <w:rPr>
                <w:rFonts w:ascii="仿宋_GB2312" w:eastAsia="仿宋_GB2312" w:cs="Times New Roman" w:hint="eastAsia"/>
                <w:b/>
                <w:color w:val="000000"/>
                <w:sz w:val="24"/>
                <w:szCs w:val="24"/>
              </w:rPr>
              <w:t>2.</w:t>
            </w:r>
            <w:r w:rsidR="00AA6EEE" w:rsidRPr="00AA6EEE">
              <w:rPr>
                <w:rFonts w:ascii="仿宋_GB2312" w:eastAsia="仿宋_GB2312" w:cs="Times New Roman" w:hint="eastAsia"/>
                <w:b/>
                <w:color w:val="000000"/>
                <w:sz w:val="24"/>
                <w:szCs w:val="24"/>
              </w:rPr>
              <w:t>常州市</w:t>
            </w:r>
            <w:r w:rsidR="00AA6EEE" w:rsidRPr="00AA6EEE">
              <w:rPr>
                <w:rFonts w:ascii="仿宋_GB2312" w:eastAsia="仿宋_GB2312" w:cs="Times New Roman"/>
                <w:b/>
                <w:color w:val="000000"/>
                <w:sz w:val="24"/>
                <w:szCs w:val="24"/>
              </w:rPr>
              <w:t>新北区</w:t>
            </w:r>
            <w:r w:rsidRPr="00AA6EEE">
              <w:rPr>
                <w:rFonts w:ascii="仿宋_GB2312" w:eastAsia="仿宋_GB2312" w:cs="Times New Roman"/>
                <w:b/>
                <w:color w:val="000000"/>
                <w:sz w:val="24"/>
                <w:szCs w:val="24"/>
              </w:rPr>
              <w:t>安家中心幼儿园</w:t>
            </w:r>
          </w:p>
          <w:p w:rsidR="00AA6EEE" w:rsidRPr="00AA6EEE" w:rsidRDefault="00AA6EEE" w:rsidP="00AA6EEE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A6EEE"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首批成功创建的江苏省示范性实验幼儿园，园内设有两个多功能活动室、科学探究室、图书阅读室等专用活动室。户外有充满童趣的塑胶防滑操场、沙水池、大型美工涂鸦区、小山坡、攀爬墙、多功能大、中型体育活动器械、种植园等，校园氛围生机盎然，令孩子们流连忘返。</w:t>
            </w:r>
          </w:p>
          <w:p w:rsidR="00AA6EEE" w:rsidRPr="00AA6EEE" w:rsidRDefault="00AA6EEE" w:rsidP="00AA6EEE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AA6EEE"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建园以来，在课程研究方面先后经历了户外体育活动器械一物多玩、</w:t>
            </w:r>
            <w:proofErr w:type="gramStart"/>
            <w:r w:rsidRPr="00AA6EEE"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户外混龄活动</w:t>
            </w:r>
            <w:proofErr w:type="gramEnd"/>
            <w:r w:rsidRPr="00AA6EEE"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、体育专项活动等一系列的研究，2015年被评为常州市体育特色（拉丁项目）学校，积累研究经验的同时，逐步完善了</w:t>
            </w:r>
            <w:proofErr w:type="gramStart"/>
            <w:r w:rsidRPr="00AA6EEE"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安幼文化</w:t>
            </w:r>
            <w:proofErr w:type="gramEnd"/>
            <w:r w:rsidRPr="00AA6EEE"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体系，办园理念“自然本质——让爱住我家”逐步形成。</w:t>
            </w:r>
            <w:proofErr w:type="gramStart"/>
            <w:r w:rsidR="00554439"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有</w:t>
            </w:r>
            <w:r w:rsidR="00554439" w:rsidRPr="00AA6EEE"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园本课程</w:t>
            </w:r>
            <w:proofErr w:type="gramEnd"/>
            <w:r w:rsidRPr="00AA6EEE"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“畅享自然，安享运动”</w:t>
            </w:r>
            <w:r w:rsidR="00554439"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，</w:t>
            </w:r>
            <w:r w:rsidR="00554439"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>让每个人</w:t>
            </w:r>
            <w:r w:rsidRPr="00AA6EEE"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在亲近自然、热爱运动、趣味生活、快乐游戏等一系列的“畅享自然，安享运动”课程中</w:t>
            </w:r>
            <w:r w:rsidR="00554439"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展现最真的自己，培养</w:t>
            </w:r>
            <w:proofErr w:type="gramStart"/>
            <w:r w:rsidR="00554439"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师幼积极</w:t>
            </w:r>
            <w:proofErr w:type="gramEnd"/>
            <w:r w:rsidR="00554439"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向真、向善、向美的阳光生活态度，老师树立理解孩子比爱孩子更重要的思想，</w:t>
            </w:r>
            <w:r w:rsidRPr="00AA6EEE"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孩子在宽松和谐的氛围中做最真实的自己，展现富有个性的独特成长历程。通过课程的实施，让孩子成为亲近自然、好奇乐学、健康自信、文明友善、身勤体</w:t>
            </w:r>
            <w:proofErr w:type="gramStart"/>
            <w:r w:rsidRPr="00AA6EEE"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劳</w:t>
            </w:r>
            <w:proofErr w:type="gramEnd"/>
            <w:r w:rsidRPr="00AA6EEE"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、有初步责任感的儿童，打好真趣的童年底色。</w:t>
            </w:r>
          </w:p>
          <w:p w:rsidR="006B2D03" w:rsidRDefault="00AA6EEE" w:rsidP="00AA6EEE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proofErr w:type="gramStart"/>
            <w:r w:rsidRPr="00AA6EEE"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安幼</w:t>
            </w:r>
            <w:r w:rsidR="00554439"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有</w:t>
            </w:r>
            <w:proofErr w:type="gramEnd"/>
            <w:r w:rsidRPr="00AA6EEE"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市骨干1</w:t>
            </w:r>
            <w:r w:rsidR="00554439"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人、</w:t>
            </w:r>
            <w:r w:rsidRPr="00AA6EEE"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区学科带1</w:t>
            </w:r>
            <w:r w:rsidR="00554439"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人、区</w:t>
            </w:r>
            <w:r w:rsidRPr="00AA6EEE"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骨干3</w:t>
            </w:r>
            <w:r w:rsidR="00554439"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人。</w:t>
            </w:r>
            <w:r w:rsidRPr="00AA6EEE"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通过多种途径，凝聚了教职工的人心，“阳光讲台”更为老师们提供了学习展示分享的舞台。营造“相携相长，互学共进”的氛围，把幼儿园的</w:t>
            </w:r>
            <w:proofErr w:type="gramStart"/>
            <w:r w:rsidRPr="00AA6EEE"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发展愿景化为</w:t>
            </w:r>
            <w:proofErr w:type="gramEnd"/>
            <w:r w:rsidRPr="00AA6EEE"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每位教工自身发展的动力。幼儿园先后被授予“常州市示范家长学校”、“常州市德育先进学校”、“常州市三八红旗集体”、“常州市A级食堂”、 “常州市绿色学校”、“常州市体育特色学校”等荣誉称号。2019年3月“户外体育活动质量评比” 获新北区一等奖。</w:t>
            </w:r>
          </w:p>
          <w:p w:rsidR="0043051B" w:rsidRDefault="00EA12AF">
            <w:pPr>
              <w:spacing w:line="400" w:lineRule="exact"/>
              <w:ind w:firstLine="420"/>
              <w:rPr>
                <w:rFonts w:ascii="仿宋_GB2312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3.其他</w:t>
            </w:r>
            <w:r>
              <w:rPr>
                <w:rFonts w:ascii="仿宋_GB2312" w:eastAsia="仿宋_GB2312" w:cs="Times New Roman"/>
                <w:b/>
                <w:sz w:val="24"/>
                <w:szCs w:val="24"/>
              </w:rPr>
              <w:t>保障</w:t>
            </w:r>
            <w:r>
              <w:rPr>
                <w:rFonts w:ascii="仿宋_GB2312" w:eastAsia="仿宋_GB2312" w:cs="Times New Roman" w:hint="eastAsia"/>
                <w:b/>
                <w:sz w:val="24"/>
                <w:szCs w:val="24"/>
              </w:rPr>
              <w:t>条件</w:t>
            </w:r>
          </w:p>
          <w:p w:rsidR="0043051B" w:rsidRDefault="00EA12AF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1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）组织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保障。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组建由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园长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领衔、市区级骨干和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园内优秀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中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青年教师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为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核心成员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的“逐梦星辰”好教师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团队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，架构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团队管理机制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。</w:t>
            </w:r>
          </w:p>
          <w:p w:rsidR="0043051B" w:rsidRDefault="00EA12AF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（2）经费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保障。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幼儿园将统筹经费，保障团队建设中教师科研、教师培训、课程实施等各项工作的顺利开展，提高经费的使用效益，确保经费落实，为教师团队建设和顺利进行提供必要的支持。</w:t>
            </w:r>
          </w:p>
          <w:p w:rsidR="0043051B" w:rsidRDefault="00EA12AF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3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）专业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支持。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聘请高等学校专家、知名园长、特级教师成立四有好教师团队顾问团，定期开展咨询和指导工作。</w:t>
            </w:r>
          </w:p>
          <w:p w:rsidR="0043051B" w:rsidRDefault="00EA12AF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4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）制度保障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。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建立教师团队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建设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考核奖励制度，制定考核办法，完善考核机制。</w:t>
            </w:r>
          </w:p>
          <w:p w:rsidR="00656851" w:rsidRDefault="00656851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656851" w:rsidRDefault="00656851" w:rsidP="004B1222"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B1222" w:rsidRDefault="004B1222" w:rsidP="004B1222"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B1222" w:rsidRDefault="004B1222" w:rsidP="004B1222"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E0C4D" w:rsidRDefault="008E0C4D" w:rsidP="004B1222"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43051B" w:rsidRDefault="00EA12AF">
      <w:pPr>
        <w:widowControl/>
        <w:spacing w:line="480" w:lineRule="exact"/>
        <w:rPr>
          <w:rFonts w:ascii="黑体" w:eastAsia="黑体" w:hAnsi="黑体" w:cs="Times New Roman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lastRenderedPageBreak/>
        <w:t>六、审核意见</w:t>
      </w:r>
    </w:p>
    <w:tbl>
      <w:tblPr>
        <w:tblW w:w="89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513"/>
      </w:tblGrid>
      <w:tr w:rsidR="0043051B" w:rsidTr="00656851">
        <w:trPr>
          <w:trHeight w:val="5611"/>
        </w:trPr>
        <w:tc>
          <w:tcPr>
            <w:tcW w:w="1418" w:type="dxa"/>
            <w:vAlign w:val="center"/>
          </w:tcPr>
          <w:p w:rsidR="0043051B" w:rsidRDefault="00EA12AF">
            <w:pPr>
              <w:spacing w:line="36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专家评审</w:t>
            </w:r>
          </w:p>
          <w:p w:rsidR="0043051B" w:rsidRDefault="00EA12AF">
            <w:pPr>
              <w:spacing w:line="36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513" w:type="dxa"/>
            <w:vAlign w:val="center"/>
          </w:tcPr>
          <w:p w:rsidR="0043051B" w:rsidRDefault="0043051B">
            <w:pPr>
              <w:widowControl/>
              <w:jc w:val="left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 w:rsidR="00656851" w:rsidRDefault="00656851">
            <w:pPr>
              <w:widowControl/>
              <w:jc w:val="left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 w:rsidR="00656851" w:rsidRDefault="00656851">
            <w:pPr>
              <w:widowControl/>
              <w:jc w:val="left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 w:rsidR="00656851" w:rsidRDefault="00656851">
            <w:pPr>
              <w:widowControl/>
              <w:jc w:val="left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 w:rsidR="00656851" w:rsidRDefault="00656851">
            <w:pPr>
              <w:widowControl/>
              <w:jc w:val="left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 w:rsidR="00656851" w:rsidRDefault="00656851">
            <w:pPr>
              <w:widowControl/>
              <w:jc w:val="left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 w:rsidR="0043051B" w:rsidRDefault="0043051B">
            <w:pPr>
              <w:widowControl/>
              <w:jc w:val="left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 w:rsidR="0043051B" w:rsidRDefault="0043051B">
            <w:pPr>
              <w:widowControl/>
              <w:jc w:val="left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 w:rsidR="0043051B" w:rsidRDefault="0043051B">
            <w:pPr>
              <w:widowControl/>
              <w:jc w:val="left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 w:rsidR="0043051B" w:rsidRDefault="00EA12AF">
            <w:pPr>
              <w:wordWrap w:val="0"/>
              <w:spacing w:line="360" w:lineRule="exact"/>
              <w:jc w:val="right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组长签字：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</w:t>
            </w:r>
          </w:p>
          <w:p w:rsidR="0043051B" w:rsidRDefault="00EA12AF">
            <w:pPr>
              <w:wordWrap w:val="0"/>
              <w:spacing w:line="360" w:lineRule="exact"/>
              <w:jc w:val="right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日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43051B" w:rsidTr="00656851">
        <w:trPr>
          <w:trHeight w:val="6924"/>
        </w:trPr>
        <w:tc>
          <w:tcPr>
            <w:tcW w:w="1418" w:type="dxa"/>
            <w:vAlign w:val="center"/>
          </w:tcPr>
          <w:p w:rsidR="0043051B" w:rsidRDefault="00EA12AF">
            <w:pPr>
              <w:spacing w:line="36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教育局审核意见</w:t>
            </w:r>
          </w:p>
        </w:tc>
        <w:tc>
          <w:tcPr>
            <w:tcW w:w="7513" w:type="dxa"/>
            <w:vAlign w:val="center"/>
          </w:tcPr>
          <w:p w:rsidR="0043051B" w:rsidRDefault="0043051B">
            <w:pPr>
              <w:spacing w:line="360" w:lineRule="exact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 w:rsidR="0043051B" w:rsidRDefault="0043051B">
            <w:pPr>
              <w:spacing w:line="360" w:lineRule="exact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 w:rsidR="0043051B" w:rsidRDefault="0043051B">
            <w:pPr>
              <w:spacing w:line="360" w:lineRule="exact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 w:rsidR="0043051B" w:rsidRDefault="0043051B">
            <w:pPr>
              <w:spacing w:line="360" w:lineRule="exact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 w:rsidR="0043051B" w:rsidRDefault="00EA12AF">
            <w:pPr>
              <w:wordWrap w:val="0"/>
              <w:spacing w:line="360" w:lineRule="exact"/>
              <w:ind w:firstLine="560"/>
              <w:jc w:val="right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（盖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章）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</w:p>
          <w:p w:rsidR="0043051B" w:rsidRDefault="00EA12AF">
            <w:pPr>
              <w:wordWrap w:val="0"/>
              <w:spacing w:line="360" w:lineRule="exact"/>
              <w:ind w:firstLineChars="1794" w:firstLine="4306"/>
              <w:jc w:val="right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日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</w:p>
        </w:tc>
      </w:tr>
    </w:tbl>
    <w:p w:rsidR="0043051B" w:rsidRDefault="0043051B">
      <w:pPr>
        <w:widowControl/>
        <w:spacing w:beforeLines="100" w:before="312" w:afterLines="100" w:after="312" w:line="300" w:lineRule="exact"/>
        <w:rPr>
          <w:rFonts w:ascii="华文中宋" w:eastAsia="华文中宋" w:hAnsi="华文中宋" w:cs="方正小标宋简体"/>
          <w:color w:val="000000"/>
          <w:sz w:val="32"/>
          <w:szCs w:val="32"/>
        </w:rPr>
      </w:pPr>
    </w:p>
    <w:sectPr w:rsidR="0043051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0AB" w:rsidRDefault="008830AB">
      <w:r>
        <w:separator/>
      </w:r>
    </w:p>
  </w:endnote>
  <w:endnote w:type="continuationSeparator" w:id="0">
    <w:p w:rsidR="008830AB" w:rsidRDefault="0088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STHeiti Light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068" w:rsidRDefault="0018606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1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186068" w:rsidRDefault="00186068"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75639E" w:rsidRPr="0075639E">
                  <w:rPr>
                    <w:noProof/>
                    <w:sz w:val="18"/>
                    <w:szCs w:val="18"/>
                  </w:rPr>
                  <w:t>5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0AB" w:rsidRDefault="008830AB">
      <w:r>
        <w:separator/>
      </w:r>
    </w:p>
  </w:footnote>
  <w:footnote w:type="continuationSeparator" w:id="0">
    <w:p w:rsidR="008830AB" w:rsidRDefault="00883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E2931"/>
    <w:multiLevelType w:val="singleLevel"/>
    <w:tmpl w:val="4AEE2931"/>
    <w:lvl w:ilvl="0">
      <w:start w:val="2"/>
      <w:numFmt w:val="decimal"/>
      <w:suff w:val="nothing"/>
      <w:lvlText w:val="（%1）"/>
      <w:lvlJc w:val="left"/>
    </w:lvl>
  </w:abstractNum>
  <w:abstractNum w:abstractNumId="1">
    <w:nsid w:val="5B57677F"/>
    <w:multiLevelType w:val="multilevel"/>
    <w:tmpl w:val="5B57677F"/>
    <w:lvl w:ilvl="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F7D"/>
    <w:rsid w:val="00000199"/>
    <w:rsid w:val="000031BF"/>
    <w:rsid w:val="000107C0"/>
    <w:rsid w:val="00010F6B"/>
    <w:rsid w:val="00015F46"/>
    <w:rsid w:val="000208BD"/>
    <w:rsid w:val="00025873"/>
    <w:rsid w:val="00027570"/>
    <w:rsid w:val="000279E8"/>
    <w:rsid w:val="000322FC"/>
    <w:rsid w:val="00035DEB"/>
    <w:rsid w:val="00036C72"/>
    <w:rsid w:val="00052353"/>
    <w:rsid w:val="00055847"/>
    <w:rsid w:val="000659BD"/>
    <w:rsid w:val="00073318"/>
    <w:rsid w:val="00075E29"/>
    <w:rsid w:val="0007626E"/>
    <w:rsid w:val="00076D58"/>
    <w:rsid w:val="0008100B"/>
    <w:rsid w:val="00082020"/>
    <w:rsid w:val="00091F1E"/>
    <w:rsid w:val="00092F4C"/>
    <w:rsid w:val="00093B72"/>
    <w:rsid w:val="00096175"/>
    <w:rsid w:val="000A03E4"/>
    <w:rsid w:val="000A5D4D"/>
    <w:rsid w:val="000A6B4D"/>
    <w:rsid w:val="000A7A1D"/>
    <w:rsid w:val="000B4BA8"/>
    <w:rsid w:val="000C026C"/>
    <w:rsid w:val="000C0496"/>
    <w:rsid w:val="000C44B2"/>
    <w:rsid w:val="000D309E"/>
    <w:rsid w:val="000D3888"/>
    <w:rsid w:val="000D5BA8"/>
    <w:rsid w:val="000E310E"/>
    <w:rsid w:val="000E3728"/>
    <w:rsid w:val="000F23C8"/>
    <w:rsid w:val="000F5561"/>
    <w:rsid w:val="00107650"/>
    <w:rsid w:val="00111065"/>
    <w:rsid w:val="00111B05"/>
    <w:rsid w:val="00112424"/>
    <w:rsid w:val="001140F6"/>
    <w:rsid w:val="00114626"/>
    <w:rsid w:val="00114C41"/>
    <w:rsid w:val="00117ABF"/>
    <w:rsid w:val="0012292C"/>
    <w:rsid w:val="00131AE7"/>
    <w:rsid w:val="00132DA7"/>
    <w:rsid w:val="00133270"/>
    <w:rsid w:val="00133643"/>
    <w:rsid w:val="001366D3"/>
    <w:rsid w:val="001431D7"/>
    <w:rsid w:val="0015249F"/>
    <w:rsid w:val="0015310B"/>
    <w:rsid w:val="001626D6"/>
    <w:rsid w:val="00167EE4"/>
    <w:rsid w:val="00170459"/>
    <w:rsid w:val="00183F7F"/>
    <w:rsid w:val="00186068"/>
    <w:rsid w:val="00187C15"/>
    <w:rsid w:val="00191CD2"/>
    <w:rsid w:val="001A2F6B"/>
    <w:rsid w:val="001A6022"/>
    <w:rsid w:val="001B5D9B"/>
    <w:rsid w:val="001B60EB"/>
    <w:rsid w:val="001C0B85"/>
    <w:rsid w:val="001C4DB7"/>
    <w:rsid w:val="001C6069"/>
    <w:rsid w:val="001C7D03"/>
    <w:rsid w:val="001D29C1"/>
    <w:rsid w:val="001D4D96"/>
    <w:rsid w:val="001E2A7D"/>
    <w:rsid w:val="001E7FDB"/>
    <w:rsid w:val="001F20CA"/>
    <w:rsid w:val="001F6B3B"/>
    <w:rsid w:val="00201780"/>
    <w:rsid w:val="00202689"/>
    <w:rsid w:val="0020424C"/>
    <w:rsid w:val="002049E6"/>
    <w:rsid w:val="00210B1B"/>
    <w:rsid w:val="00213330"/>
    <w:rsid w:val="00214A34"/>
    <w:rsid w:val="0021786E"/>
    <w:rsid w:val="00222540"/>
    <w:rsid w:val="00223313"/>
    <w:rsid w:val="00224E08"/>
    <w:rsid w:val="002313F1"/>
    <w:rsid w:val="00235BBF"/>
    <w:rsid w:val="002366EC"/>
    <w:rsid w:val="002459D1"/>
    <w:rsid w:val="00254E55"/>
    <w:rsid w:val="0025794B"/>
    <w:rsid w:val="0026312D"/>
    <w:rsid w:val="002655E3"/>
    <w:rsid w:val="002809FC"/>
    <w:rsid w:val="0028157F"/>
    <w:rsid w:val="00283CC8"/>
    <w:rsid w:val="002851C3"/>
    <w:rsid w:val="00285641"/>
    <w:rsid w:val="00285BB8"/>
    <w:rsid w:val="0028644B"/>
    <w:rsid w:val="00290507"/>
    <w:rsid w:val="00293517"/>
    <w:rsid w:val="002A6F5F"/>
    <w:rsid w:val="002B3B05"/>
    <w:rsid w:val="002C2297"/>
    <w:rsid w:val="002C52AE"/>
    <w:rsid w:val="002D1AF9"/>
    <w:rsid w:val="002D437A"/>
    <w:rsid w:val="002E073F"/>
    <w:rsid w:val="002E5D38"/>
    <w:rsid w:val="002F058F"/>
    <w:rsid w:val="002F128A"/>
    <w:rsid w:val="002F3D91"/>
    <w:rsid w:val="002F7605"/>
    <w:rsid w:val="00300EFE"/>
    <w:rsid w:val="00303C2C"/>
    <w:rsid w:val="00315107"/>
    <w:rsid w:val="00317809"/>
    <w:rsid w:val="00324B9D"/>
    <w:rsid w:val="003259E1"/>
    <w:rsid w:val="00326AA7"/>
    <w:rsid w:val="003400E2"/>
    <w:rsid w:val="003401F2"/>
    <w:rsid w:val="00345856"/>
    <w:rsid w:val="00347050"/>
    <w:rsid w:val="00352C1E"/>
    <w:rsid w:val="0035678D"/>
    <w:rsid w:val="00360B72"/>
    <w:rsid w:val="003612C5"/>
    <w:rsid w:val="003623B6"/>
    <w:rsid w:val="003678BF"/>
    <w:rsid w:val="00371A3E"/>
    <w:rsid w:val="00373E68"/>
    <w:rsid w:val="0037447F"/>
    <w:rsid w:val="00381A72"/>
    <w:rsid w:val="00382F4C"/>
    <w:rsid w:val="00392824"/>
    <w:rsid w:val="003947A0"/>
    <w:rsid w:val="00397627"/>
    <w:rsid w:val="003A2AD7"/>
    <w:rsid w:val="003A2D94"/>
    <w:rsid w:val="003B33B6"/>
    <w:rsid w:val="003B4E55"/>
    <w:rsid w:val="003B6E09"/>
    <w:rsid w:val="003C2A4A"/>
    <w:rsid w:val="003D0098"/>
    <w:rsid w:val="003D0919"/>
    <w:rsid w:val="003D2486"/>
    <w:rsid w:val="003D3B35"/>
    <w:rsid w:val="003D5E86"/>
    <w:rsid w:val="003D7770"/>
    <w:rsid w:val="003E02B1"/>
    <w:rsid w:val="003E486F"/>
    <w:rsid w:val="003E7E00"/>
    <w:rsid w:val="003F46B7"/>
    <w:rsid w:val="003F79E6"/>
    <w:rsid w:val="00404387"/>
    <w:rsid w:val="0040441D"/>
    <w:rsid w:val="00405544"/>
    <w:rsid w:val="004068F6"/>
    <w:rsid w:val="0041160C"/>
    <w:rsid w:val="00421AE1"/>
    <w:rsid w:val="004264E5"/>
    <w:rsid w:val="00427A42"/>
    <w:rsid w:val="0043051B"/>
    <w:rsid w:val="004345B8"/>
    <w:rsid w:val="0043586E"/>
    <w:rsid w:val="00440860"/>
    <w:rsid w:val="00440ABA"/>
    <w:rsid w:val="00440C7B"/>
    <w:rsid w:val="00443563"/>
    <w:rsid w:val="00451C68"/>
    <w:rsid w:val="00455CB4"/>
    <w:rsid w:val="0045781E"/>
    <w:rsid w:val="00460B97"/>
    <w:rsid w:val="00463FF1"/>
    <w:rsid w:val="004646C1"/>
    <w:rsid w:val="0047048C"/>
    <w:rsid w:val="00471BEB"/>
    <w:rsid w:val="00472307"/>
    <w:rsid w:val="00472F53"/>
    <w:rsid w:val="00475AC6"/>
    <w:rsid w:val="004774B9"/>
    <w:rsid w:val="004879F5"/>
    <w:rsid w:val="00493B58"/>
    <w:rsid w:val="00496E80"/>
    <w:rsid w:val="004B1222"/>
    <w:rsid w:val="004B1C5F"/>
    <w:rsid w:val="004C5596"/>
    <w:rsid w:val="004C732E"/>
    <w:rsid w:val="004D4E8B"/>
    <w:rsid w:val="004D502D"/>
    <w:rsid w:val="004F1D93"/>
    <w:rsid w:val="004F3BE9"/>
    <w:rsid w:val="0050101D"/>
    <w:rsid w:val="00501A38"/>
    <w:rsid w:val="005020B1"/>
    <w:rsid w:val="00503A69"/>
    <w:rsid w:val="005043D2"/>
    <w:rsid w:val="005048C6"/>
    <w:rsid w:val="005048E0"/>
    <w:rsid w:val="00507FF6"/>
    <w:rsid w:val="00510802"/>
    <w:rsid w:val="00512C98"/>
    <w:rsid w:val="00522D18"/>
    <w:rsid w:val="00527736"/>
    <w:rsid w:val="00531834"/>
    <w:rsid w:val="0053600D"/>
    <w:rsid w:val="00536C90"/>
    <w:rsid w:val="00536E03"/>
    <w:rsid w:val="005378DF"/>
    <w:rsid w:val="00541DD5"/>
    <w:rsid w:val="005438B9"/>
    <w:rsid w:val="00545B80"/>
    <w:rsid w:val="005519EF"/>
    <w:rsid w:val="005527B7"/>
    <w:rsid w:val="00553B84"/>
    <w:rsid w:val="00554439"/>
    <w:rsid w:val="00556E0C"/>
    <w:rsid w:val="0056264A"/>
    <w:rsid w:val="0057150A"/>
    <w:rsid w:val="00576B6A"/>
    <w:rsid w:val="00580DF6"/>
    <w:rsid w:val="005821DE"/>
    <w:rsid w:val="0059337A"/>
    <w:rsid w:val="00595180"/>
    <w:rsid w:val="005A008D"/>
    <w:rsid w:val="005A4505"/>
    <w:rsid w:val="005C6063"/>
    <w:rsid w:val="005D1F6E"/>
    <w:rsid w:val="005D2129"/>
    <w:rsid w:val="005D3D69"/>
    <w:rsid w:val="005D6AD9"/>
    <w:rsid w:val="005E168D"/>
    <w:rsid w:val="005E1BAC"/>
    <w:rsid w:val="005E30B9"/>
    <w:rsid w:val="005F0C45"/>
    <w:rsid w:val="0060481B"/>
    <w:rsid w:val="00610680"/>
    <w:rsid w:val="00615ACD"/>
    <w:rsid w:val="00616F1A"/>
    <w:rsid w:val="00617B20"/>
    <w:rsid w:val="00617EDF"/>
    <w:rsid w:val="00627506"/>
    <w:rsid w:val="00627ABD"/>
    <w:rsid w:val="006315C6"/>
    <w:rsid w:val="00635FEA"/>
    <w:rsid w:val="006366F2"/>
    <w:rsid w:val="00643328"/>
    <w:rsid w:val="0064356D"/>
    <w:rsid w:val="00644375"/>
    <w:rsid w:val="00656851"/>
    <w:rsid w:val="0067391D"/>
    <w:rsid w:val="00674237"/>
    <w:rsid w:val="00681D31"/>
    <w:rsid w:val="006871A7"/>
    <w:rsid w:val="00692E44"/>
    <w:rsid w:val="0069406A"/>
    <w:rsid w:val="00697E79"/>
    <w:rsid w:val="006B2D03"/>
    <w:rsid w:val="006B4F53"/>
    <w:rsid w:val="006B5BCB"/>
    <w:rsid w:val="006C386D"/>
    <w:rsid w:val="006C440B"/>
    <w:rsid w:val="006C7B71"/>
    <w:rsid w:val="006D1BD2"/>
    <w:rsid w:val="006D5D46"/>
    <w:rsid w:val="006E181B"/>
    <w:rsid w:val="006E2E01"/>
    <w:rsid w:val="006E7946"/>
    <w:rsid w:val="006F0472"/>
    <w:rsid w:val="006F207C"/>
    <w:rsid w:val="007075A9"/>
    <w:rsid w:val="007103A6"/>
    <w:rsid w:val="0071056E"/>
    <w:rsid w:val="007165C6"/>
    <w:rsid w:val="00722F19"/>
    <w:rsid w:val="007235A4"/>
    <w:rsid w:val="00723F7D"/>
    <w:rsid w:val="00727CD1"/>
    <w:rsid w:val="00734D1E"/>
    <w:rsid w:val="00736579"/>
    <w:rsid w:val="00741EB1"/>
    <w:rsid w:val="00750985"/>
    <w:rsid w:val="00753948"/>
    <w:rsid w:val="0075407C"/>
    <w:rsid w:val="00756084"/>
    <w:rsid w:val="0075639E"/>
    <w:rsid w:val="007600D0"/>
    <w:rsid w:val="00762742"/>
    <w:rsid w:val="007653F1"/>
    <w:rsid w:val="007722E0"/>
    <w:rsid w:val="007822C9"/>
    <w:rsid w:val="00785F15"/>
    <w:rsid w:val="00786950"/>
    <w:rsid w:val="007967E3"/>
    <w:rsid w:val="007A4CFC"/>
    <w:rsid w:val="007A71D0"/>
    <w:rsid w:val="007A7581"/>
    <w:rsid w:val="007B1423"/>
    <w:rsid w:val="007B2D27"/>
    <w:rsid w:val="007B319F"/>
    <w:rsid w:val="007B4E9B"/>
    <w:rsid w:val="007B61C8"/>
    <w:rsid w:val="007C0535"/>
    <w:rsid w:val="007D3662"/>
    <w:rsid w:val="007E0A2C"/>
    <w:rsid w:val="007E1980"/>
    <w:rsid w:val="007F4CF6"/>
    <w:rsid w:val="007F54E5"/>
    <w:rsid w:val="00802C84"/>
    <w:rsid w:val="0080495D"/>
    <w:rsid w:val="00812EFC"/>
    <w:rsid w:val="008173AA"/>
    <w:rsid w:val="0083058A"/>
    <w:rsid w:val="00845551"/>
    <w:rsid w:val="0085260E"/>
    <w:rsid w:val="00853C47"/>
    <w:rsid w:val="00855C22"/>
    <w:rsid w:val="008565BC"/>
    <w:rsid w:val="008575AE"/>
    <w:rsid w:val="0087371B"/>
    <w:rsid w:val="00874B10"/>
    <w:rsid w:val="00874BE5"/>
    <w:rsid w:val="008773F1"/>
    <w:rsid w:val="00880A78"/>
    <w:rsid w:val="008830AB"/>
    <w:rsid w:val="00884E87"/>
    <w:rsid w:val="00890D6B"/>
    <w:rsid w:val="00896132"/>
    <w:rsid w:val="008A732A"/>
    <w:rsid w:val="008B141D"/>
    <w:rsid w:val="008C0FAC"/>
    <w:rsid w:val="008C3BC3"/>
    <w:rsid w:val="008D136E"/>
    <w:rsid w:val="008D1E3C"/>
    <w:rsid w:val="008D49F9"/>
    <w:rsid w:val="008D67F4"/>
    <w:rsid w:val="008D6F2A"/>
    <w:rsid w:val="008E0C4D"/>
    <w:rsid w:val="008E2D98"/>
    <w:rsid w:val="008E6B8F"/>
    <w:rsid w:val="008E7ED9"/>
    <w:rsid w:val="0090025D"/>
    <w:rsid w:val="00902AC9"/>
    <w:rsid w:val="0090318B"/>
    <w:rsid w:val="00915816"/>
    <w:rsid w:val="00925A22"/>
    <w:rsid w:val="00930DF7"/>
    <w:rsid w:val="00933251"/>
    <w:rsid w:val="009541D7"/>
    <w:rsid w:val="00954FC1"/>
    <w:rsid w:val="00956DE9"/>
    <w:rsid w:val="009623C9"/>
    <w:rsid w:val="009656EF"/>
    <w:rsid w:val="00975221"/>
    <w:rsid w:val="00980F63"/>
    <w:rsid w:val="00985244"/>
    <w:rsid w:val="009A00B2"/>
    <w:rsid w:val="009A192C"/>
    <w:rsid w:val="009A35D2"/>
    <w:rsid w:val="009A4F8A"/>
    <w:rsid w:val="009B3F74"/>
    <w:rsid w:val="009C0188"/>
    <w:rsid w:val="009C0BDA"/>
    <w:rsid w:val="009C2D14"/>
    <w:rsid w:val="009D1CAB"/>
    <w:rsid w:val="009D1F97"/>
    <w:rsid w:val="009D4F02"/>
    <w:rsid w:val="009E7A7A"/>
    <w:rsid w:val="009F766D"/>
    <w:rsid w:val="00A01DFA"/>
    <w:rsid w:val="00A03D33"/>
    <w:rsid w:val="00A06C93"/>
    <w:rsid w:val="00A1166F"/>
    <w:rsid w:val="00A22BEA"/>
    <w:rsid w:val="00A269A2"/>
    <w:rsid w:val="00A30CEA"/>
    <w:rsid w:val="00A343AE"/>
    <w:rsid w:val="00A34C30"/>
    <w:rsid w:val="00A44118"/>
    <w:rsid w:val="00A507E7"/>
    <w:rsid w:val="00A5118A"/>
    <w:rsid w:val="00A633BB"/>
    <w:rsid w:val="00A63545"/>
    <w:rsid w:val="00A672F3"/>
    <w:rsid w:val="00A67A33"/>
    <w:rsid w:val="00A67FB1"/>
    <w:rsid w:val="00A75AA0"/>
    <w:rsid w:val="00A76417"/>
    <w:rsid w:val="00A77DEC"/>
    <w:rsid w:val="00A85511"/>
    <w:rsid w:val="00A856CC"/>
    <w:rsid w:val="00A90EB0"/>
    <w:rsid w:val="00A92203"/>
    <w:rsid w:val="00A94161"/>
    <w:rsid w:val="00AA151D"/>
    <w:rsid w:val="00AA21B8"/>
    <w:rsid w:val="00AA426E"/>
    <w:rsid w:val="00AA6EEE"/>
    <w:rsid w:val="00AA7348"/>
    <w:rsid w:val="00AB0CBC"/>
    <w:rsid w:val="00AB0E47"/>
    <w:rsid w:val="00AB110E"/>
    <w:rsid w:val="00AB7101"/>
    <w:rsid w:val="00AC739A"/>
    <w:rsid w:val="00AE5BE6"/>
    <w:rsid w:val="00AE6719"/>
    <w:rsid w:val="00AF0FD8"/>
    <w:rsid w:val="00AF6A26"/>
    <w:rsid w:val="00B02CFA"/>
    <w:rsid w:val="00B04C90"/>
    <w:rsid w:val="00B122E6"/>
    <w:rsid w:val="00B163B3"/>
    <w:rsid w:val="00B255E4"/>
    <w:rsid w:val="00B279E5"/>
    <w:rsid w:val="00B33355"/>
    <w:rsid w:val="00B3732F"/>
    <w:rsid w:val="00B41692"/>
    <w:rsid w:val="00B41D03"/>
    <w:rsid w:val="00B460AC"/>
    <w:rsid w:val="00B5342B"/>
    <w:rsid w:val="00B6382C"/>
    <w:rsid w:val="00B72401"/>
    <w:rsid w:val="00B731D5"/>
    <w:rsid w:val="00B73C50"/>
    <w:rsid w:val="00B75563"/>
    <w:rsid w:val="00B7689A"/>
    <w:rsid w:val="00B83352"/>
    <w:rsid w:val="00B93339"/>
    <w:rsid w:val="00B977EB"/>
    <w:rsid w:val="00BA0AE1"/>
    <w:rsid w:val="00BA5572"/>
    <w:rsid w:val="00BA7379"/>
    <w:rsid w:val="00BC260C"/>
    <w:rsid w:val="00BC3362"/>
    <w:rsid w:val="00BC4F2A"/>
    <w:rsid w:val="00BD1EB3"/>
    <w:rsid w:val="00BD28FD"/>
    <w:rsid w:val="00BD501C"/>
    <w:rsid w:val="00BD5969"/>
    <w:rsid w:val="00BE5CD5"/>
    <w:rsid w:val="00BF264C"/>
    <w:rsid w:val="00BF3883"/>
    <w:rsid w:val="00BF5944"/>
    <w:rsid w:val="00BF7ECE"/>
    <w:rsid w:val="00C04604"/>
    <w:rsid w:val="00C11887"/>
    <w:rsid w:val="00C15EAC"/>
    <w:rsid w:val="00C21504"/>
    <w:rsid w:val="00C25B6D"/>
    <w:rsid w:val="00C3224E"/>
    <w:rsid w:val="00C55EA5"/>
    <w:rsid w:val="00C56A45"/>
    <w:rsid w:val="00C72C85"/>
    <w:rsid w:val="00C90499"/>
    <w:rsid w:val="00C9782E"/>
    <w:rsid w:val="00C97DC7"/>
    <w:rsid w:val="00CA1927"/>
    <w:rsid w:val="00CA67F0"/>
    <w:rsid w:val="00CB097D"/>
    <w:rsid w:val="00CB1509"/>
    <w:rsid w:val="00CD1357"/>
    <w:rsid w:val="00CD2443"/>
    <w:rsid w:val="00CD4492"/>
    <w:rsid w:val="00CD4F40"/>
    <w:rsid w:val="00CD6203"/>
    <w:rsid w:val="00CD65AE"/>
    <w:rsid w:val="00CD67AF"/>
    <w:rsid w:val="00CE4868"/>
    <w:rsid w:val="00D0043A"/>
    <w:rsid w:val="00D05668"/>
    <w:rsid w:val="00D06EB7"/>
    <w:rsid w:val="00D06FDC"/>
    <w:rsid w:val="00D132A0"/>
    <w:rsid w:val="00D15C3E"/>
    <w:rsid w:val="00D15D54"/>
    <w:rsid w:val="00D16D8C"/>
    <w:rsid w:val="00D21446"/>
    <w:rsid w:val="00D26D62"/>
    <w:rsid w:val="00D32F43"/>
    <w:rsid w:val="00D34B7E"/>
    <w:rsid w:val="00D356F2"/>
    <w:rsid w:val="00D35C43"/>
    <w:rsid w:val="00D36142"/>
    <w:rsid w:val="00D412AF"/>
    <w:rsid w:val="00D46937"/>
    <w:rsid w:val="00D4694D"/>
    <w:rsid w:val="00D47F9E"/>
    <w:rsid w:val="00D5394E"/>
    <w:rsid w:val="00D53BF0"/>
    <w:rsid w:val="00D60B46"/>
    <w:rsid w:val="00D622A5"/>
    <w:rsid w:val="00D62F5F"/>
    <w:rsid w:val="00D64A05"/>
    <w:rsid w:val="00D74DF3"/>
    <w:rsid w:val="00D80D34"/>
    <w:rsid w:val="00D8437C"/>
    <w:rsid w:val="00D9677C"/>
    <w:rsid w:val="00DA0AFA"/>
    <w:rsid w:val="00DA5ADC"/>
    <w:rsid w:val="00DB1996"/>
    <w:rsid w:val="00DC4770"/>
    <w:rsid w:val="00DD2304"/>
    <w:rsid w:val="00DD2905"/>
    <w:rsid w:val="00DF444A"/>
    <w:rsid w:val="00E01D8A"/>
    <w:rsid w:val="00E03906"/>
    <w:rsid w:val="00E03C89"/>
    <w:rsid w:val="00E17940"/>
    <w:rsid w:val="00E242B1"/>
    <w:rsid w:val="00E25DF0"/>
    <w:rsid w:val="00E31BC1"/>
    <w:rsid w:val="00E34FCD"/>
    <w:rsid w:val="00E35126"/>
    <w:rsid w:val="00E353EE"/>
    <w:rsid w:val="00E3678B"/>
    <w:rsid w:val="00E3697C"/>
    <w:rsid w:val="00E37AE7"/>
    <w:rsid w:val="00E416B2"/>
    <w:rsid w:val="00E43497"/>
    <w:rsid w:val="00E46F75"/>
    <w:rsid w:val="00E5013F"/>
    <w:rsid w:val="00E56D13"/>
    <w:rsid w:val="00E626D3"/>
    <w:rsid w:val="00E62EBA"/>
    <w:rsid w:val="00E74117"/>
    <w:rsid w:val="00E753DE"/>
    <w:rsid w:val="00E75C18"/>
    <w:rsid w:val="00E765B7"/>
    <w:rsid w:val="00E766C0"/>
    <w:rsid w:val="00E772B5"/>
    <w:rsid w:val="00E8012F"/>
    <w:rsid w:val="00E81ECB"/>
    <w:rsid w:val="00E859D8"/>
    <w:rsid w:val="00E905C8"/>
    <w:rsid w:val="00E94B2B"/>
    <w:rsid w:val="00E975A2"/>
    <w:rsid w:val="00EA1124"/>
    <w:rsid w:val="00EA12AF"/>
    <w:rsid w:val="00EA148A"/>
    <w:rsid w:val="00EA372C"/>
    <w:rsid w:val="00EA3AD9"/>
    <w:rsid w:val="00EA400A"/>
    <w:rsid w:val="00EA4D68"/>
    <w:rsid w:val="00EB0A93"/>
    <w:rsid w:val="00EB5B10"/>
    <w:rsid w:val="00EC2E7D"/>
    <w:rsid w:val="00EC585E"/>
    <w:rsid w:val="00EC6FC1"/>
    <w:rsid w:val="00ED050D"/>
    <w:rsid w:val="00ED17CE"/>
    <w:rsid w:val="00ED4A9F"/>
    <w:rsid w:val="00EE2250"/>
    <w:rsid w:val="00EE2458"/>
    <w:rsid w:val="00EE4172"/>
    <w:rsid w:val="00EE4D9A"/>
    <w:rsid w:val="00EE6DE5"/>
    <w:rsid w:val="00EF2C4F"/>
    <w:rsid w:val="00EF3ECA"/>
    <w:rsid w:val="00EF4011"/>
    <w:rsid w:val="00EF483C"/>
    <w:rsid w:val="00EF7E31"/>
    <w:rsid w:val="00F11F45"/>
    <w:rsid w:val="00F230F6"/>
    <w:rsid w:val="00F249A9"/>
    <w:rsid w:val="00F27C70"/>
    <w:rsid w:val="00F27C9E"/>
    <w:rsid w:val="00F3222F"/>
    <w:rsid w:val="00F34E09"/>
    <w:rsid w:val="00F40B00"/>
    <w:rsid w:val="00F43E41"/>
    <w:rsid w:val="00F4796D"/>
    <w:rsid w:val="00F47EBE"/>
    <w:rsid w:val="00F51F2C"/>
    <w:rsid w:val="00F52BB2"/>
    <w:rsid w:val="00F71DA9"/>
    <w:rsid w:val="00F723A2"/>
    <w:rsid w:val="00F84B80"/>
    <w:rsid w:val="00F9230C"/>
    <w:rsid w:val="00F933B5"/>
    <w:rsid w:val="00FA1AF6"/>
    <w:rsid w:val="00FA252F"/>
    <w:rsid w:val="00FA4534"/>
    <w:rsid w:val="00FA58FA"/>
    <w:rsid w:val="00FB1951"/>
    <w:rsid w:val="00FB30B2"/>
    <w:rsid w:val="00FB3B9F"/>
    <w:rsid w:val="00FB6AEB"/>
    <w:rsid w:val="00FB6BF1"/>
    <w:rsid w:val="00FB772E"/>
    <w:rsid w:val="00FC5D6D"/>
    <w:rsid w:val="00FC6C52"/>
    <w:rsid w:val="00FC7432"/>
    <w:rsid w:val="00FD4B31"/>
    <w:rsid w:val="00FF1801"/>
    <w:rsid w:val="00FF52AF"/>
    <w:rsid w:val="00FF7F2B"/>
    <w:rsid w:val="01DD60A2"/>
    <w:rsid w:val="039A078C"/>
    <w:rsid w:val="07E739ED"/>
    <w:rsid w:val="0B7A65E5"/>
    <w:rsid w:val="0C921FE3"/>
    <w:rsid w:val="0E065A7B"/>
    <w:rsid w:val="0E4578B8"/>
    <w:rsid w:val="0F6064A5"/>
    <w:rsid w:val="10E71ED6"/>
    <w:rsid w:val="161821D7"/>
    <w:rsid w:val="19065F01"/>
    <w:rsid w:val="1AC15C4B"/>
    <w:rsid w:val="1BA51947"/>
    <w:rsid w:val="1DD2548D"/>
    <w:rsid w:val="1E795003"/>
    <w:rsid w:val="1F3D632A"/>
    <w:rsid w:val="22D056CD"/>
    <w:rsid w:val="24835131"/>
    <w:rsid w:val="2A8A5C79"/>
    <w:rsid w:val="30680D5C"/>
    <w:rsid w:val="31011F55"/>
    <w:rsid w:val="31CC3611"/>
    <w:rsid w:val="32700632"/>
    <w:rsid w:val="349D7303"/>
    <w:rsid w:val="3781411E"/>
    <w:rsid w:val="38A806B9"/>
    <w:rsid w:val="38C91F6E"/>
    <w:rsid w:val="3BA56BE9"/>
    <w:rsid w:val="3E41011F"/>
    <w:rsid w:val="3F71661C"/>
    <w:rsid w:val="40D11409"/>
    <w:rsid w:val="45C74452"/>
    <w:rsid w:val="471061B0"/>
    <w:rsid w:val="47A736B9"/>
    <w:rsid w:val="48382481"/>
    <w:rsid w:val="490E595E"/>
    <w:rsid w:val="49E974E8"/>
    <w:rsid w:val="4B4C203F"/>
    <w:rsid w:val="4E901752"/>
    <w:rsid w:val="50776F08"/>
    <w:rsid w:val="54020CCD"/>
    <w:rsid w:val="5543424C"/>
    <w:rsid w:val="58866431"/>
    <w:rsid w:val="5B5E6A5F"/>
    <w:rsid w:val="5C474218"/>
    <w:rsid w:val="5C6F193A"/>
    <w:rsid w:val="5D427171"/>
    <w:rsid w:val="60634998"/>
    <w:rsid w:val="61273AD8"/>
    <w:rsid w:val="61DF59CE"/>
    <w:rsid w:val="643371A6"/>
    <w:rsid w:val="664E3EEE"/>
    <w:rsid w:val="67F8003E"/>
    <w:rsid w:val="698374DB"/>
    <w:rsid w:val="6E4B31D5"/>
    <w:rsid w:val="6FB64F77"/>
    <w:rsid w:val="70CD71C6"/>
    <w:rsid w:val="749F5988"/>
    <w:rsid w:val="76964305"/>
    <w:rsid w:val="7AC4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docId w15:val="{74FB6653-CFA2-4CAB-B9AC-EC68B0A8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customStyle="1" w:styleId="Char">
    <w:name w:val="页脚 Char"/>
    <w:link w:val="a3"/>
    <w:uiPriority w:val="99"/>
    <w:qFormat/>
    <w:locked/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table" w:styleId="a7">
    <w:name w:val="Table Grid"/>
    <w:basedOn w:val="a1"/>
    <w:locked/>
    <w:rsid w:val="004B122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55"/>
    <customShpInfo spid="_x0000_s1072"/>
    <customShpInfo spid="_x0000_s1057"/>
    <customShpInfo spid="_x0000_s1059"/>
    <customShpInfo spid="_x0000_s1058"/>
    <customShpInfo spid="_x0000_s1056"/>
    <customShpInfo spid="_x0000_s1074"/>
    <customShpInfo spid="_x0000_s1061"/>
    <customShpInfo spid="_x0000_s1066"/>
    <customShpInfo spid="_x0000_s1073"/>
    <customShpInfo spid="_x0000_s1075"/>
    <customShpInfo spid="_x0000_s1076"/>
    <customShpInfo spid="_x0000_s1070"/>
    <customShpInfo spid="_x0000_s1071"/>
    <customShpInfo spid="_x0000_s1067"/>
    <customShpInfo spid="_x0000_s1065"/>
    <customShpInfo spid="_x0000_s1062"/>
    <customShpInfo spid="_x0000_s1064"/>
    <customShpInfo spid="_x0000_s1068"/>
    <customShpInfo spid="_x0000_s1069"/>
    <customShpInfo spid="_x0000_s106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4BAFED-0C1E-46E6-842A-0372D811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2585</TotalTime>
  <Pages>12</Pages>
  <Words>1350</Words>
  <Characters>7700</Characters>
  <Application>Microsoft Office Word</Application>
  <DocSecurity>0</DocSecurity>
  <Lines>64</Lines>
  <Paragraphs>18</Paragraphs>
  <ScaleCrop>false</ScaleCrop>
  <Company>Lenovo</Company>
  <LinksUpToDate>false</LinksUpToDate>
  <CharactersWithSpaces>9032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314</cp:revision>
  <dcterms:created xsi:type="dcterms:W3CDTF">2019-11-04T06:57:00Z</dcterms:created>
  <dcterms:modified xsi:type="dcterms:W3CDTF">2020-09-29T08:39:00Z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