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72" w:rsidRDefault="00C36272" w:rsidP="00C36272">
      <w:pPr>
        <w:jc w:val="center"/>
        <w:rPr>
          <w:rFonts w:ascii="楷体" w:eastAsia="楷体" w:hAnsi="楷体" w:cs="Times New Roman"/>
          <w:b/>
          <w:sz w:val="28"/>
          <w:szCs w:val="28"/>
        </w:rPr>
      </w:pPr>
      <w:r>
        <w:rPr>
          <w:rFonts w:ascii="楷体" w:eastAsia="楷体" w:hAnsi="楷体" w:cs="Times New Roman" w:hint="eastAsia"/>
          <w:b/>
          <w:sz w:val="28"/>
          <w:szCs w:val="28"/>
        </w:rPr>
        <w:t>新魏幼儿园新蕾组记录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1"/>
        <w:gridCol w:w="2519"/>
        <w:gridCol w:w="2131"/>
        <w:gridCol w:w="2131"/>
      </w:tblGrid>
      <w:tr w:rsidR="00C36272" w:rsidTr="003E430B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2020年9月24日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多功能室</w:t>
            </w:r>
          </w:p>
        </w:tc>
      </w:tr>
      <w:tr w:rsidR="00C36272" w:rsidTr="003E430B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主持人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丁婉露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记录人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毛悦燕</w:t>
            </w:r>
          </w:p>
        </w:tc>
      </w:tr>
      <w:tr w:rsidR="00C36272" w:rsidTr="003E430B">
        <w:trPr>
          <w:trHeight w:val="4913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72" w:rsidRDefault="00C36272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会议内容：</w:t>
            </w:r>
          </w:p>
          <w:p w:rsidR="00C36272" w:rsidRDefault="00C36272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1A39DC">
              <w:rPr>
                <w:rFonts w:asciiTheme="minorEastAsia" w:hAnsiTheme="minorEastAsia" w:cs="Times New Roman" w:hint="eastAsia"/>
                <w:sz w:val="28"/>
                <w:szCs w:val="28"/>
              </w:rPr>
              <w:t>丁</w:t>
            </w: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婉露</w:t>
            </w:r>
            <w:r w:rsidRPr="001A39DC">
              <w:rPr>
                <w:rFonts w:asciiTheme="minorEastAsia" w:hAnsiTheme="minorEastAsia" w:cs="Times New Roman" w:hint="eastAsia"/>
                <w:sz w:val="28"/>
                <w:szCs w:val="28"/>
              </w:rPr>
              <w:t>：活动一幼儿园户外环境创设与活动指导，常见的户外活动场地设置与玩具材料投放读书交流。请老师们结合幼儿园现场谈谈自己的想法并提出有效建议！</w:t>
            </w:r>
          </w:p>
          <w:p w:rsidR="00C36272" w:rsidRDefault="000A7078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孙俊洁：幼儿园的木头只有硬的没有其它类型，木头的种类需要增加。</w:t>
            </w:r>
          </w:p>
          <w:p w:rsidR="00C36272" w:rsidRDefault="00C36272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周琪：角色区的材料比较陈旧</w:t>
            </w:r>
            <w:r w:rsidR="000A7078">
              <w:rPr>
                <w:rFonts w:asciiTheme="minorEastAsia" w:hAnsiTheme="minorEastAsia" w:cs="Times New Roman" w:hint="eastAsia"/>
                <w:sz w:val="28"/>
                <w:szCs w:val="28"/>
              </w:rPr>
              <w:t>，我们在角色区可以利用已有的材料替换一部分材料，重新改造角色区。</w:t>
            </w:r>
          </w:p>
          <w:p w:rsidR="00C36272" w:rsidRDefault="000A7078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祁洁：美工区有桌子和桌布，材料的摆放比较美观，我们在环境创设时需要考虑季节性，可以根据不同的季节替换不同的主题。</w:t>
            </w:r>
          </w:p>
          <w:p w:rsidR="00C36272" w:rsidRDefault="00C36272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周琪：雨棚有破损，野战区也是材料不足，</w:t>
            </w:r>
            <w:r w:rsidR="000A7078">
              <w:rPr>
                <w:rFonts w:asciiTheme="minorEastAsia" w:hAnsiTheme="minorEastAsia" w:cs="Times New Roman" w:hint="eastAsia"/>
                <w:sz w:val="28"/>
                <w:szCs w:val="28"/>
              </w:rPr>
              <w:t>部分材料需要购买，还有一些材料我们老师要定期维护，给孩子们创造一个适宜的游戏场地</w:t>
            </w: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C36272" w:rsidRDefault="00C36272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第二个环节：户外区域主题创设方案</w:t>
            </w:r>
          </w:p>
          <w:p w:rsidR="00C36272" w:rsidRPr="00FF0CFC" w:rsidRDefault="00C36272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建构区：</w:t>
            </w:r>
          </w:p>
          <w:p w:rsidR="00C36272" w:rsidRDefault="00C36272" w:rsidP="00C36272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投放图片供幼儿建构长城、天安门等。</w:t>
            </w:r>
          </w:p>
          <w:p w:rsidR="00C36272" w:rsidRPr="00FF0CFC" w:rsidRDefault="00C36272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美工区：</w:t>
            </w:r>
          </w:p>
          <w:p w:rsidR="00C36272" w:rsidRPr="00FF0CFC" w:rsidRDefault="00C36272" w:rsidP="00C36272">
            <w:pPr>
              <w:pStyle w:val="a8"/>
              <w:spacing w:line="360" w:lineRule="auto"/>
              <w:ind w:left="720" w:firstLine="56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1、投放并制作有关国庆的材料，国旗、国徽、火炬等。</w:t>
            </w:r>
          </w:p>
          <w:p w:rsidR="00C36272" w:rsidRPr="00FF0CFC" w:rsidRDefault="00C36272" w:rsidP="00C36272">
            <w:pPr>
              <w:pStyle w:val="a8"/>
              <w:spacing w:line="360" w:lineRule="auto"/>
              <w:ind w:left="720" w:firstLine="56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2、投放橡皮泥制作月饼、用色彩纸、空瓶子、胶水等制作的节日灯笼。</w:t>
            </w:r>
          </w:p>
          <w:p w:rsidR="00C36272" w:rsidRPr="00FF0CFC" w:rsidRDefault="00C36272" w:rsidP="00C36272">
            <w:pPr>
              <w:pStyle w:val="a8"/>
              <w:spacing w:line="360" w:lineRule="auto"/>
              <w:ind w:left="720" w:firstLine="56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lastRenderedPageBreak/>
              <w:t>3、将幼儿作品装饰幼儿园。</w:t>
            </w:r>
          </w:p>
          <w:p w:rsidR="00C36272" w:rsidRPr="00FF0CFC" w:rsidRDefault="00C36272" w:rsidP="00C36272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音乐区：</w:t>
            </w:r>
          </w:p>
          <w:p w:rsidR="00C36272" w:rsidRPr="00FF0CFC" w:rsidRDefault="00C36272" w:rsidP="00C36272">
            <w:pPr>
              <w:pStyle w:val="a8"/>
              <w:spacing w:line="360" w:lineRule="auto"/>
              <w:ind w:left="720" w:firstLine="56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1、投放仓库里面的乐器，打造音乐墙。</w:t>
            </w:r>
          </w:p>
          <w:p w:rsidR="00C36272" w:rsidRDefault="00C36272" w:rsidP="00C36272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FF0CFC">
              <w:rPr>
                <w:rFonts w:asciiTheme="minorEastAsia" w:hAnsiTheme="minorEastAsia" w:cs="Times New Roman" w:hint="eastAsia"/>
                <w:sz w:val="28"/>
                <w:szCs w:val="28"/>
              </w:rPr>
              <w:t>2、投放生活中废旧的奶粉罐、玻璃瓶悬挂起来也能够成为孩子有趣的乐器。</w:t>
            </w:r>
          </w:p>
          <w:p w:rsidR="00C36272" w:rsidRDefault="00C36272" w:rsidP="00C36272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周琪：投放乐器打造音乐墙，</w:t>
            </w:r>
            <w:r w:rsidR="000A7078">
              <w:rPr>
                <w:rFonts w:asciiTheme="minorEastAsia" w:hAnsiTheme="minorEastAsia" w:cs="Times New Roman" w:hint="eastAsia"/>
                <w:sz w:val="28"/>
                <w:szCs w:val="28"/>
              </w:rPr>
              <w:t>在白色的墙面上设计一面涂鸦艺术墙，</w:t>
            </w: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空白的</w:t>
            </w:r>
            <w:r w:rsidR="000A7078">
              <w:rPr>
                <w:rFonts w:asciiTheme="minorEastAsia" w:hAnsiTheme="minorEastAsia" w:cs="Times New Roman" w:hint="eastAsia"/>
                <w:sz w:val="28"/>
                <w:szCs w:val="28"/>
              </w:rPr>
              <w:t>地方可以设计一些置物架将</w:t>
            </w: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面具</w:t>
            </w:r>
            <w:r w:rsidR="000A7078">
              <w:rPr>
                <w:rFonts w:asciiTheme="minorEastAsia" w:hAnsiTheme="minorEastAsia" w:cs="Times New Roman" w:hint="eastAsia"/>
                <w:sz w:val="28"/>
                <w:szCs w:val="28"/>
              </w:rPr>
              <w:t>、等材料有序摆放，这样我们的材料的摆放就会整齐而有序</w:t>
            </w: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C36272" w:rsidRDefault="00C36272" w:rsidP="00C36272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 w:hint="eastAsia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丁婉露：音乐区搜集民族风的衣服，实施时间从下周三开始2020年9月28日至十月底。</w:t>
            </w:r>
            <w:r w:rsidR="001D4966">
              <w:rPr>
                <w:rFonts w:asciiTheme="minorEastAsia" w:hAnsiTheme="minorEastAsia" w:cs="Times New Roman" w:hint="eastAsia"/>
                <w:sz w:val="28"/>
                <w:szCs w:val="28"/>
              </w:rPr>
              <w:t>集合园所力量共同搜集这样会节约很多时间，今天的活动就到这里。</w:t>
            </w:r>
          </w:p>
          <w:p w:rsidR="001D4966" w:rsidRPr="00C301B6" w:rsidRDefault="001D4966" w:rsidP="00C36272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周琪：今天大家都能有针对性地提出自己的建议，以后的活动还是要我们的共同出谋划策。</w:t>
            </w:r>
          </w:p>
        </w:tc>
      </w:tr>
    </w:tbl>
    <w:p w:rsidR="00C36272" w:rsidRDefault="00C36272" w:rsidP="00C36272"/>
    <w:p w:rsidR="00C36272" w:rsidRDefault="00C36272" w:rsidP="00C36272">
      <w:pPr>
        <w:jc w:val="center"/>
        <w:rPr>
          <w:rFonts w:ascii="楷体" w:eastAsia="楷体" w:hAnsi="楷体" w:cs="Times New Roman"/>
          <w:b/>
          <w:sz w:val="28"/>
          <w:szCs w:val="28"/>
        </w:rPr>
      </w:pPr>
    </w:p>
    <w:p w:rsidR="00FF5C8F" w:rsidRDefault="00FF5C8F">
      <w:pPr>
        <w:jc w:val="center"/>
        <w:rPr>
          <w:rFonts w:ascii="楷体" w:eastAsia="楷体" w:hAnsi="楷体" w:cs="Times New Roman"/>
          <w:b/>
          <w:sz w:val="28"/>
          <w:szCs w:val="28"/>
        </w:rPr>
      </w:pPr>
    </w:p>
    <w:sectPr w:rsidR="00FF5C8F" w:rsidSect="00FF5C8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ECA" w:rsidRDefault="008A5ECA" w:rsidP="00FF5C8F">
      <w:r>
        <w:separator/>
      </w:r>
    </w:p>
  </w:endnote>
  <w:endnote w:type="continuationSeparator" w:id="0">
    <w:p w:rsidR="008A5ECA" w:rsidRDefault="008A5ECA" w:rsidP="00FF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600" w:rsidRDefault="00475600">
    <w:pPr>
      <w:pStyle w:val="a5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            </w:t>
    </w:r>
  </w:p>
  <w:p w:rsidR="00475600" w:rsidRDefault="00475600">
    <w:pPr>
      <w:pStyle w:val="a5"/>
      <w:jc w:val="right"/>
      <w:rPr>
        <w:rFonts w:ascii="楷体" w:eastAsia="楷体" w:hAnsi="楷体"/>
      </w:rPr>
    </w:pPr>
    <w:r>
      <w:rPr>
        <w:rFonts w:ascii="楷体" w:eastAsia="楷体" w:hAnsi="楷体" w:hint="eastAsia"/>
      </w:rPr>
      <w:t>一份热情 一腔激情 走进每一个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ECA" w:rsidRDefault="008A5ECA" w:rsidP="00FF5C8F">
      <w:r>
        <w:separator/>
      </w:r>
    </w:p>
  </w:footnote>
  <w:footnote w:type="continuationSeparator" w:id="0">
    <w:p w:rsidR="008A5ECA" w:rsidRDefault="008A5ECA" w:rsidP="00FF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600" w:rsidRDefault="00475600">
    <w:pPr>
      <w:pStyle w:val="a6"/>
      <w:jc w:val="both"/>
      <w:rPr>
        <w:rFonts w:ascii="楷体" w:eastAsia="楷体" w:hAnsi="楷体"/>
      </w:rPr>
    </w:pPr>
    <w:r>
      <w:rPr>
        <w:rFonts w:ascii="楷体" w:eastAsia="楷体" w:hAnsi="楷体"/>
        <w:noProof/>
      </w:rPr>
      <w:drawing>
        <wp:inline distT="0" distB="0" distL="0" distR="0">
          <wp:extent cx="762000" cy="323850"/>
          <wp:effectExtent l="19050" t="0" r="0" b="0"/>
          <wp:docPr id="7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楷体" w:eastAsia="楷体" w:hAnsi="楷体" w:hint="eastAsia"/>
      </w:rPr>
      <w:t>常州市新北区新魏幼儿园——体验新的每一天</w:t>
    </w:r>
  </w:p>
  <w:p w:rsidR="00475600" w:rsidRDefault="0047560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ABA4D84"/>
    <w:multiLevelType w:val="singleLevel"/>
    <w:tmpl w:val="CABA4D8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74CEBD"/>
    <w:multiLevelType w:val="singleLevel"/>
    <w:tmpl w:val="CF74CEB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C565E28"/>
    <w:multiLevelType w:val="hybridMultilevel"/>
    <w:tmpl w:val="F15036F2"/>
    <w:lvl w:ilvl="0" w:tplc="CD12D5B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396A6E"/>
    <w:multiLevelType w:val="hybridMultilevel"/>
    <w:tmpl w:val="90602BC2"/>
    <w:lvl w:ilvl="0" w:tplc="5E0A0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35114D5"/>
    <w:multiLevelType w:val="hybridMultilevel"/>
    <w:tmpl w:val="E92A8884"/>
    <w:lvl w:ilvl="0" w:tplc="B694E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49C71B8B"/>
    <w:multiLevelType w:val="hybridMultilevel"/>
    <w:tmpl w:val="77D47374"/>
    <w:lvl w:ilvl="0" w:tplc="2F82037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102024"/>
    <w:multiLevelType w:val="singleLevel"/>
    <w:tmpl w:val="5A1020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1D03DFB"/>
    <w:multiLevelType w:val="hybridMultilevel"/>
    <w:tmpl w:val="251E405E"/>
    <w:lvl w:ilvl="0" w:tplc="3F5069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8">
    <w:nsid w:val="6AE35E2F"/>
    <w:multiLevelType w:val="hybridMultilevel"/>
    <w:tmpl w:val="15C486A2"/>
    <w:lvl w:ilvl="0" w:tplc="B95A43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6BE740B4"/>
    <w:multiLevelType w:val="hybridMultilevel"/>
    <w:tmpl w:val="36D2A554"/>
    <w:lvl w:ilvl="0" w:tplc="0F1A9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0A2"/>
    <w:rsid w:val="0000507C"/>
    <w:rsid w:val="00024331"/>
    <w:rsid w:val="000407D5"/>
    <w:rsid w:val="0005540B"/>
    <w:rsid w:val="000733D2"/>
    <w:rsid w:val="000948F6"/>
    <w:rsid w:val="000A7078"/>
    <w:rsid w:val="000F0984"/>
    <w:rsid w:val="000F7054"/>
    <w:rsid w:val="00115D92"/>
    <w:rsid w:val="0013691A"/>
    <w:rsid w:val="00142E53"/>
    <w:rsid w:val="00147259"/>
    <w:rsid w:val="00170153"/>
    <w:rsid w:val="00172D57"/>
    <w:rsid w:val="00183E7C"/>
    <w:rsid w:val="0019360B"/>
    <w:rsid w:val="00193800"/>
    <w:rsid w:val="0019468E"/>
    <w:rsid w:val="001A3852"/>
    <w:rsid w:val="001A39DC"/>
    <w:rsid w:val="001A4DF9"/>
    <w:rsid w:val="001D4966"/>
    <w:rsid w:val="001F3195"/>
    <w:rsid w:val="001F7845"/>
    <w:rsid w:val="001F7C2D"/>
    <w:rsid w:val="00212770"/>
    <w:rsid w:val="00220845"/>
    <w:rsid w:val="00240D21"/>
    <w:rsid w:val="002445D6"/>
    <w:rsid w:val="00245E50"/>
    <w:rsid w:val="00260B2C"/>
    <w:rsid w:val="00283260"/>
    <w:rsid w:val="00283BAF"/>
    <w:rsid w:val="002C16CC"/>
    <w:rsid w:val="003135F7"/>
    <w:rsid w:val="00320CA8"/>
    <w:rsid w:val="00340F95"/>
    <w:rsid w:val="00346B4B"/>
    <w:rsid w:val="0036702D"/>
    <w:rsid w:val="00377D99"/>
    <w:rsid w:val="00381035"/>
    <w:rsid w:val="003A3840"/>
    <w:rsid w:val="003C5083"/>
    <w:rsid w:val="003E7CEE"/>
    <w:rsid w:val="00456D84"/>
    <w:rsid w:val="00475600"/>
    <w:rsid w:val="00481336"/>
    <w:rsid w:val="00496DC6"/>
    <w:rsid w:val="004C683A"/>
    <w:rsid w:val="004E70C7"/>
    <w:rsid w:val="0050552B"/>
    <w:rsid w:val="00514CC8"/>
    <w:rsid w:val="00516103"/>
    <w:rsid w:val="00530979"/>
    <w:rsid w:val="005422E6"/>
    <w:rsid w:val="00557B3B"/>
    <w:rsid w:val="005D6CBC"/>
    <w:rsid w:val="005E32F0"/>
    <w:rsid w:val="005F347A"/>
    <w:rsid w:val="006156B6"/>
    <w:rsid w:val="00655A8E"/>
    <w:rsid w:val="00675AEB"/>
    <w:rsid w:val="00676238"/>
    <w:rsid w:val="006A0098"/>
    <w:rsid w:val="006B1F27"/>
    <w:rsid w:val="006D2BAE"/>
    <w:rsid w:val="00710A1F"/>
    <w:rsid w:val="0073564B"/>
    <w:rsid w:val="00763D94"/>
    <w:rsid w:val="0078691E"/>
    <w:rsid w:val="007A4BDF"/>
    <w:rsid w:val="007A6BB4"/>
    <w:rsid w:val="007C059A"/>
    <w:rsid w:val="007D56C4"/>
    <w:rsid w:val="00800E67"/>
    <w:rsid w:val="00856A3D"/>
    <w:rsid w:val="00881682"/>
    <w:rsid w:val="00886673"/>
    <w:rsid w:val="008A57C6"/>
    <w:rsid w:val="008A5ECA"/>
    <w:rsid w:val="008C1AF1"/>
    <w:rsid w:val="008C5C97"/>
    <w:rsid w:val="008D55A1"/>
    <w:rsid w:val="008D5F61"/>
    <w:rsid w:val="008E5881"/>
    <w:rsid w:val="008E60D6"/>
    <w:rsid w:val="008F7D77"/>
    <w:rsid w:val="00917BB0"/>
    <w:rsid w:val="009A200C"/>
    <w:rsid w:val="009B54B7"/>
    <w:rsid w:val="00A00041"/>
    <w:rsid w:val="00A04075"/>
    <w:rsid w:val="00A44352"/>
    <w:rsid w:val="00A52E9E"/>
    <w:rsid w:val="00A61CD1"/>
    <w:rsid w:val="00A6664A"/>
    <w:rsid w:val="00A66F7C"/>
    <w:rsid w:val="00A721DB"/>
    <w:rsid w:val="00A7797C"/>
    <w:rsid w:val="00A9255A"/>
    <w:rsid w:val="00AA23D0"/>
    <w:rsid w:val="00AB5458"/>
    <w:rsid w:val="00AF32AB"/>
    <w:rsid w:val="00B0017C"/>
    <w:rsid w:val="00B244CE"/>
    <w:rsid w:val="00B33018"/>
    <w:rsid w:val="00B50506"/>
    <w:rsid w:val="00B6228F"/>
    <w:rsid w:val="00B65A4D"/>
    <w:rsid w:val="00B70F93"/>
    <w:rsid w:val="00BB7877"/>
    <w:rsid w:val="00C21A81"/>
    <w:rsid w:val="00C301B6"/>
    <w:rsid w:val="00C3048A"/>
    <w:rsid w:val="00C329AE"/>
    <w:rsid w:val="00C36272"/>
    <w:rsid w:val="00C4502C"/>
    <w:rsid w:val="00C62A21"/>
    <w:rsid w:val="00C77D54"/>
    <w:rsid w:val="00C910A2"/>
    <w:rsid w:val="00CA0056"/>
    <w:rsid w:val="00CB4854"/>
    <w:rsid w:val="00CD5B54"/>
    <w:rsid w:val="00D0716D"/>
    <w:rsid w:val="00D228C4"/>
    <w:rsid w:val="00D24D78"/>
    <w:rsid w:val="00D30216"/>
    <w:rsid w:val="00DB4EB1"/>
    <w:rsid w:val="00DE4C1A"/>
    <w:rsid w:val="00E200FF"/>
    <w:rsid w:val="00E5257D"/>
    <w:rsid w:val="00E54902"/>
    <w:rsid w:val="00E66CA7"/>
    <w:rsid w:val="00E73F0C"/>
    <w:rsid w:val="00E76ACD"/>
    <w:rsid w:val="00E82873"/>
    <w:rsid w:val="00EB2181"/>
    <w:rsid w:val="00EB784D"/>
    <w:rsid w:val="00ED135D"/>
    <w:rsid w:val="00F17D72"/>
    <w:rsid w:val="00F37B09"/>
    <w:rsid w:val="00F43CE2"/>
    <w:rsid w:val="00F549CF"/>
    <w:rsid w:val="00F701C9"/>
    <w:rsid w:val="00F7644B"/>
    <w:rsid w:val="00F83271"/>
    <w:rsid w:val="00F91FC9"/>
    <w:rsid w:val="00F95C87"/>
    <w:rsid w:val="00FC1AEB"/>
    <w:rsid w:val="00FC2245"/>
    <w:rsid w:val="00FD5D74"/>
    <w:rsid w:val="00FE5EC4"/>
    <w:rsid w:val="00FE78A7"/>
    <w:rsid w:val="00FF0CFC"/>
    <w:rsid w:val="00FF5C8F"/>
    <w:rsid w:val="03C50841"/>
    <w:rsid w:val="0B6C5BA6"/>
    <w:rsid w:val="19482029"/>
    <w:rsid w:val="1E220E01"/>
    <w:rsid w:val="224C7B69"/>
    <w:rsid w:val="2A4C606B"/>
    <w:rsid w:val="39E8118D"/>
    <w:rsid w:val="420966AA"/>
    <w:rsid w:val="42920684"/>
    <w:rsid w:val="42D34AE5"/>
    <w:rsid w:val="48F66803"/>
    <w:rsid w:val="494C4B74"/>
    <w:rsid w:val="4CAE656E"/>
    <w:rsid w:val="4E3D4165"/>
    <w:rsid w:val="4F70306E"/>
    <w:rsid w:val="508417AF"/>
    <w:rsid w:val="52435561"/>
    <w:rsid w:val="534A48AB"/>
    <w:rsid w:val="5F034A2D"/>
    <w:rsid w:val="79063B98"/>
    <w:rsid w:val="795A51F3"/>
    <w:rsid w:val="7DDD1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F5C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0"/>
    <w:qFormat/>
    <w:rsid w:val="00FF5C8F"/>
    <w:rPr>
      <w:sz w:val="18"/>
      <w:szCs w:val="18"/>
    </w:rPr>
  </w:style>
  <w:style w:type="paragraph" w:styleId="a5">
    <w:name w:val="footer"/>
    <w:basedOn w:val="a"/>
    <w:link w:val="Char1"/>
    <w:qFormat/>
    <w:rsid w:val="00FF5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FF5C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F5C8F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0">
    <w:name w:val="批注框文本 Char"/>
    <w:basedOn w:val="a0"/>
    <w:link w:val="a4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FF5C8F"/>
    <w:rPr>
      <w:rFonts w:ascii="宋体" w:hAnsi="宋体" w:cs="宋体"/>
      <w:sz w:val="24"/>
      <w:szCs w:val="24"/>
    </w:rPr>
  </w:style>
  <w:style w:type="paragraph" w:customStyle="1" w:styleId="p0">
    <w:name w:val="p0"/>
    <w:basedOn w:val="a"/>
    <w:qFormat/>
    <w:rsid w:val="00FF5C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List Paragraph"/>
    <w:basedOn w:val="a"/>
    <w:uiPriority w:val="99"/>
    <w:unhideWhenUsed/>
    <w:rsid w:val="00172D5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F732F4-3DEE-4601-B6CC-6586132C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dcterms:created xsi:type="dcterms:W3CDTF">2020-12-15T00:27:00Z</dcterms:created>
  <dcterms:modified xsi:type="dcterms:W3CDTF">2020-12-15T00:50:00Z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