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47" w:rsidRPr="00122A7F" w:rsidRDefault="00C12047" w:rsidP="00C120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jc w:val="center"/>
        <w:rPr>
          <w:rFonts w:ascii="Arial" w:hAnsi="Arial" w:cs="Arial" w:hint="eastAsia"/>
          <w:b/>
          <w:color w:val="333333"/>
          <w:sz w:val="30"/>
          <w:szCs w:val="30"/>
        </w:rPr>
      </w:pPr>
      <w:r w:rsidRPr="00122A7F">
        <w:rPr>
          <w:rFonts w:ascii="Arial" w:hAnsi="Arial" w:cs="Arial"/>
          <w:b/>
          <w:color w:val="333333"/>
          <w:sz w:val="30"/>
          <w:szCs w:val="30"/>
        </w:rPr>
        <w:t>《心平气和的一年级》</w:t>
      </w:r>
      <w:r w:rsidRPr="00122A7F">
        <w:rPr>
          <w:rFonts w:ascii="Arial" w:hAnsi="Arial" w:cs="Arial" w:hint="eastAsia"/>
          <w:b/>
          <w:color w:val="333333"/>
          <w:sz w:val="30"/>
          <w:szCs w:val="30"/>
        </w:rPr>
        <w:t>读书分享</w:t>
      </w:r>
    </w:p>
    <w:p w:rsidR="00C12047" w:rsidRPr="00122A7F" w:rsidRDefault="00C12047" w:rsidP="00C120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Theme="minorEastAsia" w:eastAsiaTheme="minorEastAsia" w:hAnsiTheme="minorEastAsia" w:cs="Arial" w:hint="eastAsia"/>
          <w:color w:val="333333"/>
        </w:rPr>
      </w:pPr>
      <w:r w:rsidRPr="00122A7F">
        <w:rPr>
          <w:rFonts w:asciiTheme="minorEastAsia" w:eastAsiaTheme="minorEastAsia" w:hAnsiTheme="minorEastAsia" w:cs="Arial" w:hint="eastAsia"/>
          <w:color w:val="333333"/>
        </w:rPr>
        <w:t>各位老师下午好，很开心在这里和大家分享我最近看到一本书</w:t>
      </w:r>
      <w:r w:rsidRPr="00122A7F">
        <w:rPr>
          <w:rFonts w:asciiTheme="minorEastAsia" w:eastAsiaTheme="minorEastAsia" w:hAnsiTheme="minorEastAsia" w:cs="Arial"/>
          <w:color w:val="333333"/>
        </w:rPr>
        <w:t>《心平气和的一年级》，我很好奇是一位怎样的老师，可以心平气和带一年级并且还留下了著作。带着这个疑问，我走进了作者薛瑞萍老师。薛瑞萍，网名:看云，合肥市优秀教师。《中国教师报》2005年元旦首期曾以头版头条的显著位置和整版的篇幅对其进行了报道。她于2004年9月在"教育在线"网上贴出的，以她第三次带一年级的每日经历为主题的"心平气和的一年级"帖子，更是掀起了低年级教师和家长的追看热潮。至今也有很多一线的老师在学习。</w:t>
      </w:r>
    </w:p>
    <w:p w:rsidR="00C12047" w:rsidRPr="00122A7F" w:rsidRDefault="00C12047" w:rsidP="00122A7F">
      <w:pPr>
        <w:spacing w:line="220" w:lineRule="atLeast"/>
        <w:ind w:firstLineChars="300" w:firstLine="720"/>
        <w:rPr>
          <w:rFonts w:asciiTheme="minorEastAsia" w:eastAsiaTheme="minorEastAsia" w:hAnsiTheme="minorEastAsia" w:cs="Arial"/>
          <w:color w:val="333333"/>
          <w:sz w:val="24"/>
          <w:szCs w:val="24"/>
        </w:rPr>
      </w:pP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阅读完全书，我发现这是</w:t>
      </w:r>
      <w:r w:rsidRPr="00122A7F">
        <w:rPr>
          <w:rFonts w:asciiTheme="minorEastAsia" w:eastAsiaTheme="minorEastAsia" w:hAnsiTheme="minorEastAsia" w:cs="Arial"/>
          <w:color w:val="333333"/>
          <w:sz w:val="24"/>
          <w:szCs w:val="24"/>
        </w:rPr>
        <w:t>一本帮助刚入学的孩子尽快适应学校生活，建立学习秩序，形成学习能力的指导用书。全书全程记录了一名小学一年级教师工作历程，对于刚接手一年级的我来说，犹如指路明灯，为我指明方向。</w:t>
      </w:r>
    </w:p>
    <w:p w:rsidR="00931DBF" w:rsidRPr="00122A7F" w:rsidRDefault="00931DBF" w:rsidP="00931DBF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Theme="minorEastAsia" w:eastAsiaTheme="minorEastAsia" w:hAnsiTheme="minorEastAsia" w:cs="Arial" w:hint="eastAsia"/>
          <w:color w:val="333333"/>
        </w:rPr>
      </w:pPr>
      <w:r w:rsidRPr="00122A7F">
        <w:rPr>
          <w:rFonts w:asciiTheme="minorEastAsia" w:eastAsiaTheme="minorEastAsia" w:hAnsiTheme="minorEastAsia" w:cs="Arial" w:hint="eastAsia"/>
          <w:color w:val="333333"/>
        </w:rPr>
        <w:t>全书分三个板块，一走进平和，以日记的形式真实记录每天的工作历程 ；二请跟我来 ，写给家长的21封信 ，以书信的形式向家长传递教育理念；三第一度春夏，班级中的日常生活，新学期出现的新气象 。</w:t>
      </w:r>
    </w:p>
    <w:p w:rsidR="00122A7F" w:rsidRPr="00122A7F" w:rsidRDefault="00931DBF" w:rsidP="00931DBF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Theme="minorEastAsia" w:eastAsiaTheme="minorEastAsia" w:hAnsiTheme="minorEastAsia" w:cs="Arial" w:hint="eastAsia"/>
          <w:color w:val="333333"/>
        </w:rPr>
      </w:pPr>
      <w:r w:rsidRPr="00122A7F">
        <w:rPr>
          <w:rFonts w:asciiTheme="minorEastAsia" w:eastAsiaTheme="minorEastAsia" w:hAnsiTheme="minorEastAsia" w:cs="Arial" w:hint="eastAsia"/>
          <w:color w:val="333333"/>
        </w:rPr>
        <w:t>接下来和大家分享我读完此书感受最深的四点：</w:t>
      </w:r>
    </w:p>
    <w:p w:rsidR="00122A7F" w:rsidRPr="00122A7F" w:rsidRDefault="00931DBF" w:rsidP="00931DBF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Theme="minorEastAsia" w:eastAsiaTheme="minorEastAsia" w:hAnsiTheme="minorEastAsia" w:cs="Arial" w:hint="eastAsia"/>
          <w:color w:val="333333"/>
        </w:rPr>
      </w:pPr>
      <w:r w:rsidRPr="00122A7F">
        <w:rPr>
          <w:rFonts w:asciiTheme="minorEastAsia" w:eastAsiaTheme="minorEastAsia" w:hAnsiTheme="minorEastAsia" w:cs="Arial" w:hint="eastAsia"/>
          <w:color w:val="333333"/>
        </w:rPr>
        <w:t>1、“静”的艺术，薛老师有很多小妙招，培养学生的静气，比如蒙特梭利“静寂游戏”，比如音乐熏陶，比如调控课堂的音量。通过学习学习薛老师的方法，我发现我们班孩子能更快的安静下来，在音乐声中会表现出更好的自己</w:t>
      </w:r>
      <w:r w:rsidR="00122A7F" w:rsidRPr="00122A7F">
        <w:rPr>
          <w:rFonts w:asciiTheme="minorEastAsia" w:eastAsiaTheme="minorEastAsia" w:hAnsiTheme="minorEastAsia" w:cs="Arial" w:hint="eastAsia"/>
          <w:color w:val="333333"/>
        </w:rPr>
        <w:t>，音乐给了孩子仪式感，在课堂上能更静心地听课。</w:t>
      </w:r>
    </w:p>
    <w:p w:rsidR="00122A7F" w:rsidRDefault="00122A7F" w:rsidP="00122A7F">
      <w:pPr>
        <w:spacing w:line="220" w:lineRule="atLeast"/>
        <w:ind w:firstLineChars="200" w:firstLine="480"/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</w:pP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2、读书有益，薛老师自己喜欢看书，看各种各样的书，同时她引导她的学生也成为一个爱读书的人。 她让学生在书包里放一本课外书，作业做好随时就可以看，她建议一年级的孩子学完拼音后可以读365夜儿歌等，读读背背，增强语感。 她认为爱读书和爱学生同样重要。</w:t>
      </w:r>
      <w:r w:rsidRPr="00122A7F">
        <w:rPr>
          <w:rFonts w:asciiTheme="minorEastAsia" w:eastAsiaTheme="minorEastAsia" w:hAnsiTheme="minorEastAsia" w:hint="eastAsia"/>
          <w:sz w:val="24"/>
          <w:szCs w:val="24"/>
        </w:rPr>
        <w:t>我们</w:t>
      </w: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都知道</w:t>
      </w:r>
      <w:r w:rsidRPr="00122A7F">
        <w:rPr>
          <w:rFonts w:asciiTheme="minorEastAsia" w:eastAsiaTheme="minorEastAsia" w:hAnsiTheme="minorEastAsia" w:cs="Arial"/>
          <w:color w:val="333333"/>
          <w:sz w:val="24"/>
          <w:szCs w:val="24"/>
        </w:rPr>
        <w:t>为孩子营造一个书香家庭，对孩子的成长相当重要，所以如果希望孩子好，那就先成为读书型的父母，</w:t>
      </w: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我也要以身作则成为读书型的老师，</w:t>
      </w:r>
      <w:r w:rsidRPr="00122A7F">
        <w:rPr>
          <w:rFonts w:asciiTheme="minorEastAsia" w:eastAsiaTheme="minorEastAsia" w:hAnsiTheme="minorEastAsia" w:cs="Arial"/>
          <w:color w:val="333333"/>
          <w:sz w:val="24"/>
          <w:szCs w:val="24"/>
        </w:rPr>
        <w:t>那就从今晚做起和孩子一起到安静的读书</w:t>
      </w: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。</w:t>
      </w:r>
    </w:p>
    <w:p w:rsidR="00122A7F" w:rsidRDefault="00122A7F" w:rsidP="00122A7F">
      <w:pPr>
        <w:spacing w:line="220" w:lineRule="atLeast"/>
        <w:ind w:firstLineChars="200" w:firstLine="480"/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3、</w:t>
      </w: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善于反思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，</w:t>
      </w:r>
      <w:r w:rsidRPr="00122A7F">
        <w:rPr>
          <w:rFonts w:asciiTheme="minorEastAsia" w:eastAsiaTheme="minorEastAsia" w:hAnsiTheme="minorEastAsia" w:cs="Arial" w:hint="eastAsia"/>
          <w:color w:val="333333"/>
        </w:rPr>
        <w:t xml:space="preserve">这本原生态的教育教学随笔中，经常看到她忏悔式的自我控诉 </w:t>
      </w:r>
      <w:r>
        <w:rPr>
          <w:rFonts w:asciiTheme="minorEastAsia" w:eastAsiaTheme="minorEastAsia" w:hAnsiTheme="minorEastAsia" w:cs="Arial" w:hint="eastAsia"/>
          <w:color w:val="333333"/>
        </w:rPr>
        <w:t>，</w:t>
      </w: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有罚站了学生以后的愧疚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，</w:t>
      </w: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有拍桌子后的后悔</w:t>
      </w:r>
      <w:r>
        <w:rPr>
          <w:rFonts w:asciiTheme="minorEastAsia" w:eastAsiaTheme="minorEastAsia" w:hAnsiTheme="minorEastAsia" w:cs="Arial" w:hint="eastAsia"/>
          <w:color w:val="333333"/>
        </w:rPr>
        <w:t>，</w:t>
      </w: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有拧了学生后的自愧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，</w:t>
      </w: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正是这样不断自省的态度，让她慢慢走向心平气和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。</w:t>
      </w:r>
    </w:p>
    <w:p w:rsidR="00122A7F" w:rsidRPr="00C235D0" w:rsidRDefault="00122A7F" w:rsidP="00122A7F">
      <w:pPr>
        <w:spacing w:line="220" w:lineRule="atLeast"/>
        <w:ind w:firstLineChars="200" w:firstLine="480"/>
        <w:rPr>
          <w:rFonts w:asciiTheme="minorEastAsia" w:eastAsiaTheme="minorEastAsia" w:hAnsiTheme="minorEastAsia" w:cs="Arial"/>
          <w:color w:val="333333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4、</w:t>
      </w: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注重与家长的配合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，在本书第二板块，薛老师重点展示了21封给家长的信，</w:t>
      </w:r>
      <w:r w:rsidRPr="00122A7F">
        <w:rPr>
          <w:rFonts w:asciiTheme="minorEastAsia" w:eastAsiaTheme="minorEastAsia" w:hAnsiTheme="minorEastAsia" w:cs="Arial" w:hint="eastAsia"/>
          <w:color w:val="333333"/>
        </w:rPr>
        <w:t>一句“请跟我来”折射出了薛老师内心的笃定和自信，也透露出她骨子里的实事求是和直面差异。</w:t>
      </w: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在这本书中，她不止一次用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“</w:t>
      </w: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不敢奢望所有人都跟着一起做，但哪怕是一个两个赶上来也是好的。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”</w:t>
      </w:r>
      <w:r w:rsidRPr="00122A7F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表达她想和家长共同探讨</w:t>
      </w:r>
      <w:r w:rsidR="00FC6C38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学生教育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的想法。</w:t>
      </w:r>
    </w:p>
    <w:p w:rsidR="00904CD8" w:rsidRPr="00C235D0" w:rsidRDefault="00C235D0" w:rsidP="00C235D0">
      <w:pPr>
        <w:spacing w:line="220" w:lineRule="atLeast"/>
        <w:ind w:firstLineChars="250" w:firstLine="600"/>
        <w:rPr>
          <w:rFonts w:asciiTheme="minorEastAsia" w:eastAsiaTheme="minorEastAsia" w:hAnsiTheme="minorEastAsia" w:cs="Arial"/>
          <w:color w:val="333333"/>
          <w:sz w:val="24"/>
          <w:szCs w:val="24"/>
        </w:rPr>
      </w:pPr>
      <w:r w:rsidRPr="00C235D0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lastRenderedPageBreak/>
        <w:t>这是</w:t>
      </w:r>
      <w:r w:rsidR="00904CD8" w:rsidRPr="00C235D0">
        <w:rPr>
          <w:rFonts w:asciiTheme="minorEastAsia" w:eastAsiaTheme="minorEastAsia" w:hAnsiTheme="minorEastAsia" w:cs="Arial"/>
          <w:color w:val="333333"/>
          <w:sz w:val="24"/>
          <w:szCs w:val="24"/>
        </w:rPr>
        <w:t>一本原生态的教育随笔，书中没有大套空洞的理论和抽象的概念，而一则则短小精悍的教育日记，一个个朴实无华的教学故事，折射着教育的真谛。</w:t>
      </w:r>
    </w:p>
    <w:p w:rsidR="00510CFD" w:rsidRPr="00C235D0" w:rsidRDefault="00B537F8" w:rsidP="00C235D0">
      <w:pPr>
        <w:spacing w:line="220" w:lineRule="atLeast"/>
        <w:ind w:firstLineChars="250" w:firstLine="600"/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</w:pPr>
      <w:r w:rsidRPr="00C235D0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读完薛老师的书，我对班级管理和课堂教学有了更多的思考，从平时实践时也发现自己的一些问题。当你知道自己的问题在哪里，怎样去解决或者说找到解决的突破口和路径是很重要的。之前听了一堂听评课的讲座，结合薛老师的思想给了我一点启发。课堂教学时</w:t>
      </w:r>
      <w:r w:rsidR="003900B8" w:rsidRPr="00C235D0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如何更</w:t>
      </w:r>
      <w:r w:rsidR="00510CFD" w:rsidRPr="00C235D0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深入的了解孩子，贴近</w:t>
      </w:r>
      <w:r w:rsidR="00C235D0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孩子？可以</w:t>
      </w:r>
      <w:r w:rsidR="00962AC5" w:rsidRPr="00C235D0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立足儿童立场去做</w:t>
      </w:r>
      <w:r w:rsidR="00510CFD" w:rsidRPr="00C235D0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课堂观察，通过仔细观察学生的学习，分析学生的学习过程和结果，以改进课堂教学，实现教、评、学一致性</w:t>
      </w:r>
      <w:r w:rsidR="00962AC5" w:rsidRPr="00C235D0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。关注不同孩子在课堂中 的发展来思考本堂课老师的教学目标有没有达成。</w:t>
      </w:r>
    </w:p>
    <w:p w:rsidR="00C235D0" w:rsidRPr="00C235D0" w:rsidRDefault="00C235D0" w:rsidP="00C235D0">
      <w:pPr>
        <w:spacing w:line="220" w:lineRule="atLeast"/>
        <w:ind w:firstLineChars="250" w:firstLine="600"/>
        <w:rPr>
          <w:rFonts w:asciiTheme="minorEastAsia" w:eastAsiaTheme="minorEastAsia" w:hAnsiTheme="minorEastAsia" w:cs="Arial"/>
          <w:color w:val="333333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以上就是我的读书分享，</w:t>
      </w:r>
      <w:r w:rsidRPr="00C235D0">
        <w:rPr>
          <w:rFonts w:asciiTheme="minorEastAsia" w:eastAsiaTheme="minorEastAsia" w:hAnsiTheme="minorEastAsia" w:cs="Arial"/>
          <w:color w:val="333333"/>
          <w:sz w:val="24"/>
          <w:szCs w:val="24"/>
        </w:rPr>
        <w:t>阅读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使</w:t>
      </w:r>
      <w:r w:rsidRPr="00C235D0">
        <w:rPr>
          <w:rFonts w:asciiTheme="minorEastAsia" w:eastAsiaTheme="minorEastAsia" w:hAnsiTheme="minorEastAsia" w:cs="Arial"/>
          <w:color w:val="333333"/>
          <w:sz w:val="24"/>
          <w:szCs w:val="24"/>
        </w:rPr>
        <w:t>路上的风景特美，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思</w:t>
      </w:r>
      <w:r w:rsidRPr="00C235D0">
        <w:rPr>
          <w:rFonts w:asciiTheme="minorEastAsia" w:eastAsiaTheme="minorEastAsia" w:hAnsiTheme="minorEastAsia" w:cs="Arial"/>
          <w:color w:val="333333"/>
          <w:sz w:val="24"/>
          <w:szCs w:val="24"/>
        </w:rPr>
        <w:t>考使我们少走弯路，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在</w:t>
      </w:r>
      <w:r w:rsidRPr="00C235D0">
        <w:rPr>
          <w:rFonts w:asciiTheme="minorEastAsia" w:eastAsiaTheme="minorEastAsia" w:hAnsiTheme="minorEastAsia" w:cs="Arial"/>
          <w:color w:val="333333"/>
          <w:sz w:val="24"/>
          <w:szCs w:val="24"/>
        </w:rPr>
        <w:t>阅读中学习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，</w:t>
      </w:r>
      <w:r w:rsidRPr="00C235D0">
        <w:rPr>
          <w:rFonts w:asciiTheme="minorEastAsia" w:eastAsiaTheme="minorEastAsia" w:hAnsiTheme="minorEastAsia" w:cs="Arial"/>
          <w:color w:val="333333"/>
          <w:sz w:val="24"/>
          <w:szCs w:val="24"/>
        </w:rPr>
        <w:t>让我们做一个心平气和的老师去奉献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，</w:t>
      </w:r>
      <w:r w:rsidRPr="00C235D0">
        <w:rPr>
          <w:rFonts w:asciiTheme="minorEastAsia" w:eastAsiaTheme="minorEastAsia" w:hAnsiTheme="minorEastAsia" w:cs="Arial"/>
          <w:color w:val="333333"/>
          <w:sz w:val="24"/>
          <w:szCs w:val="24"/>
        </w:rPr>
        <w:t>去静候，去倾听花开的声音</w:t>
      </w:r>
      <w:r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。</w:t>
      </w:r>
    </w:p>
    <w:p w:rsidR="00C235D0" w:rsidRPr="00962AC5" w:rsidRDefault="00C235D0" w:rsidP="00D31D50">
      <w:pPr>
        <w:spacing w:line="220" w:lineRule="atLeast"/>
      </w:pPr>
    </w:p>
    <w:sectPr w:rsidR="00C235D0" w:rsidRPr="00962AC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17853"/>
    <w:rsid w:val="00122A7F"/>
    <w:rsid w:val="00156F45"/>
    <w:rsid w:val="0027088C"/>
    <w:rsid w:val="00323B43"/>
    <w:rsid w:val="003900B8"/>
    <w:rsid w:val="003D37D8"/>
    <w:rsid w:val="00426133"/>
    <w:rsid w:val="004358AB"/>
    <w:rsid w:val="00510CFD"/>
    <w:rsid w:val="005E7FDA"/>
    <w:rsid w:val="007C7A6A"/>
    <w:rsid w:val="008B7726"/>
    <w:rsid w:val="00904CD8"/>
    <w:rsid w:val="00931DBF"/>
    <w:rsid w:val="00962AC5"/>
    <w:rsid w:val="00B537F8"/>
    <w:rsid w:val="00B92634"/>
    <w:rsid w:val="00C12047"/>
    <w:rsid w:val="00C235D0"/>
    <w:rsid w:val="00C81398"/>
    <w:rsid w:val="00D31D50"/>
    <w:rsid w:val="00DE41BC"/>
    <w:rsid w:val="00E01D3D"/>
    <w:rsid w:val="00FC5256"/>
    <w:rsid w:val="00FC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A6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2020-12-21T07:50:00Z</cp:lastPrinted>
  <dcterms:created xsi:type="dcterms:W3CDTF">2008-09-11T17:20:00Z</dcterms:created>
  <dcterms:modified xsi:type="dcterms:W3CDTF">2020-12-22T08:03:00Z</dcterms:modified>
</cp:coreProperties>
</file>