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小三班</w:t>
      </w:r>
      <w:r>
        <w:rPr>
          <w:rFonts w:hint="eastAsia" w:ascii="黑体" w:hAnsi="黑体" w:eastAsia="黑体"/>
          <w:sz w:val="32"/>
          <w:szCs w:val="32"/>
        </w:rPr>
        <w:t>幼儿</w:t>
      </w:r>
      <w:r>
        <w:rPr>
          <w:rFonts w:hint="eastAsia" w:ascii="黑体" w:hAnsi="黑体" w:eastAsia="黑体"/>
          <w:sz w:val="32"/>
          <w:szCs w:val="32"/>
          <w:lang w:eastAsia="zh-CN"/>
        </w:rPr>
        <w:t>离园准备</w:t>
      </w:r>
      <w:r>
        <w:rPr>
          <w:rFonts w:hint="eastAsia" w:ascii="黑体" w:hAnsi="黑体" w:eastAsia="黑体"/>
          <w:sz w:val="32"/>
          <w:szCs w:val="32"/>
        </w:rPr>
        <w:t>观察记录</w:t>
      </w:r>
      <w:r>
        <w:rPr>
          <w:rFonts w:hint="eastAsia" w:ascii="黑体" w:hAnsi="黑体" w:eastAsia="黑体"/>
          <w:sz w:val="32"/>
          <w:szCs w:val="32"/>
          <w:lang w:eastAsia="zh-CN"/>
        </w:rPr>
        <w:t>量表</w:t>
      </w:r>
    </w:p>
    <w:p>
      <w:pPr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观察者：朱钰玲</w:t>
      </w:r>
    </w:p>
    <w:p>
      <w:pPr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观察时间：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2020.6.1-2020.6.5离园活动</w:t>
      </w:r>
    </w:p>
    <w:p>
      <w:pPr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观察对象：小三班幼儿</w:t>
      </w:r>
    </w:p>
    <w:p>
      <w:pPr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观察地点：小三班教室</w:t>
      </w:r>
    </w:p>
    <w:p>
      <w:pPr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观察目的：幼儿离园活动中的自我管理的意识和能力</w:t>
      </w:r>
    </w:p>
    <w:p>
      <w:pPr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观察内容：幼儿离园几件事（拿物品、整理衣物、塞椅子）的完成情况</w:t>
      </w:r>
    </w:p>
    <w:p>
      <w:pPr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观察背景：疫情期间，家长不得入园，幼儿需自己拿个人物品。</w:t>
      </w:r>
    </w:p>
    <w:p>
      <w:pPr>
        <w:jc w:val="both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观察方法：扫描观察法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</w:t>
      </w:r>
    </w:p>
    <w:p>
      <w:pPr>
        <w:jc w:val="both"/>
        <w:rPr>
          <w:rFonts w:hint="eastAsia" w:ascii="黑体" w:hAnsi="黑体" w:eastAsia="黑体"/>
          <w:sz w:val="24"/>
          <w:szCs w:val="24"/>
          <w:lang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观察记录</w:t>
      </w: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黑体" w:hAnsi="黑体" w:eastAsia="黑体"/>
          <w:b/>
          <w:bCs/>
          <w:sz w:val="24"/>
          <w:szCs w:val="24"/>
          <w:lang w:val="en-US" w:eastAsia="zh-CN"/>
        </w:rPr>
        <w:t xml:space="preserve">              </w:t>
      </w:r>
    </w:p>
    <w:tbl>
      <w:tblPr>
        <w:tblStyle w:val="3"/>
        <w:tblW w:w="148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6"/>
        <w:gridCol w:w="1154"/>
        <w:gridCol w:w="1133"/>
        <w:gridCol w:w="1147"/>
        <w:gridCol w:w="1142"/>
        <w:gridCol w:w="3133"/>
        <w:gridCol w:w="1161"/>
        <w:gridCol w:w="1187"/>
        <w:gridCol w:w="938"/>
        <w:gridCol w:w="912"/>
        <w:gridCol w:w="19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</w:trPr>
        <w:tc>
          <w:tcPr>
            <w:tcW w:w="1006" w:type="dxa"/>
            <w:vMerge w:val="restart"/>
            <w:vAlign w:val="top"/>
          </w:tcPr>
          <w:p>
            <w:pPr>
              <w:jc w:val="center"/>
              <w:rPr>
                <w:rFonts w:hint="eastAsia" w:ascii="宋体" w:hAnsi="宋体" w:eastAsiaTheme="minorEastAsia"/>
                <w:b/>
                <w:color w:val="000000"/>
                <w:szCs w:val="21"/>
                <w:lang w:eastAsia="zh-CN"/>
              </w:rPr>
            </w:pPr>
          </w:p>
        </w:tc>
        <w:tc>
          <w:tcPr>
            <w:tcW w:w="2287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1"/>
                <w:szCs w:val="21"/>
                <w:lang w:val="en-US" w:eastAsia="zh-CN"/>
              </w:rPr>
              <w:t xml:space="preserve">是否愿意自己拿物品 </w:t>
            </w:r>
          </w:p>
        </w:tc>
        <w:tc>
          <w:tcPr>
            <w:tcW w:w="2289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1"/>
                <w:szCs w:val="21"/>
                <w:lang w:val="en-US" w:eastAsia="zh-CN"/>
              </w:rPr>
              <w:t>是否能拿全个人物品</w:t>
            </w:r>
          </w:p>
        </w:tc>
        <w:tc>
          <w:tcPr>
            <w:tcW w:w="3133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1"/>
                <w:szCs w:val="21"/>
                <w:lang w:val="en-US" w:eastAsia="zh-CN"/>
              </w:rPr>
              <w:t>拿物品的方式</w:t>
            </w:r>
          </w:p>
        </w:tc>
        <w:tc>
          <w:tcPr>
            <w:tcW w:w="2348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1"/>
                <w:szCs w:val="21"/>
                <w:lang w:eastAsia="zh-CN"/>
              </w:rPr>
              <w:t>是否能整理好仪容仪表</w:t>
            </w:r>
          </w:p>
        </w:tc>
        <w:tc>
          <w:tcPr>
            <w:tcW w:w="1850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1"/>
                <w:szCs w:val="21"/>
                <w:lang w:eastAsia="zh-CN"/>
              </w:rPr>
              <w:t>是否能塞好椅子</w:t>
            </w:r>
          </w:p>
        </w:tc>
        <w:tc>
          <w:tcPr>
            <w:tcW w:w="1952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21"/>
                <w:szCs w:val="21"/>
                <w:lang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atLeast"/>
        </w:trPr>
        <w:tc>
          <w:tcPr>
            <w:tcW w:w="1006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154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eastAsia="zh-CN"/>
              </w:rPr>
              <w:t>愿意</w:t>
            </w:r>
          </w:p>
        </w:tc>
        <w:tc>
          <w:tcPr>
            <w:tcW w:w="1133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eastAsia="zh-CN"/>
              </w:rPr>
              <w:t>不愿意</w:t>
            </w:r>
          </w:p>
        </w:tc>
        <w:tc>
          <w:tcPr>
            <w:tcW w:w="114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eastAsia="zh-CN"/>
              </w:rPr>
              <w:t>能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eastAsia="zh-CN"/>
              </w:rPr>
              <w:t>不能</w:t>
            </w:r>
          </w:p>
        </w:tc>
        <w:tc>
          <w:tcPr>
            <w:tcW w:w="3133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eastAsia="zh-CN"/>
              </w:rPr>
              <w:t>具体方法</w:t>
            </w:r>
          </w:p>
        </w:tc>
        <w:tc>
          <w:tcPr>
            <w:tcW w:w="116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能</w:t>
            </w:r>
          </w:p>
        </w:tc>
        <w:tc>
          <w:tcPr>
            <w:tcW w:w="118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不能</w:t>
            </w:r>
          </w:p>
        </w:tc>
        <w:tc>
          <w:tcPr>
            <w:tcW w:w="938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/>
                <w:color w:val="000000"/>
                <w:sz w:val="21"/>
                <w:szCs w:val="21"/>
                <w:lang w:val="en-US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能</w:t>
            </w:r>
          </w:p>
        </w:tc>
        <w:tc>
          <w:tcPr>
            <w:tcW w:w="912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不能</w:t>
            </w:r>
          </w:p>
        </w:tc>
        <w:tc>
          <w:tcPr>
            <w:tcW w:w="1952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006" w:type="dxa"/>
            <w:vAlign w:val="top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周一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（</w:t>
            </w:r>
            <w:r>
              <w:rPr>
                <w:rFonts w:hint="eastAsia"/>
                <w:szCs w:val="21"/>
                <w:lang w:val="en-US" w:eastAsia="zh-CN"/>
              </w:rPr>
              <w:t>20人</w:t>
            </w:r>
            <w:r>
              <w:rPr>
                <w:rFonts w:hint="eastAsia"/>
                <w:szCs w:val="21"/>
                <w:lang w:eastAsia="zh-CN"/>
              </w:rPr>
              <w:t>）</w:t>
            </w:r>
          </w:p>
        </w:tc>
        <w:tc>
          <w:tcPr>
            <w:tcW w:w="1154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133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47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3133" w:type="dxa"/>
            <w:vMerge w:val="restart"/>
            <w:vAlign w:val="center"/>
          </w:tcPr>
          <w:p>
            <w:pPr>
              <w:spacing w:line="240" w:lineRule="auto"/>
              <w:jc w:val="left"/>
              <w:rPr>
                <w:rFonts w:hint="eastAsia" w:ascii="宋体" w:hAnsi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eastAsia="zh-CN"/>
              </w:rPr>
              <w:t>①用书包、背包、塑料袋装个人物品</w:t>
            </w:r>
          </w:p>
          <w:p>
            <w:pPr>
              <w:spacing w:line="240" w:lineRule="auto"/>
              <w:jc w:val="left"/>
              <w:rPr>
                <w:rFonts w:hint="eastAsia" w:ascii="宋体" w:hAnsi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eastAsia="zh-CN"/>
              </w:rPr>
              <w:t>②有绳子的物品（如：通行证、水杯）挂在脖子上</w:t>
            </w:r>
          </w:p>
          <w:p>
            <w:pPr>
              <w:spacing w:line="240" w:lineRule="auto"/>
              <w:jc w:val="left"/>
              <w:rPr>
                <w:rFonts w:hint="eastAsia" w:ascii="宋体" w:hAnsi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eastAsia="zh-CN"/>
              </w:rPr>
              <w:t>③左右手分开拿个人物品</w:t>
            </w:r>
          </w:p>
          <w:p>
            <w:pPr>
              <w:spacing w:line="240" w:lineRule="auto"/>
              <w:jc w:val="left"/>
              <w:rPr>
                <w:rFonts w:hint="eastAsia" w:ascii="宋体" w:hAnsi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eastAsia="zh-CN"/>
              </w:rPr>
              <w:t>④用手抱住所有的个人物品</w:t>
            </w:r>
          </w:p>
          <w:p>
            <w:pPr>
              <w:spacing w:line="240" w:lineRule="auto"/>
              <w:jc w:val="left"/>
              <w:rPr>
                <w:rFonts w:hint="eastAsia" w:ascii="宋体" w:hAnsi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eastAsia="zh-CN"/>
              </w:rPr>
              <w:t>⑤将衣服、吸汗巾系在身上</w:t>
            </w:r>
          </w:p>
        </w:tc>
        <w:tc>
          <w:tcPr>
            <w:tcW w:w="1161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187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938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12" w:type="dxa"/>
            <w:vAlign w:val="center"/>
          </w:tcPr>
          <w:p>
            <w:pPr>
              <w:spacing w:line="240" w:lineRule="auto"/>
              <w:rPr>
                <w:rFonts w:hint="default" w:ascii="宋体" w:hAnsi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1952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006" w:type="dxa"/>
            <w:vAlign w:val="top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周二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（</w:t>
            </w:r>
            <w:r>
              <w:rPr>
                <w:rFonts w:hint="eastAsia"/>
                <w:szCs w:val="21"/>
                <w:lang w:val="en-US" w:eastAsia="zh-CN"/>
              </w:rPr>
              <w:t>20人</w:t>
            </w:r>
            <w:r>
              <w:rPr>
                <w:rFonts w:hint="eastAsia"/>
                <w:szCs w:val="21"/>
                <w:lang w:eastAsia="zh-CN"/>
              </w:rPr>
              <w:t>）</w:t>
            </w:r>
          </w:p>
        </w:tc>
        <w:tc>
          <w:tcPr>
            <w:tcW w:w="1154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133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4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3133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161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187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938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912" w:type="dxa"/>
            <w:vAlign w:val="center"/>
          </w:tcPr>
          <w:p>
            <w:pPr>
              <w:spacing w:line="240" w:lineRule="auto"/>
              <w:rPr>
                <w:rFonts w:hint="default" w:ascii="宋体" w:hAnsi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1952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006" w:type="dxa"/>
            <w:vAlign w:val="top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周三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（</w:t>
            </w:r>
            <w:r>
              <w:rPr>
                <w:rFonts w:hint="eastAsia"/>
                <w:szCs w:val="21"/>
                <w:lang w:val="en-US" w:eastAsia="zh-CN"/>
              </w:rPr>
              <w:t>21人</w:t>
            </w:r>
            <w:r>
              <w:rPr>
                <w:rFonts w:hint="eastAsia"/>
                <w:szCs w:val="21"/>
                <w:lang w:eastAsia="zh-CN"/>
              </w:rPr>
              <w:t>）</w:t>
            </w:r>
          </w:p>
        </w:tc>
        <w:tc>
          <w:tcPr>
            <w:tcW w:w="1154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1133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4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3133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161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87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938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912" w:type="dxa"/>
            <w:vAlign w:val="center"/>
          </w:tcPr>
          <w:p>
            <w:pPr>
              <w:spacing w:line="240" w:lineRule="auto"/>
              <w:rPr>
                <w:rFonts w:hint="default" w:ascii="宋体" w:hAnsi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952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006" w:type="dxa"/>
            <w:vAlign w:val="top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周四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（</w:t>
            </w:r>
            <w:r>
              <w:rPr>
                <w:rFonts w:hint="eastAsia"/>
                <w:szCs w:val="21"/>
                <w:lang w:val="en-US" w:eastAsia="zh-CN"/>
              </w:rPr>
              <w:t>20人</w:t>
            </w:r>
            <w:r>
              <w:rPr>
                <w:rFonts w:hint="eastAsia"/>
                <w:szCs w:val="21"/>
                <w:lang w:eastAsia="zh-CN"/>
              </w:rPr>
              <w:t>）</w:t>
            </w:r>
          </w:p>
        </w:tc>
        <w:tc>
          <w:tcPr>
            <w:tcW w:w="1154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1133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47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3133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161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87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938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12" w:type="dxa"/>
            <w:vAlign w:val="center"/>
          </w:tcPr>
          <w:p>
            <w:pPr>
              <w:spacing w:line="240" w:lineRule="auto"/>
              <w:rPr>
                <w:rFonts w:hint="default" w:ascii="宋体" w:hAnsi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1952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006" w:type="dxa"/>
            <w:vAlign w:val="top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周五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21人</w:t>
            </w:r>
            <w:r>
              <w:rPr>
                <w:rFonts w:hint="eastAsia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154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1133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147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3133" w:type="dxa"/>
            <w:vMerge w:val="continue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21"/>
                <w:szCs w:val="21"/>
              </w:rPr>
            </w:pPr>
          </w:p>
        </w:tc>
        <w:tc>
          <w:tcPr>
            <w:tcW w:w="1161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187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938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12" w:type="dxa"/>
            <w:vAlign w:val="center"/>
          </w:tcPr>
          <w:p>
            <w:pPr>
              <w:spacing w:line="240" w:lineRule="auto"/>
              <w:rPr>
                <w:rFonts w:hint="default" w:ascii="宋体" w:hAnsi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1952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006" w:type="dxa"/>
            <w:vAlign w:val="top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eastAsia="zh-CN"/>
              </w:rPr>
              <w:t>比例</w:t>
            </w:r>
          </w:p>
        </w:tc>
        <w:tc>
          <w:tcPr>
            <w:tcW w:w="1154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100％</w:t>
            </w:r>
          </w:p>
        </w:tc>
        <w:tc>
          <w:tcPr>
            <w:tcW w:w="1133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0％</w:t>
            </w:r>
          </w:p>
        </w:tc>
        <w:tc>
          <w:tcPr>
            <w:tcW w:w="1147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34％</w:t>
            </w:r>
          </w:p>
        </w:tc>
        <w:tc>
          <w:tcPr>
            <w:tcW w:w="1142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66％</w:t>
            </w:r>
          </w:p>
        </w:tc>
        <w:tc>
          <w:tcPr>
            <w:tcW w:w="3133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/</w:t>
            </w:r>
          </w:p>
        </w:tc>
        <w:tc>
          <w:tcPr>
            <w:tcW w:w="1161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47％</w:t>
            </w:r>
          </w:p>
        </w:tc>
        <w:tc>
          <w:tcPr>
            <w:tcW w:w="1187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53％</w:t>
            </w:r>
          </w:p>
        </w:tc>
        <w:tc>
          <w:tcPr>
            <w:tcW w:w="938" w:type="dxa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27％</w:t>
            </w:r>
          </w:p>
        </w:tc>
        <w:tc>
          <w:tcPr>
            <w:tcW w:w="912" w:type="dxa"/>
            <w:vAlign w:val="center"/>
          </w:tcPr>
          <w:p>
            <w:pPr>
              <w:spacing w:line="240" w:lineRule="auto"/>
              <w:rPr>
                <w:rFonts w:hint="default" w:ascii="宋体" w:hAnsi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1"/>
                <w:szCs w:val="21"/>
                <w:lang w:val="en-US" w:eastAsia="zh-CN"/>
              </w:rPr>
              <w:t>73％</w:t>
            </w:r>
          </w:p>
        </w:tc>
        <w:tc>
          <w:tcPr>
            <w:tcW w:w="1952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10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分析解读</w:t>
      </w:r>
    </w:p>
    <w:p>
      <w:pPr>
        <w:keepNext w:val="0"/>
        <w:keepLines w:val="0"/>
        <w:pageBreakBefore w:val="0"/>
        <w:tabs>
          <w:tab w:val="left" w:pos="10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1.对照《3-6岁儿童学习与发展指南》健康领域学习与发展目标：</w:t>
      </w:r>
    </w:p>
    <w:p>
      <w:pPr>
        <w:keepNext w:val="0"/>
        <w:keepLines w:val="0"/>
        <w:pageBreakBefore w:val="0"/>
        <w:tabs>
          <w:tab w:val="left" w:pos="10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生活习惯与生活能力——目标2：具有基本的生活自理能力</w:t>
      </w:r>
    </w:p>
    <w:tbl>
      <w:tblPr>
        <w:tblStyle w:val="2"/>
        <w:tblpPr w:leftFromText="180" w:rightFromText="180" w:vertAnchor="text" w:horzAnchor="page" w:tblpX="1548" w:tblpY="169"/>
        <w:tblOverlap w:val="never"/>
        <w:tblW w:w="91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2977"/>
        <w:gridCol w:w="32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29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3~4岁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4~5岁</w:t>
            </w:r>
          </w:p>
        </w:tc>
        <w:tc>
          <w:tcPr>
            <w:tcW w:w="32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5~6岁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297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在帮助下能穿脱衣服或鞋袜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能自己穿脱衣服、鞋袜、扣纽扣。</w:t>
            </w:r>
          </w:p>
        </w:tc>
        <w:tc>
          <w:tcPr>
            <w:tcW w:w="322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jc w:val="left"/>
              <w:textAlignment w:val="auto"/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能知道根据冷热增减衣服。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10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10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10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10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numId w:val="0"/>
        </w:numPr>
        <w:tabs>
          <w:tab w:val="left" w:pos="10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2.对照《幼儿园教育指导纲要（试行）》健康领域目标：</w:t>
      </w:r>
    </w:p>
    <w:p>
      <w:pPr>
        <w:keepNext w:val="0"/>
        <w:keepLines w:val="0"/>
        <w:pageBreakBefore w:val="0"/>
        <w:numPr>
          <w:numId w:val="0"/>
        </w:numPr>
        <w:tabs>
          <w:tab w:val="left" w:pos="10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生活、卫生习惯良好，有基本的生活自理能力。</w:t>
      </w:r>
    </w:p>
    <w:p>
      <w:pPr>
        <w:keepNext w:val="0"/>
        <w:keepLines w:val="0"/>
        <w:pageBreakBefore w:val="0"/>
        <w:tabs>
          <w:tab w:val="left" w:pos="10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3.行为分析：</w:t>
      </w:r>
    </w:p>
    <w:p>
      <w:pPr>
        <w:keepNext w:val="0"/>
        <w:keepLines w:val="0"/>
        <w:pageBreakBefore w:val="0"/>
        <w:tabs>
          <w:tab w:val="left" w:pos="10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/>
        </w:rPr>
        <w:t>根据汇总数据发现，在自然状态下，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100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％的幼儿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愿意自己拿物品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34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％的幼儿能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拿全个人物品，并呈现出五种不同拿物品的方式，4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7％的幼儿能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整理好仪容仪表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27</w:t>
      </w:r>
      <w:r>
        <w:rPr>
          <w:rFonts w:hint="eastAsia" w:ascii="宋体" w:hAnsi="宋体" w:eastAsia="宋体" w:cs="宋体"/>
          <w:sz w:val="24"/>
          <w:szCs w:val="24"/>
          <w:lang w:val="en-US"/>
        </w:rPr>
        <w:t>％的幼儿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能塞好椅子。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我班幼儿在离园时有拿个人物品的习惯，都愿意自己拿物品，但在拿全物品上有困难，离园活动中缺乏自主“整理衣物”和“塞好椅子”的意识和方法。我班幼儿自我管理的能力有可提升的空间。</w:t>
      </w:r>
    </w:p>
    <w:p>
      <w:pPr>
        <w:keepNext w:val="0"/>
        <w:keepLines w:val="0"/>
        <w:pageBreakBefore w:val="0"/>
        <w:tabs>
          <w:tab w:val="left" w:pos="10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left"/>
        <w:textAlignment w:val="auto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 xml:space="preserve">  支持策略 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10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《指南》中提出：幼儿自己的事情尽量放手让他自己做，即使做得不够好，也应鼓励并给予一定的指导，让他在做事中树立自尊和自信。《纲要》中指出：既要高度重视和满足幼儿受保护、受照顾的需要，又要尊重和满足他们不断增长的独立要求，避免过度保护和包办代替，鼓励并指导幼儿自理、自立的尝试。</w:t>
      </w:r>
    </w:p>
    <w:p>
      <w:pPr>
        <w:keepNext w:val="0"/>
        <w:keepLines w:val="0"/>
        <w:pageBreakBefore w:val="0"/>
        <w:tabs>
          <w:tab w:val="left" w:pos="10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基于以上情况，结合《指南》和《纲要》的教育建议，可以采取以下支持策略：</w:t>
      </w:r>
    </w:p>
    <w:p>
      <w:pPr>
        <w:keepNext w:val="0"/>
        <w:keepLines w:val="0"/>
        <w:pageBreakBefore w:val="0"/>
        <w:tabs>
          <w:tab w:val="left" w:pos="10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①组织谈话活动，充分发挥孩子的主动性，梳理“离园几件事”并发现自己在“离园几件事”中遇到的问题和困难。</w:t>
      </w:r>
    </w:p>
    <w:p>
      <w:pPr>
        <w:keepNext w:val="0"/>
        <w:keepLines w:val="0"/>
        <w:pageBreakBefore w:val="0"/>
        <w:tabs>
          <w:tab w:val="left" w:pos="10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②开展《健康：整理衣物》、《科学：拿物品的方式》等教学活动，给予幼儿理衣服、拿物品的方式，在生活活动中利用图示、儿歌支持鼓励幼儿进行离园活动时的自我服务。</w:t>
      </w:r>
    </w:p>
    <w:p>
      <w:pPr>
        <w:keepNext w:val="0"/>
        <w:keepLines w:val="0"/>
        <w:pageBreakBefore w:val="0"/>
        <w:tabs>
          <w:tab w:val="left" w:pos="10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③利用同伴资源互相监督、分享经验。</w:t>
      </w:r>
    </w:p>
    <w:p>
      <w:pPr>
        <w:keepNext w:val="0"/>
        <w:keepLines w:val="0"/>
        <w:pageBreakBefore w:val="0"/>
        <w:tabs>
          <w:tab w:val="left" w:pos="10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④将幼儿学习内容和情况与家长进行反馈，鼓励幼儿在家中也能进行自我服务，独立整理衣服、拿个人物品等。</w:t>
      </w:r>
      <w:bookmarkStart w:id="0" w:name="_GoBack"/>
      <w:bookmarkEnd w:id="0"/>
    </w:p>
    <w:p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康少女字体">
    <w:panose1 w:val="040F0500000000000000"/>
    <w:charset w:val="86"/>
    <w:family w:val="auto"/>
    <w:pitch w:val="default"/>
    <w:sig w:usb0="00000001" w:usb1="08010000" w:usb2="00000012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7F382F"/>
    <w:rsid w:val="05102326"/>
    <w:rsid w:val="097B44D1"/>
    <w:rsid w:val="1B3A33BB"/>
    <w:rsid w:val="21357291"/>
    <w:rsid w:val="256C6F9F"/>
    <w:rsid w:val="26D061CA"/>
    <w:rsid w:val="2AA01F83"/>
    <w:rsid w:val="34C80FE9"/>
    <w:rsid w:val="37462110"/>
    <w:rsid w:val="3E942142"/>
    <w:rsid w:val="437F382F"/>
    <w:rsid w:val="479309D7"/>
    <w:rsid w:val="483B17B4"/>
    <w:rsid w:val="60624F75"/>
    <w:rsid w:val="6F8335EB"/>
    <w:rsid w:val="710D5E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2016-03-21T12:31:00Z</dcterms:created>
  <dc:creator>hp</dc:creator>
  <cp:lastModifiedBy>Administrator</cp:lastModifiedBy>
  <dcterms:modified xsi:type="dcterms:W3CDTF">2020-06-16T04:55:29Z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