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83" w:rsidRDefault="00596817" w:rsidP="00876283">
      <w:pPr>
        <w:pStyle w:val="a3"/>
      </w:pPr>
      <w:r>
        <w:rPr>
          <w:rFonts w:hint="eastAsia"/>
        </w:rPr>
        <w:t>扫描观察法学习</w:t>
      </w:r>
      <w:r w:rsidR="00876283">
        <w:rPr>
          <w:rFonts w:hint="eastAsia"/>
        </w:rPr>
        <w:t>心得</w:t>
      </w:r>
    </w:p>
    <w:p w:rsidR="00876283" w:rsidRPr="00684035" w:rsidRDefault="00876283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一、</w:t>
      </w:r>
      <w:r w:rsidR="00596817" w:rsidRPr="00684035">
        <w:rPr>
          <w:rFonts w:asciiTheme="minorEastAsia" w:hAnsiTheme="minorEastAsia" w:hint="eastAsia"/>
        </w:rPr>
        <w:t>扫描观察法的定义</w:t>
      </w:r>
    </w:p>
    <w:p w:rsidR="00596817" w:rsidRPr="00684035" w:rsidRDefault="00596817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扫描法即时段定人法，对班里的全体幼儿平均分配时间，在</w:t>
      </w:r>
      <w:r w:rsidRPr="00684035">
        <w:rPr>
          <w:rFonts w:asciiTheme="minorEastAsia" w:hAnsiTheme="minorEastAsia" w:hint="eastAsia"/>
          <w:b/>
        </w:rPr>
        <w:t>相等的时间段</w:t>
      </w:r>
      <w:r w:rsidRPr="00684035">
        <w:rPr>
          <w:rFonts w:asciiTheme="minorEastAsia" w:hAnsiTheme="minorEastAsia" w:hint="eastAsia"/>
        </w:rPr>
        <w:t>里对每个幼儿轮流进行扫描观察。</w:t>
      </w:r>
    </w:p>
    <w:p w:rsidR="00876283" w:rsidRPr="00684035" w:rsidRDefault="00876283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二、</w:t>
      </w:r>
      <w:r w:rsidR="00596817" w:rsidRPr="00684035">
        <w:rPr>
          <w:rFonts w:asciiTheme="minorEastAsia" w:hAnsiTheme="minorEastAsia" w:hint="eastAsia"/>
        </w:rPr>
        <w:t>扫描观察法的适用范围、时间</w:t>
      </w:r>
    </w:p>
    <w:p w:rsidR="00876283" w:rsidRPr="00684035" w:rsidRDefault="00596817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适合范围：了解全体幼儿的游戏情况（游戏的主题、扮演的角色、使用的材料、环境的布局）</w:t>
      </w:r>
    </w:p>
    <w:p w:rsidR="00596817" w:rsidRPr="00684035" w:rsidRDefault="00596817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时间：游戏开始和游戏结束的时候</w:t>
      </w:r>
    </w:p>
    <w:p w:rsidR="00876283" w:rsidRPr="00684035" w:rsidRDefault="00596817" w:rsidP="00684035">
      <w:pPr>
        <w:spacing w:line="360" w:lineRule="auto"/>
        <w:ind w:firstLineChars="200" w:firstLine="420"/>
        <w:rPr>
          <w:rFonts w:asciiTheme="minorEastAsia" w:hAnsiTheme="minorEastAsia"/>
        </w:rPr>
      </w:pPr>
      <w:r w:rsidRPr="00684035">
        <w:rPr>
          <w:rFonts w:asciiTheme="minorEastAsia" w:hAnsiTheme="minorEastAsia" w:hint="eastAsia"/>
        </w:rPr>
        <w:t>三、扫描观察法的记录方式</w:t>
      </w:r>
    </w:p>
    <w:p w:rsidR="00FB7541" w:rsidRPr="00684035" w:rsidRDefault="00992D43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一般用表格的形式进行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1.事先准备好表格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2.游戏开始就将所观察的内容直接填入表格中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3.每次观察可用不同颜色的笔或不同的符号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4.最好一周一张表格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不同观察目的表格记录方法：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1.游戏兴趣或主题的喜好</w:t>
      </w:r>
    </w:p>
    <w:p w:rsidR="000E5D39" w:rsidRPr="00684035" w:rsidRDefault="000E5D39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每个主题选五分钟，轮流观察，用画正字或每次观察用不同的符号或不同颜色的笔做记录</w:t>
      </w:r>
      <w:r w:rsidR="00B13918" w:rsidRPr="00684035">
        <w:rPr>
          <w:rFonts w:asciiTheme="minorEastAsia" w:hAnsiTheme="minorEastAsia" w:hint="eastAsia"/>
        </w:rPr>
        <w:t>。可观察到幼儿在游戏中的坚持性和对主题的稳定性。</w:t>
      </w:r>
    </w:p>
    <w:p w:rsidR="00B13918" w:rsidRPr="00684035" w:rsidRDefault="00B13918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2.某一领域发展水平</w:t>
      </w:r>
    </w:p>
    <w:p w:rsidR="00B13918" w:rsidRPr="00684035" w:rsidRDefault="00B13918" w:rsidP="00684035">
      <w:pPr>
        <w:spacing w:line="360" w:lineRule="auto"/>
        <w:ind w:firstLineChars="200" w:firstLine="420"/>
        <w:rPr>
          <w:rFonts w:asciiTheme="minorEastAsia" w:hAnsiTheme="minorEastAsia" w:hint="eastAsia"/>
        </w:rPr>
      </w:pPr>
      <w:r w:rsidRPr="00684035">
        <w:rPr>
          <w:rFonts w:asciiTheme="minorEastAsia" w:hAnsiTheme="minorEastAsia" w:hint="eastAsia"/>
        </w:rPr>
        <w:t>对每个幼儿</w:t>
      </w:r>
      <w:r w:rsidR="00F719A3" w:rsidRPr="00684035">
        <w:rPr>
          <w:rFonts w:asciiTheme="minorEastAsia" w:hAnsiTheme="minorEastAsia" w:hint="eastAsia"/>
        </w:rPr>
        <w:t>观察1到2分钟，将不同时间的观察表格联系起来，即可看出每个幼儿发展水平的具体情况</w:t>
      </w:r>
      <w:r w:rsidR="00FF55B9" w:rsidRPr="00684035">
        <w:rPr>
          <w:rFonts w:asciiTheme="minorEastAsia" w:hAnsiTheme="minorEastAsia" w:hint="eastAsia"/>
        </w:rPr>
        <w:t>。或一张表格重复使用，这样看起来更加方便、直观，每次观察做好时间记录。</w:t>
      </w:r>
    </w:p>
    <w:p w:rsidR="00FF55B9" w:rsidRPr="00876283" w:rsidRDefault="00FF55B9" w:rsidP="00876283">
      <w:pPr>
        <w:ind w:firstLineChars="200" w:firstLine="420"/>
      </w:pPr>
    </w:p>
    <w:sectPr w:rsidR="00FF55B9" w:rsidRPr="00876283" w:rsidSect="00701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3B93" w:rsidRDefault="002A3B93" w:rsidP="00596817">
      <w:r>
        <w:separator/>
      </w:r>
    </w:p>
  </w:endnote>
  <w:endnote w:type="continuationSeparator" w:id="1">
    <w:p w:rsidR="002A3B93" w:rsidRDefault="002A3B93" w:rsidP="00596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3B93" w:rsidRDefault="002A3B93" w:rsidP="00596817">
      <w:r>
        <w:separator/>
      </w:r>
    </w:p>
  </w:footnote>
  <w:footnote w:type="continuationSeparator" w:id="1">
    <w:p w:rsidR="002A3B93" w:rsidRDefault="002A3B93" w:rsidP="00596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283"/>
    <w:rsid w:val="000E5D39"/>
    <w:rsid w:val="00174C82"/>
    <w:rsid w:val="001D6D5D"/>
    <w:rsid w:val="00251A27"/>
    <w:rsid w:val="002643BB"/>
    <w:rsid w:val="002A3B93"/>
    <w:rsid w:val="0045314F"/>
    <w:rsid w:val="00531219"/>
    <w:rsid w:val="0054590F"/>
    <w:rsid w:val="0055578C"/>
    <w:rsid w:val="00570911"/>
    <w:rsid w:val="00596817"/>
    <w:rsid w:val="005A5E40"/>
    <w:rsid w:val="00684035"/>
    <w:rsid w:val="00701AAB"/>
    <w:rsid w:val="00732375"/>
    <w:rsid w:val="007B7A84"/>
    <w:rsid w:val="00876283"/>
    <w:rsid w:val="0091350E"/>
    <w:rsid w:val="00992D43"/>
    <w:rsid w:val="00A8099D"/>
    <w:rsid w:val="00AA57EC"/>
    <w:rsid w:val="00B13918"/>
    <w:rsid w:val="00BF7E4F"/>
    <w:rsid w:val="00C71320"/>
    <w:rsid w:val="00D8139F"/>
    <w:rsid w:val="00DA6106"/>
    <w:rsid w:val="00DC5B9E"/>
    <w:rsid w:val="00E93654"/>
    <w:rsid w:val="00F719A3"/>
    <w:rsid w:val="00FB7541"/>
    <w:rsid w:val="00FF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AAB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87628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87628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Char"/>
    <w:uiPriority w:val="10"/>
    <w:qFormat/>
    <w:rsid w:val="0087628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876283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87628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876283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header"/>
    <w:basedOn w:val="a"/>
    <w:link w:val="Char1"/>
    <w:uiPriority w:val="99"/>
    <w:semiHidden/>
    <w:unhideWhenUsed/>
    <w:rsid w:val="00596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96817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596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5968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61</Words>
  <Characters>354</Characters>
  <Application>Microsoft Office Word</Application>
  <DocSecurity>0</DocSecurity>
  <Lines>2</Lines>
  <Paragraphs>1</Paragraphs>
  <ScaleCrop>false</ScaleCrop>
  <Company>Microsoft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dcterms:created xsi:type="dcterms:W3CDTF">2020-03-26T01:15:00Z</dcterms:created>
  <dcterms:modified xsi:type="dcterms:W3CDTF">2020-06-03T13:41:00Z</dcterms:modified>
</cp:coreProperties>
</file>