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幼儿园区域活动中教师支持性策略的研究   作者：崔明霞    （闵行浦江二幼）     </w:t>
      </w:r>
    </w:p>
    <w:p>
      <w:pPr>
        <w:rPr>
          <w:rFonts w:hint="eastAsia"/>
        </w:rPr>
      </w:pPr>
      <w:r>
        <w:rPr>
          <w:rFonts w:hint="eastAsia"/>
        </w:rPr>
        <w:t>区域活动是幼儿通过参与游戏达到一定的教学目标的活动，它具有自由性、自选性、主动性的特点。区域活动赋予了幼儿极大的自由度，幼儿能够按自己的意愿，独立自主地进行活动，为幼儿自主习得和能力的发展提供了条件。教师在区域活动中的支持性包括直接的支持和间接的支持。</w:t>
      </w:r>
      <w:r>
        <w:rPr>
          <w:rFonts w:hint="eastAsia"/>
          <w:color w:val="0000FF"/>
        </w:rPr>
        <w:t>直接的</w:t>
      </w:r>
      <w:r>
        <w:rPr>
          <w:rFonts w:hint="eastAsia"/>
        </w:rPr>
        <w:t>支持是教师在幼儿活动的过程中，通过对话、眼神、表情、动作等方式，给幼儿一定的支持、鼓励、帮助，促进幼儿自主性学习，推进活动的发展。</w:t>
      </w:r>
      <w:r>
        <w:rPr>
          <w:rFonts w:hint="eastAsia"/>
          <w:color w:val="0000FF"/>
        </w:rPr>
        <w:t>间接</w:t>
      </w:r>
      <w:r>
        <w:rPr>
          <w:rFonts w:hint="eastAsia"/>
        </w:rPr>
        <w:t>的支持是指教师营造适宜的心理氛围，创造丰富、有趣的物质环境，包括活动环境的创设、活动材料的提供等等。教师创设了丰富的、支持性的学习环境，引导和促进幼儿的学习与发展，使幼儿通过动手操作与“有准备的环境”互动，进而形成主动学习的习惯。幼儿在区域活动中的自主性学习，有助于促进幼儿认知、个性、情感、社会性等多方面的发展。那么，教师如何在区域活动中采用支持性策略，激发幼儿自主性学习的兴趣，提高幼儿自主性学习的能力呢？        一、转变观念，</w:t>
      </w:r>
      <w:r>
        <w:rPr>
          <w:rFonts w:hint="eastAsia"/>
          <w:color w:val="0000FF"/>
        </w:rPr>
        <w:t>营造轻松的心理氛围。</w:t>
      </w:r>
      <w:r>
        <w:rPr>
          <w:rFonts w:hint="eastAsia"/>
        </w:rPr>
        <w:t>    教师在区域活动开展的过程中，应当尽力营造自由、宽松、开放的环境，以消除幼儿的顾虑与压力，帮助幼儿以积极主动的学习状态参与活动。在幼儿园区域活动中，我们常常会发现教师像巡警一样，到处观察是否有幼儿做出“出轨”的行为。一旦发现违规行为，马上给予制止。在这样一种紧张、压抑的氛围中，幼儿自主性学习的欲望和行为都会大打折扣。教师在区域活动中应尽量少发号施令，多观察，多倾听，多以商量的方式引导幼儿的活动，使幼儿的心理处于轻松活跃的状态，激发他们自主性学习的欲望。   1、用理解的眼光看待幼儿的学习方式。幼儿的学习方式多种多样，而这些学习方式却常常与任性、顽皮、偏执等联系在一起，他们常常以一反常规、钻牛角尖、刨根到底的提问等等形式表现出来。3到6岁的幼儿自主性学习的意识还很朦胧、很脆弱，需要老师给予鼓励和保护。      案例：在结构游戏中，几个幼儿正在用积木搭建马路上的汽车，有幼儿提出把车开到高速公路上去，可是用什么来造高速公路呢？这时候，一个幼儿把几个塑料篮子里的积木都倾倒了出来，用这些塑料篮子拼在一起当高速公路。老师看到了，马上批评：“看你们把玩具倒得到处都是，不好好玩，尽捣乱，赶紧把篮子放回去，把玩具整理好。”一个幼儿自主性探索的游戏被迫终止，幼儿迫于老师的权威，只好按照要求去收拾玩具了。      如果，在这次游戏中，老师能以理解的眼光看待幼儿的学习方式，并积极地鼓励，肯定，适当地加以引导，结果就会截然相反。在幼儿园的区域活动中，这样的例子很多。教师不应该带着顽皮、不听话等等主观臆断来否定幼儿在活动中自主探索、自主学习的行为。教师应该尽可能地为幼儿的自主性学习创造机会， 鼓励、肯定和支持他们的行为。在此基础上适当加以引导，使幼儿们不仅遵守了规则，而且满足了自主探索的欲望。    2、宽容幼儿在自主性学习中的失误。在区域活动中，幼儿常常会根据自己的所思所想去尝试着探索、操作，但是由于幼儿经验的缺乏，想法并不完善，最终以失败而告终。这时候，教师应当主动地去了解幼儿产生那些想法的直接动机，并及时地帮助幼儿树立重新尝试的信心，给幼儿提供一定的支持。     案例：在美工活动区，幼儿正在用颜料粉刷小兔家的新房子，可是觉得老师提供的画笔太小，粉刷起来太慢，于是，就想将房子放倒，将颜料直接倾倒在墙面上，结果可想而知，弄得满地满身都是颜料。看到这样的结果，幼儿感到很懊恼、很后悔，等待着教师的发落。      如果教师轻率地去批评幼儿，就会大大地挫伤幼儿自主性学习的勇气。教师应当对幼儿引导启发，与幼儿共同分析失败的原因，共同寻找更好地解决问题的方法。        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拓宽思路，创造灵活多样的</w:t>
      </w:r>
      <w:r>
        <w:rPr>
          <w:rFonts w:hint="eastAsia"/>
          <w:color w:val="0000FF"/>
        </w:rPr>
        <w:t>物质环境</w:t>
      </w:r>
      <w:r>
        <w:rPr>
          <w:rFonts w:hint="eastAsia"/>
        </w:rPr>
        <w:t>。    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创造一个能够激发幼儿探索兴趣，引发幼儿主动思考，与幼儿产生互动的区域活动环境，是促进幼儿自主性学习的沃土。在区域活动中，教师要为幼儿提供时间、空间、材料及工具等方面的物质材料。  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 1、灵活的</w:t>
      </w:r>
      <w:r>
        <w:rPr>
          <w:rFonts w:hint="eastAsia"/>
          <w:color w:val="0000FF"/>
        </w:rPr>
        <w:t>时间安排</w:t>
      </w:r>
      <w:r>
        <w:rPr>
          <w:rFonts w:hint="eastAsia"/>
        </w:rPr>
        <w:t>。从时间上来看，给幼儿充足的区域活动时间和延伸区域活动的时间。如果幼儿在区域活动时间所进行自主性探索未完成，可以鼓励幼儿自主安排，在延伸区域活动的时间里继续完成。从时间上，为幼儿在区域活动中的自主性学习提供保障。    </w:t>
      </w:r>
    </w:p>
    <w:p>
      <w:pPr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高效能的</w:t>
      </w:r>
      <w:r>
        <w:rPr>
          <w:rFonts w:hint="eastAsia"/>
          <w:color w:val="0000FF"/>
        </w:rPr>
        <w:t>空间布局</w:t>
      </w:r>
      <w:r>
        <w:rPr>
          <w:rFonts w:hint="eastAsia"/>
        </w:rPr>
        <w:t>。从空间安排来看，幼儿以一个活动区域为探索的主要空间，以其他活动区域为辅助探索空间，发挥区域布局的高效能。如幼儿所进行的探索活动需要跨及几个区域，教师应给予支持和帮助，最大限度地使幼儿提高自主性学习的效率。    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>3、参与式的活动</w:t>
      </w:r>
      <w:r>
        <w:rPr>
          <w:rFonts w:hint="eastAsia"/>
          <w:color w:val="0000FF"/>
        </w:rPr>
        <w:t>情境创设</w:t>
      </w:r>
      <w:r>
        <w:rPr>
          <w:rFonts w:hint="eastAsia"/>
        </w:rPr>
        <w:t>。区域活动的情境能激发幼儿自主活动的兴趣。让幼儿参与区域活动情境的创设，是自主性学习的开始。在创设区域活动情境中，教师引导幼儿主动思考，大胆想象，提出自己的观点和想法，是参与的过程，更是自主性学习的过程。当幼儿对区域活动的情境喜欢了、熟悉了、理解了，自主性学习的内容会更加丰富，方法会更加多样。    4、多样的活动</w:t>
      </w:r>
      <w:r>
        <w:rPr>
          <w:rFonts w:hint="eastAsia"/>
          <w:color w:val="0000FF"/>
        </w:rPr>
        <w:t>材料</w:t>
      </w:r>
      <w:r>
        <w:rPr>
          <w:rFonts w:hint="eastAsia"/>
        </w:rPr>
        <w:t>。材料是幼儿区域活动中的操作工具、游戏道具、探索学具、娱乐玩具。幼儿在对材料的直接感知、具体操作的过程中，不断反思，想出新的玩法。当幼儿对活动的材料感兴趣时，他们会全身心地投入到活动中去，观察问题、发现问题、分析问题、解决问题。在这一过程中，幼儿的自主性学习能力得以提高。首先，活动材料的投放要具有丰富性。如，我们可以发挥老师、家长、幼儿的共同力量收集大量的材料。大到水桶、纸箱、轮胎、等，小到纽扣、石子、纸盒等。还有日常生活用品如杯子、刷子、报纸等。农村里的麦秆、稻草、种子等。将一切可用材料均为幼儿的自主性探索服务。其次，材料的低结构性。高档精美的玩具固然好，但是它们只能引起幼儿一时的兴趣。反而身边随处可见的底结构的 材料，能够引发幼儿无穷无尽的思考。这些材料简单、多变、可替代，对幼儿具有一定的挑战性，他们会不停地摆弄，主动地探究学习。       </w:t>
      </w:r>
    </w:p>
    <w:p>
      <w:pPr>
        <w:numPr>
          <w:ilvl w:val="0"/>
          <w:numId w:val="1"/>
        </w:numPr>
        <w:ind w:left="0" w:leftChars="0" w:firstLine="0" w:firstLineChars="0"/>
      </w:pPr>
      <w:r>
        <w:rPr>
          <w:rFonts w:hint="eastAsia"/>
        </w:rPr>
        <w:t>因地制宜，恰到好处地支持与引导。    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陶行知先生主张要解放儿童的头脑，解放儿童的眼睛，解放儿童的双手，解放儿童的嘴。解放儿童的空间，解放儿童的时间。在区域活动中，要增强幼儿学习的自主性，教师则需要因地制宜，恰到好处地给予支持与引导。    1、</w:t>
      </w:r>
      <w:r>
        <w:rPr>
          <w:rFonts w:hint="eastAsia"/>
          <w:color w:val="0000FF"/>
        </w:rPr>
        <w:t>明确自己的角色</w:t>
      </w:r>
      <w:r>
        <w:rPr>
          <w:rFonts w:hint="eastAsia"/>
        </w:rPr>
        <w:t>。教师在区域活动中，要明确自己只是幼儿活动的支持者，而不是指挥者。教师在幼儿进行自主性学习活动时，要从幼儿的角度出发，去感受幼儿开展活动的实际情境、实际动机。当幼儿需要你的肯定与支持时，适时地发挥推波助澜的作用。    2、善于</w:t>
      </w:r>
      <w:r>
        <w:rPr>
          <w:rFonts w:hint="eastAsia"/>
          <w:color w:val="0000FF"/>
        </w:rPr>
        <w:t>观察与倾听</w:t>
      </w:r>
      <w:r>
        <w:rPr>
          <w:rFonts w:hint="eastAsia"/>
        </w:rPr>
        <w:t>。教师要勤于观察，善于捕捉幼儿身上的闪光点。在区域活动中，幼儿的自主性学习是在活动进行的某些环节中几种体现出来的。有时候，幼儿的探索刚刚开始就夭折了，有时候幼儿的探索进行到一半受挫放弃，有时候幼儿的探索只差一步就会获得成功。这些时候，都需要教师细致的观察，积极的引导。教师还要乐于倾听幼儿的想法。教师聆听幼儿的发现与问题，全面了解幼儿的想法，了解幼儿遇到的困难，能给自己的引导带来事半功倍的效果。   </w:t>
      </w:r>
    </w:p>
    <w:p>
      <w:pPr>
        <w:numPr>
          <w:numId w:val="0"/>
        </w:numPr>
        <w:ind w:leftChars="0"/>
        <w:rPr>
          <w:rFonts w:hint="eastAsia"/>
        </w:rPr>
      </w:pPr>
      <w:r>
        <w:rPr>
          <w:rFonts w:hint="eastAsia"/>
        </w:rPr>
        <w:t> 3、学会沉默。教师在幼儿自主性学习的过程中，要学会沉默。幼儿自主性学习是幼儿凭借自己的经验，按照自己的意愿或者想法，进行的尝试性的操作探索活动。教师要给予幼儿探索的时间，学会等待成功或者失败的出现。当幼儿在自主性探索中想法不完善，或忽略了某些现象时，教师不要急于强调错误，而要以参与合作者的身份进行暗示，引导幼儿进一步主动探索，从而发现问题，并解决问题。利用不断质疑的方法，激发幼儿自主性学习的兴趣，培养幼儿自主性学习的能力。    </w:t>
      </w:r>
    </w:p>
    <w:p>
      <w:pPr>
        <w:numPr>
          <w:numId w:val="0"/>
        </w:numPr>
        <w:ind w:leftChars="0"/>
      </w:pPr>
      <w:bookmarkStart w:id="0" w:name="_GoBack"/>
      <w:bookmarkEnd w:id="0"/>
      <w:r>
        <w:rPr>
          <w:rFonts w:hint="eastAsia"/>
        </w:rPr>
        <w:t>4、鼓励、强化幼儿的自主性学习行为。幼儿非常在意自己的游戏行为是否能得到老师的认可。一旦得到教师的认同或者赞扬，幼儿的这种行为就会不断强化。因此，教师在区域活动中，应不断强化和鼓励幼儿的自主性学习行为。如，教师可以通过积极的话语来激励幼儿，“你今天的想法真不错”“今天你有了新的发现”等，让幼儿体验到成功的喜悦。    总之，我们必须认识到教师的支持性在幼儿区域活动中的价值，把握幼儿的年龄特征和表现行为，营造良好的心理氛围，创造良好的物质环境，提供恰到好处的支持与引导，激发幼儿自主性学习的兴趣，提高幼儿自主性学习的能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72A738"/>
    <w:multiLevelType w:val="singleLevel"/>
    <w:tmpl w:val="4372A738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7837C2C4"/>
    <w:multiLevelType w:val="singleLevel"/>
    <w:tmpl w:val="7837C2C4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9821F7"/>
    <w:rsid w:val="33A66417"/>
    <w:rsid w:val="4D982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2019-12-11T05:02:00Z</dcterms:created>
  <dc:creator>Administrator</dc:creator>
  <cp:lastModifiedBy>Administrator</cp:lastModifiedBy>
  <dcterms:modified xsi:type="dcterms:W3CDTF">2019-12-11T05:33:17Z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