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什么是“白描”呢？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即用客观、具体去、朴素的文字描述看到的东西。这种手法能让教师排除个人观点，更真实地记录事件，客观地分析事件中反应幼儿的心理变化，以便教师正确地判断下一步该做什么。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记录的内容的选择：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观察记录的内容要有依据，能够反映幼儿的年龄特点。它是做好观察记录的先决条件。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如何</w:t>
      </w:r>
      <w:r>
        <w:rPr>
          <w:rFonts w:hint="eastAsia"/>
          <w:b/>
          <w:bCs/>
          <w:sz w:val="24"/>
          <w:szCs w:val="24"/>
        </w:rPr>
        <w:t>运用白描的手法进行记录</w:t>
      </w:r>
      <w:r>
        <w:rPr>
          <w:rFonts w:hint="eastAsia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教师要记录的是某一个孩子在某一特定时间、特定地点的表现，让别人看了有身临其境的感觉，而不是老师的转述，不要添加任何感情色彩。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 就是记录中没有老师对孩子的定义，自始至终记录的内容都是老师用眼睛看到的东西。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分析的方法：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记录的基础上，教师要以专业的知识为依托进行分析，找出幼儿出现这种表现的原因，然后对症下药。在分析中，教师不要轻易的给孩子下结论，更忌讳在开始就给孩子插上一种标签，然后再进行记录。老师对孩子的认识不能有先入为主的做法，如果老师在开始就对孩子有了评价，那么后来的观察记录就很难做到客观，这样的记录不能达到应有的效果。教师要说明一个问题，要对孩子这方面的发展做追踪记录，多次相同的表现才能让教师有一个正确的判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教育措施：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教师应该利用幼儿的兴趣，挖掘相应的教育价值，实施有效的教育，写记录的目的是发现其中的教育价值，让教育效果达到最佳，单纯的记录是没有任何意义的。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D91CFF"/>
    <w:rsid w:val="7A8D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北岛孤鲸</cp:lastModifiedBy>
  <dcterms:modified xsi:type="dcterms:W3CDTF">2020-03-26T04:32:31Z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