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120" w:firstLineChars="1300"/>
        <w:jc w:val="left"/>
      </w:pPr>
      <w:r>
        <w:rPr>
          <w:rFonts w:ascii="宋体" w:hAnsi="宋体" w:eastAsia="宋体" w:cs="宋体"/>
          <w:sz w:val="24"/>
          <w:szCs w:val="24"/>
        </w:rPr>
        <w:t>白描文字的要点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一、白描记录的意义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1.白描是什么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白描原本是一种绘画方法，指单用墨色线条勾描形象而不藻修饰与渲染烘托的画法。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将这种绘画方法运用到幼儿行为观察中，白描则是不添加任何加工手法的方式，即用客观、具体、朴素的文字描述看到的东西。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2.白描记录的意义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这种方式可以排除教师个人观点，更真实地记录事件，客观分析事件中反映出幼儿的心理变化，以便教师正确地判断下一步该做什么。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二、文字白描的要点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1.记录要详细。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先观察幼儿大动作，再观察幼儿小动作，以及幼儿的语言、神情、活动持续性、重复性和变化频率，这样的细节对分析幼儿游戏行为和游戏能力都有着至关重要的作用。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2.多用直接引语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使用白描记录幼儿语言时，教师可直接引语，从幼儿的话语中，能清晰地了解幼儿的语言发展和情绪变化。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3.避免主观推测和个人感情色彩的语言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bookmarkStart w:id="0" w:name="_GoBack"/>
      <w:bookmarkEnd w:id="0"/>
      <w:r>
        <w:rPr>
          <w:rFonts w:ascii="宋体" w:hAnsi="宋体" w:eastAsia="宋体" w:cs="宋体"/>
          <w:sz w:val="24"/>
          <w:szCs w:val="24"/>
        </w:rPr>
        <w:t>对事件的描述要尽可能客观、准确，这就意味着要用具体的、非评判性的语言来叙述。避免伤心、愤怒、害羞、敌对、固执、自私、懒惰等主观臆断的语言。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915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2020-03-26T03:55:48Z</dcterms:created>
  <dc:creator>Administrator.MUSE-20200224CR</dc:creator>
  <cp:lastModifiedBy>▓你镌刻在╮我的心中</cp:lastModifiedBy>
  <dcterms:modified xsi:type="dcterms:W3CDTF">2020-03-26T03:56:42Z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