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20F9" w:rsidRDefault="000620F9" w:rsidP="000620F9">
      <w:pPr>
        <w:jc w:val="center"/>
        <w:rPr>
          <w:rFonts w:ascii="黑体" w:eastAsia="黑体" w:hAnsi="黑体" w:hint="eastAsia"/>
          <w:sz w:val="30"/>
          <w:szCs w:val="30"/>
        </w:rPr>
      </w:pPr>
      <w:r w:rsidRPr="000620F9">
        <w:rPr>
          <w:rFonts w:ascii="黑体" w:eastAsia="黑体" w:hAnsi="黑体" w:hint="eastAsia"/>
          <w:sz w:val="30"/>
          <w:szCs w:val="30"/>
        </w:rPr>
        <w:t>银河幼儿园行为观察记录表</w:t>
      </w:r>
    </w:p>
    <w:p w:rsidR="00D51160" w:rsidRDefault="00D51160">
      <w:pPr>
        <w:rPr>
          <w:rFonts w:hint="eastAsia"/>
        </w:rPr>
      </w:pPr>
      <w:r>
        <w:rPr>
          <w:rFonts w:hint="eastAsia"/>
        </w:rPr>
        <w:t>观察时间：</w:t>
      </w:r>
      <w:r>
        <w:rPr>
          <w:rFonts w:hint="eastAsia"/>
        </w:rPr>
        <w:t>2017.11.6</w:t>
      </w:r>
    </w:p>
    <w:p w:rsidR="00D51160" w:rsidRDefault="00D51160">
      <w:pPr>
        <w:rPr>
          <w:rFonts w:hint="eastAsia"/>
        </w:rPr>
      </w:pPr>
      <w:r>
        <w:rPr>
          <w:rFonts w:hint="eastAsia"/>
        </w:rPr>
        <w:t>观察地点：小水池</w:t>
      </w:r>
    </w:p>
    <w:p w:rsidR="00D51160" w:rsidRDefault="00D840D7">
      <w:pPr>
        <w:rPr>
          <w:rFonts w:hint="eastAsia"/>
        </w:rPr>
      </w:pPr>
      <w:r>
        <w:rPr>
          <w:rFonts w:hint="eastAsia"/>
        </w:rPr>
        <w:t>观察目的：幼儿在新材料投放后的游戏玩法</w:t>
      </w:r>
    </w:p>
    <w:p w:rsidR="001547FB" w:rsidRDefault="001547FB">
      <w:pPr>
        <w:rPr>
          <w:rFonts w:hint="eastAsia"/>
        </w:rPr>
      </w:pPr>
      <w:r>
        <w:rPr>
          <w:rFonts w:hint="eastAsia"/>
        </w:rPr>
        <w:t>观察内容：</w:t>
      </w:r>
      <w:r>
        <w:rPr>
          <w:rFonts w:hint="eastAsia"/>
        </w:rPr>
        <w:t>1.</w:t>
      </w:r>
      <w:r>
        <w:rPr>
          <w:rFonts w:hint="eastAsia"/>
        </w:rPr>
        <w:t>游戏人数。</w:t>
      </w:r>
      <w:r>
        <w:rPr>
          <w:rFonts w:hint="eastAsia"/>
        </w:rPr>
        <w:t>2.</w:t>
      </w:r>
      <w:r>
        <w:rPr>
          <w:rFonts w:hint="eastAsia"/>
        </w:rPr>
        <w:t>游戏玩法。</w:t>
      </w:r>
    </w:p>
    <w:p w:rsidR="001547FB" w:rsidRDefault="003132A7">
      <w:pPr>
        <w:rPr>
          <w:rFonts w:hint="eastAsia"/>
        </w:rPr>
      </w:pPr>
      <w:r>
        <w:rPr>
          <w:rFonts w:hint="eastAsia"/>
        </w:rPr>
        <w:t>观察背景：</w:t>
      </w:r>
    </w:p>
    <w:p w:rsidR="003132A7" w:rsidRDefault="008002E4">
      <w:pPr>
        <w:rPr>
          <w:rFonts w:hint="eastAsia"/>
        </w:rPr>
      </w:pPr>
      <w:r>
        <w:rPr>
          <w:rFonts w:hint="eastAsia"/>
        </w:rPr>
        <w:t>小水池</w:t>
      </w:r>
      <w:r w:rsidR="002F201A">
        <w:rPr>
          <w:rFonts w:hint="eastAsia"/>
        </w:rPr>
        <w:t>新投放了一些工具类的材料，如海洋球、铲</w:t>
      </w:r>
      <w:r w:rsidR="00204A57">
        <w:rPr>
          <w:rFonts w:hint="eastAsia"/>
        </w:rPr>
        <w:t>子、挖沙工具等。所以今天孩子们参与游戏的</w:t>
      </w:r>
      <w:r w:rsidR="002F201A">
        <w:rPr>
          <w:rFonts w:hint="eastAsia"/>
        </w:rPr>
        <w:t>人数较多且玩法和游戏情景丰富。</w:t>
      </w:r>
    </w:p>
    <w:tbl>
      <w:tblPr>
        <w:tblStyle w:val="a5"/>
        <w:tblW w:w="0" w:type="auto"/>
        <w:tblLook w:val="04A0"/>
      </w:tblPr>
      <w:tblGrid>
        <w:gridCol w:w="1668"/>
        <w:gridCol w:w="2592"/>
        <w:gridCol w:w="2131"/>
        <w:gridCol w:w="2131"/>
      </w:tblGrid>
      <w:tr w:rsidR="006A3259" w:rsidTr="006A3259">
        <w:tc>
          <w:tcPr>
            <w:tcW w:w="1668" w:type="dxa"/>
          </w:tcPr>
          <w:p w:rsidR="006A3259" w:rsidRDefault="006A3259">
            <w:r>
              <w:rPr>
                <w:rFonts w:hint="eastAsia"/>
              </w:rPr>
              <w:t>游戏时间</w:t>
            </w:r>
          </w:p>
        </w:tc>
        <w:tc>
          <w:tcPr>
            <w:tcW w:w="2592" w:type="dxa"/>
          </w:tcPr>
          <w:p w:rsidR="006A3259" w:rsidRDefault="006A3259">
            <w:r>
              <w:rPr>
                <w:rFonts w:hint="eastAsia"/>
              </w:rPr>
              <w:t>游戏玩法</w:t>
            </w:r>
          </w:p>
        </w:tc>
        <w:tc>
          <w:tcPr>
            <w:tcW w:w="2131" w:type="dxa"/>
          </w:tcPr>
          <w:p w:rsidR="006A3259" w:rsidRDefault="006A3259">
            <w:r>
              <w:rPr>
                <w:rFonts w:hint="eastAsia"/>
              </w:rPr>
              <w:t>游戏人数</w:t>
            </w:r>
          </w:p>
        </w:tc>
        <w:tc>
          <w:tcPr>
            <w:tcW w:w="2131" w:type="dxa"/>
          </w:tcPr>
          <w:p w:rsidR="006A3259" w:rsidRDefault="006A3259">
            <w:r>
              <w:rPr>
                <w:rFonts w:hint="eastAsia"/>
              </w:rPr>
              <w:t>备注</w:t>
            </w:r>
          </w:p>
        </w:tc>
      </w:tr>
      <w:tr w:rsidR="00C93C8F" w:rsidTr="006A3259">
        <w:tc>
          <w:tcPr>
            <w:tcW w:w="1668" w:type="dxa"/>
            <w:vMerge w:val="restart"/>
          </w:tcPr>
          <w:p w:rsidR="00C93C8F" w:rsidRDefault="00C93C8F">
            <w:r>
              <w:rPr>
                <w:rFonts w:hint="eastAsia"/>
              </w:rPr>
              <w:t>10:20-10:25</w:t>
            </w:r>
          </w:p>
        </w:tc>
        <w:tc>
          <w:tcPr>
            <w:tcW w:w="2592" w:type="dxa"/>
          </w:tcPr>
          <w:p w:rsidR="00C93C8F" w:rsidRDefault="00C93C8F">
            <w:r>
              <w:rPr>
                <w:rFonts w:hint="eastAsia"/>
              </w:rPr>
              <w:t>玩法一：用筛子抖沙子</w:t>
            </w:r>
          </w:p>
        </w:tc>
        <w:tc>
          <w:tcPr>
            <w:tcW w:w="2131" w:type="dxa"/>
          </w:tcPr>
          <w:p w:rsidR="00C93C8F" w:rsidRDefault="00C93C8F"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93C8F" w:rsidRDefault="00C93C8F">
            <w:r>
              <w:rPr>
                <w:rFonts w:hint="eastAsia"/>
              </w:rPr>
              <w:t>自制沙子漏斗</w:t>
            </w:r>
          </w:p>
        </w:tc>
      </w:tr>
      <w:tr w:rsidR="00C93C8F" w:rsidTr="006A3259">
        <w:tc>
          <w:tcPr>
            <w:tcW w:w="1668" w:type="dxa"/>
            <w:vMerge/>
          </w:tcPr>
          <w:p w:rsidR="00C93C8F" w:rsidRDefault="00C93C8F"/>
        </w:tc>
        <w:tc>
          <w:tcPr>
            <w:tcW w:w="2592" w:type="dxa"/>
          </w:tcPr>
          <w:p w:rsidR="00C93C8F" w:rsidRDefault="00C93C8F">
            <w:r>
              <w:rPr>
                <w:rFonts w:hint="eastAsia"/>
              </w:rPr>
              <w:t>玩法二：用铲子挖隧道</w:t>
            </w:r>
          </w:p>
        </w:tc>
        <w:tc>
          <w:tcPr>
            <w:tcW w:w="2131" w:type="dxa"/>
          </w:tcPr>
          <w:p w:rsidR="00C93C8F" w:rsidRDefault="00C93C8F"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 w:rsidR="00C93C8F" w:rsidRDefault="00C93C8F"/>
        </w:tc>
      </w:tr>
      <w:tr w:rsidR="00C93C8F" w:rsidTr="006A3259">
        <w:tc>
          <w:tcPr>
            <w:tcW w:w="1668" w:type="dxa"/>
            <w:vMerge/>
          </w:tcPr>
          <w:p w:rsidR="00C93C8F" w:rsidRDefault="00C93C8F"/>
        </w:tc>
        <w:tc>
          <w:tcPr>
            <w:tcW w:w="2592" w:type="dxa"/>
          </w:tcPr>
          <w:p w:rsidR="00C93C8F" w:rsidRDefault="00C93C8F">
            <w:r>
              <w:rPr>
                <w:rFonts w:hint="eastAsia"/>
              </w:rPr>
              <w:t>玩法三：用磨具做蛋糕</w:t>
            </w:r>
          </w:p>
        </w:tc>
        <w:tc>
          <w:tcPr>
            <w:tcW w:w="2131" w:type="dxa"/>
          </w:tcPr>
          <w:p w:rsidR="00C93C8F" w:rsidRDefault="00C93C8F"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 w:rsidR="00C93C8F" w:rsidRDefault="00C93C8F"/>
        </w:tc>
      </w:tr>
      <w:tr w:rsidR="00C93C8F" w:rsidTr="006A3259">
        <w:tc>
          <w:tcPr>
            <w:tcW w:w="1668" w:type="dxa"/>
            <w:vMerge/>
          </w:tcPr>
          <w:p w:rsidR="00C93C8F" w:rsidRDefault="00C93C8F"/>
        </w:tc>
        <w:tc>
          <w:tcPr>
            <w:tcW w:w="2592" w:type="dxa"/>
          </w:tcPr>
          <w:p w:rsidR="00C93C8F" w:rsidRDefault="00C93C8F">
            <w:r>
              <w:rPr>
                <w:rFonts w:hint="eastAsia"/>
              </w:rPr>
              <w:t>玩法四：根据在沙子里找到在石头来堆石头屋</w:t>
            </w:r>
          </w:p>
        </w:tc>
        <w:tc>
          <w:tcPr>
            <w:tcW w:w="2131" w:type="dxa"/>
          </w:tcPr>
          <w:p w:rsidR="00C93C8F" w:rsidRPr="00644946" w:rsidRDefault="00C93C8F"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93C8F" w:rsidRDefault="00C93C8F">
            <w:r>
              <w:rPr>
                <w:rFonts w:hint="eastAsia"/>
              </w:rPr>
              <w:t>石头来做石头屋；用水做奶油</w:t>
            </w:r>
          </w:p>
        </w:tc>
      </w:tr>
      <w:tr w:rsidR="001B1DC0" w:rsidTr="006A3259">
        <w:tc>
          <w:tcPr>
            <w:tcW w:w="1668" w:type="dxa"/>
            <w:vMerge w:val="restart"/>
          </w:tcPr>
          <w:p w:rsidR="001B1DC0" w:rsidRDefault="001B1DC0">
            <w:r>
              <w:rPr>
                <w:rFonts w:hint="eastAsia"/>
              </w:rPr>
              <w:t>10:27-10:37</w:t>
            </w:r>
          </w:p>
        </w:tc>
        <w:tc>
          <w:tcPr>
            <w:tcW w:w="2592" w:type="dxa"/>
          </w:tcPr>
          <w:p w:rsidR="001B1DC0" w:rsidRDefault="001B1DC0">
            <w:r>
              <w:rPr>
                <w:rFonts w:hint="eastAsia"/>
              </w:rPr>
              <w:t>玩法一：用沙子做饭</w:t>
            </w:r>
          </w:p>
        </w:tc>
        <w:tc>
          <w:tcPr>
            <w:tcW w:w="2131" w:type="dxa"/>
          </w:tcPr>
          <w:p w:rsidR="001B1DC0" w:rsidRDefault="001B1DC0">
            <w:r>
              <w:rPr>
                <w:rFonts w:hint="eastAsia"/>
              </w:rPr>
              <w:t>3+2</w:t>
            </w:r>
          </w:p>
        </w:tc>
        <w:tc>
          <w:tcPr>
            <w:tcW w:w="2131" w:type="dxa"/>
          </w:tcPr>
          <w:p w:rsidR="001B1DC0" w:rsidRDefault="001B1DC0">
            <w:r>
              <w:rPr>
                <w:rFonts w:hint="eastAsia"/>
              </w:rPr>
              <w:t>统一的游戏情景</w:t>
            </w:r>
          </w:p>
        </w:tc>
      </w:tr>
      <w:tr w:rsidR="001B1DC0" w:rsidTr="006A3259">
        <w:tc>
          <w:tcPr>
            <w:tcW w:w="1668" w:type="dxa"/>
            <w:vMerge/>
          </w:tcPr>
          <w:p w:rsidR="001B1DC0" w:rsidRDefault="001B1DC0"/>
        </w:tc>
        <w:tc>
          <w:tcPr>
            <w:tcW w:w="2592" w:type="dxa"/>
          </w:tcPr>
          <w:p w:rsidR="001B1DC0" w:rsidRDefault="001B1DC0">
            <w:r>
              <w:rPr>
                <w:rFonts w:hint="eastAsia"/>
              </w:rPr>
              <w:t>玩法二：用沙子来做牛排</w:t>
            </w:r>
          </w:p>
        </w:tc>
        <w:tc>
          <w:tcPr>
            <w:tcW w:w="2131" w:type="dxa"/>
          </w:tcPr>
          <w:p w:rsidR="001B1DC0" w:rsidRDefault="001B1DC0"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1B1DC0" w:rsidRDefault="001B1DC0"/>
        </w:tc>
      </w:tr>
      <w:tr w:rsidR="001B1DC0" w:rsidTr="006A3259">
        <w:tc>
          <w:tcPr>
            <w:tcW w:w="1668" w:type="dxa"/>
            <w:vMerge/>
          </w:tcPr>
          <w:p w:rsidR="001B1DC0" w:rsidRDefault="001B1DC0"/>
        </w:tc>
        <w:tc>
          <w:tcPr>
            <w:tcW w:w="2592" w:type="dxa"/>
          </w:tcPr>
          <w:p w:rsidR="001B1DC0" w:rsidRDefault="001B1DC0">
            <w:pPr>
              <w:rPr>
                <w:rFonts w:hint="eastAsia"/>
              </w:rPr>
            </w:pPr>
            <w:r>
              <w:rPr>
                <w:rFonts w:hint="eastAsia"/>
              </w:rPr>
              <w:t>玩法三：做汤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做饭</w:t>
            </w:r>
          </w:p>
        </w:tc>
        <w:tc>
          <w:tcPr>
            <w:tcW w:w="2131" w:type="dxa"/>
          </w:tcPr>
          <w:p w:rsidR="001B1DC0" w:rsidRDefault="001B1DC0">
            <w:pPr>
              <w:rPr>
                <w:rFonts w:hint="eastAsia"/>
              </w:rPr>
            </w:pPr>
            <w:r>
              <w:rPr>
                <w:rFonts w:hint="eastAsia"/>
              </w:rPr>
              <w:t>2+2</w:t>
            </w:r>
          </w:p>
        </w:tc>
        <w:tc>
          <w:tcPr>
            <w:tcW w:w="2131" w:type="dxa"/>
          </w:tcPr>
          <w:p w:rsidR="001B1DC0" w:rsidRDefault="001B1DC0"/>
        </w:tc>
      </w:tr>
      <w:tr w:rsidR="001B1DC0" w:rsidTr="006A3259">
        <w:tc>
          <w:tcPr>
            <w:tcW w:w="1668" w:type="dxa"/>
            <w:vMerge w:val="restart"/>
          </w:tcPr>
          <w:p w:rsidR="001B1DC0" w:rsidRDefault="001B1DC0" w:rsidP="00DD6DA2">
            <w:r>
              <w:rPr>
                <w:rFonts w:hint="eastAsia"/>
              </w:rPr>
              <w:t>10:45-10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592" w:type="dxa"/>
          </w:tcPr>
          <w:p w:rsidR="001B1DC0" w:rsidRDefault="001B1DC0">
            <w:pPr>
              <w:rPr>
                <w:rFonts w:hint="eastAsia"/>
              </w:rPr>
            </w:pPr>
            <w:r>
              <w:rPr>
                <w:rFonts w:hint="eastAsia"/>
              </w:rPr>
              <w:t>玩法一：做蛋糕</w:t>
            </w:r>
          </w:p>
        </w:tc>
        <w:tc>
          <w:tcPr>
            <w:tcW w:w="2131" w:type="dxa"/>
          </w:tcPr>
          <w:p w:rsidR="001B1DC0" w:rsidRDefault="001B1DC0">
            <w:pPr>
              <w:rPr>
                <w:rFonts w:hint="eastAsia"/>
              </w:rPr>
            </w:pPr>
            <w:r>
              <w:rPr>
                <w:rFonts w:hint="eastAsia"/>
              </w:rPr>
              <w:t>2+3</w:t>
            </w:r>
          </w:p>
        </w:tc>
        <w:tc>
          <w:tcPr>
            <w:tcW w:w="2131" w:type="dxa"/>
          </w:tcPr>
          <w:p w:rsidR="001B1DC0" w:rsidRDefault="001B1DC0"/>
        </w:tc>
      </w:tr>
      <w:tr w:rsidR="001B1DC0" w:rsidTr="006A3259">
        <w:tc>
          <w:tcPr>
            <w:tcW w:w="1668" w:type="dxa"/>
            <w:vMerge/>
          </w:tcPr>
          <w:p w:rsidR="001B1DC0" w:rsidRDefault="001B1DC0"/>
        </w:tc>
        <w:tc>
          <w:tcPr>
            <w:tcW w:w="2592" w:type="dxa"/>
          </w:tcPr>
          <w:p w:rsidR="001B1DC0" w:rsidRDefault="001B1DC0">
            <w:pPr>
              <w:rPr>
                <w:rFonts w:hint="eastAsia"/>
              </w:rPr>
            </w:pPr>
            <w:r>
              <w:rPr>
                <w:rFonts w:hint="eastAsia"/>
              </w:rPr>
              <w:t>玩法二：找石头</w:t>
            </w:r>
          </w:p>
        </w:tc>
        <w:tc>
          <w:tcPr>
            <w:tcW w:w="2131" w:type="dxa"/>
          </w:tcPr>
          <w:p w:rsidR="001B1DC0" w:rsidRDefault="001B1DC0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1B1DC0" w:rsidRDefault="001B1DC0"/>
        </w:tc>
      </w:tr>
      <w:tr w:rsidR="001B1DC0" w:rsidTr="006A3259">
        <w:tc>
          <w:tcPr>
            <w:tcW w:w="1668" w:type="dxa"/>
            <w:vMerge/>
          </w:tcPr>
          <w:p w:rsidR="001B1DC0" w:rsidRDefault="001B1DC0"/>
        </w:tc>
        <w:tc>
          <w:tcPr>
            <w:tcW w:w="2592" w:type="dxa"/>
          </w:tcPr>
          <w:p w:rsidR="001B1DC0" w:rsidRDefault="001B1DC0">
            <w:pPr>
              <w:rPr>
                <w:rFonts w:hint="eastAsia"/>
              </w:rPr>
            </w:pPr>
            <w:r>
              <w:rPr>
                <w:rFonts w:hint="eastAsia"/>
              </w:rPr>
              <w:t>玩法三：做汤</w:t>
            </w:r>
          </w:p>
        </w:tc>
        <w:tc>
          <w:tcPr>
            <w:tcW w:w="2131" w:type="dxa"/>
          </w:tcPr>
          <w:p w:rsidR="001B1DC0" w:rsidRDefault="001B1DC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1B1DC0" w:rsidRDefault="001B1DC0">
            <w:r>
              <w:rPr>
                <w:rFonts w:hint="eastAsia"/>
              </w:rPr>
              <w:t>做饭的两位小朋友离开</w:t>
            </w:r>
          </w:p>
        </w:tc>
      </w:tr>
      <w:tr w:rsidR="001B1DC0" w:rsidTr="006A3259">
        <w:tc>
          <w:tcPr>
            <w:tcW w:w="1668" w:type="dxa"/>
            <w:vMerge/>
          </w:tcPr>
          <w:p w:rsidR="001B1DC0" w:rsidRDefault="001B1DC0"/>
        </w:tc>
        <w:tc>
          <w:tcPr>
            <w:tcW w:w="2592" w:type="dxa"/>
          </w:tcPr>
          <w:p w:rsidR="001B1DC0" w:rsidRDefault="001B1DC0">
            <w:pPr>
              <w:rPr>
                <w:rFonts w:hint="eastAsia"/>
              </w:rPr>
            </w:pPr>
            <w:r>
              <w:rPr>
                <w:rFonts w:hint="eastAsia"/>
              </w:rPr>
              <w:t>玩法四：做赛道</w:t>
            </w:r>
          </w:p>
        </w:tc>
        <w:tc>
          <w:tcPr>
            <w:tcW w:w="2131" w:type="dxa"/>
          </w:tcPr>
          <w:p w:rsidR="001B1DC0" w:rsidRDefault="001B1DC0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1B1DC0" w:rsidRDefault="001B1DC0">
            <w:r>
              <w:rPr>
                <w:rFonts w:hint="eastAsia"/>
              </w:rPr>
              <w:t>离开的孩子来做赛道</w:t>
            </w:r>
          </w:p>
        </w:tc>
      </w:tr>
    </w:tbl>
    <w:p w:rsidR="002F201A" w:rsidRDefault="001B1DC0">
      <w:pPr>
        <w:rPr>
          <w:rFonts w:hint="eastAsia"/>
        </w:rPr>
      </w:pPr>
      <w:r>
        <w:rPr>
          <w:rFonts w:hint="eastAsia"/>
        </w:rPr>
        <w:t>分析与解读：</w:t>
      </w:r>
    </w:p>
    <w:p w:rsidR="001B1DC0" w:rsidRDefault="001B1DC0">
      <w:pPr>
        <w:rPr>
          <w:rFonts w:hint="eastAsia"/>
        </w:rPr>
      </w:pPr>
      <w:r>
        <w:rPr>
          <w:rFonts w:hint="eastAsia"/>
        </w:rPr>
        <w:t>在今天的活动中，我们发现：由于材料更加丰富，孩子们在游戏的玩法上也越来越丰富。例如原有在玩法是：孩子们进行挖沙活动；找石头；挖索道。但是今天玩法由单一到多种，这是一个非常好在方面。</w:t>
      </w:r>
    </w:p>
    <w:p w:rsidR="001B1DC0" w:rsidRDefault="001B1DC0">
      <w:pPr>
        <w:rPr>
          <w:rFonts w:hint="eastAsia"/>
        </w:rPr>
      </w:pPr>
      <w:r>
        <w:rPr>
          <w:rFonts w:hint="eastAsia"/>
        </w:rPr>
        <w:t>后期跟进：</w:t>
      </w:r>
    </w:p>
    <w:p w:rsidR="001B1DC0" w:rsidRPr="001B1DC0" w:rsidRDefault="001B1DC0">
      <w:r>
        <w:rPr>
          <w:rFonts w:hint="eastAsia"/>
        </w:rPr>
        <w:t>后期在投放材料的同时，我们将重点关注幼儿的学习品质，例如坚持性。</w:t>
      </w:r>
    </w:p>
    <w:sectPr w:rsidR="001B1DC0" w:rsidRPr="001B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4D" w:rsidRDefault="0013194D" w:rsidP="000620F9">
      <w:r>
        <w:separator/>
      </w:r>
    </w:p>
  </w:endnote>
  <w:endnote w:type="continuationSeparator" w:id="1">
    <w:p w:rsidR="0013194D" w:rsidRDefault="0013194D" w:rsidP="0006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4D" w:rsidRDefault="0013194D" w:rsidP="000620F9">
      <w:r>
        <w:separator/>
      </w:r>
    </w:p>
  </w:footnote>
  <w:footnote w:type="continuationSeparator" w:id="1">
    <w:p w:rsidR="0013194D" w:rsidRDefault="0013194D" w:rsidP="00062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0F9"/>
    <w:rsid w:val="000620F9"/>
    <w:rsid w:val="0013194D"/>
    <w:rsid w:val="001547FB"/>
    <w:rsid w:val="001B1DC0"/>
    <w:rsid w:val="00204A57"/>
    <w:rsid w:val="002F201A"/>
    <w:rsid w:val="003132A7"/>
    <w:rsid w:val="0031773E"/>
    <w:rsid w:val="00644946"/>
    <w:rsid w:val="006A3259"/>
    <w:rsid w:val="008002E4"/>
    <w:rsid w:val="00A869BC"/>
    <w:rsid w:val="00C93C8F"/>
    <w:rsid w:val="00D51160"/>
    <w:rsid w:val="00D840D7"/>
    <w:rsid w:val="00DD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0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0F9"/>
    <w:rPr>
      <w:sz w:val="18"/>
      <w:szCs w:val="18"/>
    </w:rPr>
  </w:style>
  <w:style w:type="table" w:styleId="a5">
    <w:name w:val="Table Grid"/>
    <w:basedOn w:val="a1"/>
    <w:uiPriority w:val="59"/>
    <w:rsid w:val="006A32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2017-12-26T08:28:00Z</dcterms:created>
  <dcterms:modified xsi:type="dcterms:W3CDTF">2017-12-26T08:48:00Z</dcterms:modified>
</cp:coreProperties>
</file>