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576" w:rsidRPr="00EC1FE3" w:rsidRDefault="00CE36E9" w:rsidP="00B25C4A">
      <w:pPr>
        <w:ind w:firstLineChars="300" w:firstLine="1320"/>
        <w:rPr>
          <w:rFonts w:asciiTheme="minorEastAsia" w:hAnsiTheme="minorEastAsia"/>
          <w:sz w:val="44"/>
          <w:szCs w:val="44"/>
        </w:rPr>
      </w:pPr>
      <w:r w:rsidRPr="00CE36E9">
        <w:rPr>
          <w:rFonts w:asciiTheme="minorEastAsia" w:hAnsiTheme="minorEastAsia" w:hint="eastAsia"/>
          <w:sz w:val="44"/>
          <w:szCs w:val="44"/>
        </w:rPr>
        <w:t>数理图形结合</w:t>
      </w:r>
      <w:r w:rsidR="00B25C4A">
        <w:rPr>
          <w:rFonts w:asciiTheme="minorEastAsia" w:hAnsiTheme="minorEastAsia" w:hint="eastAsia"/>
          <w:sz w:val="44"/>
          <w:szCs w:val="44"/>
        </w:rPr>
        <w:t xml:space="preserve"> </w:t>
      </w:r>
      <w:r>
        <w:rPr>
          <w:rFonts w:asciiTheme="minorEastAsia" w:hAnsiTheme="minorEastAsia" w:hint="eastAsia"/>
          <w:b/>
          <w:sz w:val="32"/>
          <w:szCs w:val="32"/>
        </w:rPr>
        <w:t xml:space="preserve"> </w:t>
      </w:r>
      <w:r w:rsidR="006C3576" w:rsidRPr="00EC1F88">
        <w:rPr>
          <w:rFonts w:asciiTheme="minorEastAsia" w:hAnsiTheme="minorEastAsia" w:hint="eastAsia"/>
          <w:sz w:val="44"/>
          <w:szCs w:val="44"/>
        </w:rPr>
        <w:t xml:space="preserve">解读物理图像 </w:t>
      </w:r>
    </w:p>
    <w:p w:rsidR="006C3576" w:rsidRPr="00EC1F88" w:rsidRDefault="006C3576" w:rsidP="00F371A3">
      <w:pPr>
        <w:ind w:firstLineChars="200" w:firstLine="420"/>
        <w:rPr>
          <w:rFonts w:asciiTheme="minorEastAsia" w:hAnsiTheme="minorEastAsia"/>
          <w:szCs w:val="21"/>
        </w:rPr>
      </w:pPr>
      <w:r w:rsidRPr="00EC1F88">
        <w:rPr>
          <w:rFonts w:asciiTheme="minorEastAsia" w:hAnsiTheme="minorEastAsia" w:hint="eastAsia"/>
          <w:szCs w:val="21"/>
        </w:rPr>
        <w:t>摘要：物理教育的本质是物理思维的培养，而物理语言是思维的载体和交流工具。图像</w:t>
      </w:r>
      <w:r w:rsidR="00636C73" w:rsidRPr="00EC1F88">
        <w:rPr>
          <w:rFonts w:asciiTheme="minorEastAsia" w:hAnsiTheme="minorEastAsia" w:hint="eastAsia"/>
          <w:szCs w:val="21"/>
        </w:rPr>
        <w:t>在物理中，是一类特殊的语言。它既丰富又简洁，既清晰又多变。对它的解读</w:t>
      </w:r>
      <w:r w:rsidRPr="00EC1F88">
        <w:rPr>
          <w:rFonts w:asciiTheme="minorEastAsia" w:hAnsiTheme="minorEastAsia" w:hint="eastAsia"/>
          <w:szCs w:val="21"/>
        </w:rPr>
        <w:t>可以促进思维，深化思维。在中学阶段，学生个体运用图像语言将对</w:t>
      </w:r>
      <w:r w:rsidR="00B25C4A">
        <w:rPr>
          <w:rFonts w:asciiTheme="minorEastAsia" w:hAnsiTheme="minorEastAsia" w:hint="eastAsia"/>
          <w:szCs w:val="21"/>
        </w:rPr>
        <w:t>物理过程的理解</w:t>
      </w:r>
      <w:r w:rsidRPr="00EC1F88">
        <w:rPr>
          <w:rFonts w:asciiTheme="minorEastAsia" w:hAnsiTheme="minorEastAsia" w:hint="eastAsia"/>
          <w:szCs w:val="21"/>
        </w:rPr>
        <w:t>准确流畅表达出来的能力，也就是将数学语言与物理语言有机结合的综合能力。良好的解读图像语言</w:t>
      </w:r>
      <w:r w:rsidR="00636C73" w:rsidRPr="00EC1F88">
        <w:rPr>
          <w:rFonts w:asciiTheme="minorEastAsia" w:hAnsiTheme="minorEastAsia" w:hint="eastAsia"/>
          <w:szCs w:val="21"/>
        </w:rPr>
        <w:t>能力</w:t>
      </w:r>
      <w:r w:rsidRPr="00EC1F88">
        <w:rPr>
          <w:rFonts w:asciiTheme="minorEastAsia" w:hAnsiTheme="minorEastAsia" w:hint="eastAsia"/>
          <w:szCs w:val="21"/>
        </w:rPr>
        <w:t>有利于学生提炼方法，将物理思维进行外化，从而提升思维水平。</w:t>
      </w:r>
    </w:p>
    <w:p w:rsidR="00F371A3" w:rsidRDefault="006C3576" w:rsidP="00F371A3">
      <w:pPr>
        <w:ind w:firstLineChars="200" w:firstLine="420"/>
        <w:rPr>
          <w:rFonts w:asciiTheme="minorEastAsia" w:hAnsiTheme="minorEastAsia"/>
          <w:szCs w:val="21"/>
        </w:rPr>
      </w:pPr>
      <w:r w:rsidRPr="00EC1F88">
        <w:rPr>
          <w:rFonts w:asciiTheme="minorEastAsia" w:hAnsiTheme="minorEastAsia"/>
          <w:szCs w:val="21"/>
        </w:rPr>
        <w:t>关键词</w:t>
      </w:r>
      <w:r w:rsidRPr="00EC1F88">
        <w:rPr>
          <w:rFonts w:asciiTheme="minorEastAsia" w:hAnsiTheme="minorEastAsia" w:hint="eastAsia"/>
          <w:szCs w:val="21"/>
        </w:rPr>
        <w:t>：</w:t>
      </w:r>
      <w:r w:rsidR="00CE36E9">
        <w:rPr>
          <w:rFonts w:asciiTheme="minorEastAsia" w:hAnsiTheme="minorEastAsia" w:hint="eastAsia"/>
          <w:szCs w:val="21"/>
        </w:rPr>
        <w:t xml:space="preserve">  数理结合</w:t>
      </w:r>
      <w:r w:rsidR="00EC1FE3">
        <w:rPr>
          <w:rFonts w:asciiTheme="minorEastAsia" w:hAnsiTheme="minorEastAsia" w:hint="eastAsia"/>
          <w:szCs w:val="21"/>
        </w:rPr>
        <w:t xml:space="preserve">  </w:t>
      </w:r>
      <w:r w:rsidRPr="00EC1F88">
        <w:rPr>
          <w:rFonts w:asciiTheme="minorEastAsia" w:hAnsiTheme="minorEastAsia" w:hint="eastAsia"/>
          <w:szCs w:val="21"/>
        </w:rPr>
        <w:t xml:space="preserve">物理图像 </w:t>
      </w:r>
    </w:p>
    <w:p w:rsidR="00CE36E9" w:rsidRPr="00EC1F88" w:rsidRDefault="00CE36E9" w:rsidP="00F371A3">
      <w:pPr>
        <w:ind w:firstLineChars="200" w:firstLine="420"/>
        <w:rPr>
          <w:rFonts w:asciiTheme="minorEastAsia" w:hAnsiTheme="minorEastAsia"/>
          <w:szCs w:val="21"/>
        </w:rPr>
      </w:pPr>
    </w:p>
    <w:p w:rsidR="006C3576" w:rsidRPr="00CE36E9" w:rsidRDefault="00CE36E9" w:rsidP="00CE36E9">
      <w:pPr>
        <w:ind w:firstLineChars="245" w:firstLine="514"/>
        <w:rPr>
          <w:rFonts w:asciiTheme="minorEastAsia" w:hAnsiTheme="minorEastAsia"/>
          <w:szCs w:val="21"/>
        </w:rPr>
      </w:pPr>
      <w:r w:rsidRPr="00CE36E9">
        <w:rPr>
          <w:rFonts w:asciiTheme="minorEastAsia" w:hAnsiTheme="minorEastAsia" w:hint="eastAsia"/>
          <w:szCs w:val="21"/>
        </w:rPr>
        <w:t>在初中物理教学</w:t>
      </w:r>
      <w:r w:rsidR="00B25C4A">
        <w:rPr>
          <w:rFonts w:asciiTheme="minorEastAsia" w:hAnsiTheme="minorEastAsia" w:hint="eastAsia"/>
          <w:szCs w:val="21"/>
        </w:rPr>
        <w:t>活动</w:t>
      </w:r>
      <w:r w:rsidRPr="00CE36E9">
        <w:rPr>
          <w:rFonts w:asciiTheme="minorEastAsia" w:hAnsiTheme="minorEastAsia" w:hint="eastAsia"/>
          <w:szCs w:val="21"/>
        </w:rPr>
        <w:t>中,要经常使用数学工具为物理</w:t>
      </w:r>
      <w:r w:rsidR="00B25C4A">
        <w:rPr>
          <w:rFonts w:asciiTheme="minorEastAsia" w:hAnsiTheme="minorEastAsia" w:hint="eastAsia"/>
          <w:szCs w:val="21"/>
        </w:rPr>
        <w:t>知识的理解和学习服务。特别</w:t>
      </w:r>
      <w:r w:rsidRPr="00CE36E9">
        <w:rPr>
          <w:rFonts w:asciiTheme="minorEastAsia" w:hAnsiTheme="minorEastAsia" w:hint="eastAsia"/>
          <w:szCs w:val="21"/>
        </w:rPr>
        <w:t>在现代物理的研究过程</w:t>
      </w:r>
      <w:r>
        <w:rPr>
          <w:rFonts w:asciiTheme="minorEastAsia" w:hAnsiTheme="minorEastAsia" w:hint="eastAsia"/>
          <w:szCs w:val="21"/>
        </w:rPr>
        <w:t>中，</w:t>
      </w:r>
      <w:r w:rsidRPr="00CE36E9">
        <w:rPr>
          <w:rFonts w:asciiTheme="minorEastAsia" w:hAnsiTheme="minorEastAsia" w:hint="eastAsia"/>
          <w:szCs w:val="21"/>
        </w:rPr>
        <w:t>数学工具发挥了至关重要的作用</w:t>
      </w:r>
      <w:r>
        <w:rPr>
          <w:rFonts w:asciiTheme="minorEastAsia" w:hAnsiTheme="minorEastAsia" w:hint="eastAsia"/>
          <w:szCs w:val="21"/>
        </w:rPr>
        <w:t>。</w:t>
      </w:r>
      <w:r w:rsidRPr="00CE36E9">
        <w:rPr>
          <w:rFonts w:asciiTheme="minorEastAsia" w:hAnsiTheme="minorEastAsia" w:hint="eastAsia"/>
          <w:szCs w:val="21"/>
        </w:rPr>
        <w:t>在初中阶段，许多数学知识都有物理背景，</w:t>
      </w:r>
      <w:r w:rsidR="00F3196C">
        <w:rPr>
          <w:rFonts w:asciiTheme="minorEastAsia" w:hAnsiTheme="minorEastAsia" w:hint="eastAsia"/>
          <w:szCs w:val="21"/>
        </w:rPr>
        <w:t>同时物理知识的学习也需要数学知识来帮助理解。</w:t>
      </w:r>
      <w:r w:rsidRPr="00CE36E9">
        <w:rPr>
          <w:rFonts w:asciiTheme="minorEastAsia" w:hAnsiTheme="minorEastAsia" w:hint="eastAsia"/>
          <w:szCs w:val="21"/>
        </w:rPr>
        <w:t>数理结合</w:t>
      </w:r>
      <w:r>
        <w:rPr>
          <w:rFonts w:asciiTheme="minorEastAsia" w:hAnsiTheme="minorEastAsia" w:hint="eastAsia"/>
          <w:szCs w:val="21"/>
        </w:rPr>
        <w:t>可有效突破学生学习物理过程中的思维障碍。</w:t>
      </w:r>
    </w:p>
    <w:p w:rsidR="006C3576" w:rsidRPr="00EC1F88" w:rsidRDefault="006C3576" w:rsidP="006C3576">
      <w:pPr>
        <w:ind w:firstLineChars="200" w:firstLine="420"/>
        <w:rPr>
          <w:rFonts w:asciiTheme="minorEastAsia" w:hAnsiTheme="minorEastAsia"/>
          <w:szCs w:val="21"/>
        </w:rPr>
      </w:pPr>
      <w:r w:rsidRPr="00EC1F88">
        <w:rPr>
          <w:rFonts w:asciiTheme="minorEastAsia" w:hAnsiTheme="minorEastAsia" w:hint="eastAsia"/>
          <w:szCs w:val="21"/>
        </w:rPr>
        <w:t>物理图像是</w:t>
      </w:r>
      <w:r w:rsidR="00636C73" w:rsidRPr="00EC1F88">
        <w:rPr>
          <w:rFonts w:asciiTheme="minorEastAsia" w:hAnsiTheme="minorEastAsia" w:hint="eastAsia"/>
          <w:szCs w:val="21"/>
        </w:rPr>
        <w:t>物理</w:t>
      </w:r>
      <w:r w:rsidRPr="00EC1F88">
        <w:rPr>
          <w:rFonts w:asciiTheme="minorEastAsia" w:hAnsiTheme="minorEastAsia" w:hint="eastAsia"/>
          <w:szCs w:val="21"/>
        </w:rPr>
        <w:t>课程内容中的重要一环，</w:t>
      </w:r>
      <w:r w:rsidR="00636C73" w:rsidRPr="00EC1F88">
        <w:rPr>
          <w:rFonts w:asciiTheme="minorEastAsia" w:hAnsiTheme="minorEastAsia" w:hint="eastAsia"/>
          <w:szCs w:val="21"/>
        </w:rPr>
        <w:t>不仅服务于本课程，又有一定的拓展延伸，</w:t>
      </w:r>
      <w:r w:rsidRPr="00EC1F88">
        <w:rPr>
          <w:rFonts w:asciiTheme="minorEastAsia" w:hAnsiTheme="minorEastAsia" w:hint="eastAsia"/>
          <w:szCs w:val="21"/>
        </w:rPr>
        <w:t>对于学生的能力有着较高的要求。教师如何</w:t>
      </w:r>
      <w:r w:rsidR="00B25C4A">
        <w:rPr>
          <w:rFonts w:asciiTheme="minorEastAsia" w:hAnsiTheme="minorEastAsia" w:hint="eastAsia"/>
          <w:szCs w:val="21"/>
        </w:rPr>
        <w:t>引导学生</w:t>
      </w:r>
      <w:r w:rsidRPr="00EC1F88">
        <w:rPr>
          <w:rFonts w:asciiTheme="minorEastAsia" w:hAnsiTheme="minorEastAsia" w:hint="eastAsia"/>
          <w:szCs w:val="21"/>
        </w:rPr>
        <w:t>解读图像，从一定程度上决定了学生的物理思维习惯和对研究对象的</w:t>
      </w:r>
      <w:r w:rsidR="00CF22B3" w:rsidRPr="00EC1F88">
        <w:rPr>
          <w:rFonts w:asciiTheme="minorEastAsia" w:hAnsiTheme="minorEastAsia" w:hint="eastAsia"/>
          <w:szCs w:val="21"/>
        </w:rPr>
        <w:t>准确思考</w:t>
      </w:r>
      <w:r w:rsidRPr="00EC1F88">
        <w:rPr>
          <w:rFonts w:asciiTheme="minorEastAsia" w:hAnsiTheme="minorEastAsia" w:hint="eastAsia"/>
          <w:szCs w:val="21"/>
        </w:rPr>
        <w:t>。</w:t>
      </w:r>
      <w:r w:rsidR="00CF22B3" w:rsidRPr="00EC1F88">
        <w:rPr>
          <w:rFonts w:asciiTheme="minorEastAsia" w:hAnsiTheme="minorEastAsia" w:hint="eastAsia"/>
          <w:szCs w:val="21"/>
        </w:rPr>
        <w:t>尤其是对于一些</w:t>
      </w:r>
      <w:r w:rsidR="00B25C4A">
        <w:rPr>
          <w:rFonts w:asciiTheme="minorEastAsia" w:hAnsiTheme="minorEastAsia" w:hint="eastAsia"/>
          <w:szCs w:val="21"/>
        </w:rPr>
        <w:t>略微复杂的</w:t>
      </w:r>
      <w:r w:rsidR="00CF22B3" w:rsidRPr="00EC1F88">
        <w:rPr>
          <w:rFonts w:asciiTheme="minorEastAsia" w:hAnsiTheme="minorEastAsia" w:hint="eastAsia"/>
          <w:szCs w:val="21"/>
        </w:rPr>
        <w:t>情境的过程展示，图像可谓是最为精简的语言。学生掌握图像的解读方法和技巧是一项对于课堂极为有挑战的任务。</w:t>
      </w:r>
      <w:r w:rsidRPr="00EC1F88">
        <w:rPr>
          <w:rFonts w:asciiTheme="minorEastAsia" w:hAnsiTheme="minorEastAsia" w:hint="eastAsia"/>
          <w:szCs w:val="21"/>
        </w:rPr>
        <w:t>因此，</w:t>
      </w:r>
      <w:r w:rsidR="00CF22B3" w:rsidRPr="00EC1F88">
        <w:rPr>
          <w:rFonts w:asciiTheme="minorEastAsia" w:hAnsiTheme="minorEastAsia" w:hint="eastAsia"/>
          <w:szCs w:val="21"/>
        </w:rPr>
        <w:t>教师</w:t>
      </w:r>
      <w:r w:rsidR="00636C73" w:rsidRPr="00EC1F88">
        <w:rPr>
          <w:rFonts w:asciiTheme="minorEastAsia" w:hAnsiTheme="minorEastAsia" w:hint="eastAsia"/>
          <w:szCs w:val="21"/>
        </w:rPr>
        <w:t>在平时的课堂中</w:t>
      </w:r>
      <w:r w:rsidRPr="00EC1F88">
        <w:rPr>
          <w:rFonts w:asciiTheme="minorEastAsia" w:hAnsiTheme="minorEastAsia" w:hint="eastAsia"/>
          <w:szCs w:val="21"/>
        </w:rPr>
        <w:t>对</w:t>
      </w:r>
      <w:r w:rsidR="00CF22B3" w:rsidRPr="00EC1F88">
        <w:rPr>
          <w:rFonts w:asciiTheme="minorEastAsia" w:hAnsiTheme="minorEastAsia" w:hint="eastAsia"/>
          <w:szCs w:val="21"/>
        </w:rPr>
        <w:t>图像</w:t>
      </w:r>
      <w:r w:rsidRPr="00EC1F88">
        <w:rPr>
          <w:rFonts w:asciiTheme="minorEastAsia" w:hAnsiTheme="minorEastAsia" w:hint="eastAsia"/>
          <w:szCs w:val="21"/>
        </w:rPr>
        <w:t>要进行专业化的解读，设计符合学生实际的教学活动，是</w:t>
      </w:r>
      <w:r w:rsidR="00CF22B3" w:rsidRPr="00EC1F88">
        <w:rPr>
          <w:rFonts w:asciiTheme="minorEastAsia" w:hAnsiTheme="minorEastAsia" w:hint="eastAsia"/>
          <w:szCs w:val="21"/>
        </w:rPr>
        <w:t>情智</w:t>
      </w:r>
      <w:r w:rsidRPr="00EC1F88">
        <w:rPr>
          <w:rFonts w:asciiTheme="minorEastAsia" w:hAnsiTheme="minorEastAsia" w:hint="eastAsia"/>
          <w:szCs w:val="21"/>
        </w:rPr>
        <w:t>课堂的最佳体现。</w:t>
      </w:r>
    </w:p>
    <w:p w:rsidR="00F371A3" w:rsidRPr="00EC1F88" w:rsidRDefault="00F371A3" w:rsidP="00CF22B3">
      <w:pPr>
        <w:ind w:firstLineChars="200" w:firstLine="420"/>
        <w:rPr>
          <w:rFonts w:asciiTheme="minorEastAsia" w:hAnsiTheme="minorEastAsia"/>
          <w:szCs w:val="21"/>
        </w:rPr>
      </w:pPr>
      <w:r w:rsidRPr="00EC1F88">
        <w:rPr>
          <w:rFonts w:asciiTheme="minorEastAsia" w:hAnsiTheme="minorEastAsia" w:hint="eastAsia"/>
          <w:szCs w:val="21"/>
        </w:rPr>
        <w:t>用图像表示物理规律</w:t>
      </w:r>
      <w:r w:rsidR="00CF22B3" w:rsidRPr="00EC1F88">
        <w:rPr>
          <w:rFonts w:asciiTheme="minorEastAsia" w:hAnsiTheme="minorEastAsia" w:hint="eastAsia"/>
          <w:szCs w:val="21"/>
        </w:rPr>
        <w:t>和物理过程</w:t>
      </w:r>
      <w:r w:rsidRPr="00EC1F88">
        <w:rPr>
          <w:rFonts w:asciiTheme="minorEastAsia" w:hAnsiTheme="minorEastAsia" w:hint="eastAsia"/>
          <w:szCs w:val="21"/>
        </w:rPr>
        <w:t>是</w:t>
      </w:r>
      <w:r w:rsidR="00CF22B3" w:rsidRPr="00EC1F88">
        <w:rPr>
          <w:rFonts w:asciiTheme="minorEastAsia" w:hAnsiTheme="minorEastAsia" w:hint="eastAsia"/>
          <w:szCs w:val="21"/>
        </w:rPr>
        <w:t>经常</w:t>
      </w:r>
      <w:r w:rsidRPr="00EC1F88">
        <w:rPr>
          <w:rFonts w:asciiTheme="minorEastAsia" w:hAnsiTheme="minorEastAsia" w:hint="eastAsia"/>
          <w:szCs w:val="21"/>
        </w:rPr>
        <w:t>遇到的问题</w:t>
      </w:r>
      <w:r w:rsidR="00CF22B3" w:rsidRPr="00EC1F88">
        <w:rPr>
          <w:rFonts w:asciiTheme="minorEastAsia" w:hAnsiTheme="minorEastAsia" w:hint="eastAsia"/>
          <w:szCs w:val="21"/>
        </w:rPr>
        <w:t>。</w:t>
      </w:r>
      <w:r w:rsidRPr="00EC1F88">
        <w:rPr>
          <w:rFonts w:asciiTheme="minorEastAsia" w:hAnsiTheme="minorEastAsia" w:hint="eastAsia"/>
          <w:szCs w:val="21"/>
        </w:rPr>
        <w:t>对图像</w:t>
      </w:r>
      <w:r w:rsidR="00CF22B3" w:rsidRPr="00EC1F88">
        <w:rPr>
          <w:rFonts w:asciiTheme="minorEastAsia" w:hAnsiTheme="minorEastAsia" w:hint="eastAsia"/>
          <w:szCs w:val="21"/>
        </w:rPr>
        <w:t>的物理意义分析清楚，会有利于我们对问题的分析，加深对规律的理解。</w:t>
      </w:r>
      <w:r w:rsidRPr="00EC1F88">
        <w:rPr>
          <w:rFonts w:asciiTheme="minorEastAsia" w:hAnsiTheme="minorEastAsia" w:hint="eastAsia"/>
          <w:szCs w:val="21"/>
        </w:rPr>
        <w:t>解决问题时，会显得很方便。</w:t>
      </w:r>
      <w:r w:rsidR="00B25C4A">
        <w:rPr>
          <w:rFonts w:asciiTheme="minorEastAsia" w:hAnsiTheme="minorEastAsia" w:hint="eastAsia"/>
          <w:szCs w:val="21"/>
        </w:rPr>
        <w:t>在实际教学中，我发现</w:t>
      </w:r>
      <w:r w:rsidR="00636C73" w:rsidRPr="00EC1F88">
        <w:rPr>
          <w:rFonts w:asciiTheme="minorEastAsia" w:hAnsiTheme="minorEastAsia" w:hint="eastAsia"/>
          <w:szCs w:val="21"/>
        </w:rPr>
        <w:t>学生往往感觉</w:t>
      </w:r>
      <w:r w:rsidR="00B25C4A">
        <w:rPr>
          <w:rFonts w:asciiTheme="minorEastAsia" w:hAnsiTheme="minorEastAsia" w:hint="eastAsia"/>
          <w:szCs w:val="21"/>
        </w:rPr>
        <w:t>图像问题</w:t>
      </w:r>
      <w:r w:rsidR="00636C73" w:rsidRPr="00EC1F88">
        <w:rPr>
          <w:rFonts w:asciiTheme="minorEastAsia" w:hAnsiTheme="minorEastAsia" w:hint="eastAsia"/>
          <w:szCs w:val="21"/>
        </w:rPr>
        <w:t>很难，对着图像不知所云，害怕解决该类问题。本文从三个方面研究。</w:t>
      </w:r>
    </w:p>
    <w:p w:rsidR="00F3196C" w:rsidRPr="00F3196C" w:rsidRDefault="00CF22B3" w:rsidP="00F3196C">
      <w:pPr>
        <w:pStyle w:val="a5"/>
        <w:numPr>
          <w:ilvl w:val="0"/>
          <w:numId w:val="3"/>
        </w:numPr>
        <w:ind w:firstLineChars="0"/>
        <w:rPr>
          <w:rFonts w:asciiTheme="minorEastAsia" w:hAnsiTheme="minorEastAsia"/>
          <w:szCs w:val="21"/>
        </w:rPr>
      </w:pPr>
      <w:r w:rsidRPr="00F3196C">
        <w:rPr>
          <w:rFonts w:asciiTheme="minorEastAsia" w:hAnsiTheme="minorEastAsia" w:hint="eastAsia"/>
          <w:szCs w:val="21"/>
        </w:rPr>
        <w:t>从本体知识角度去解读</w:t>
      </w:r>
      <w:r w:rsidR="0062433A" w:rsidRPr="00F3196C">
        <w:rPr>
          <w:rFonts w:asciiTheme="minorEastAsia" w:hAnsiTheme="minorEastAsia" w:hint="eastAsia"/>
          <w:szCs w:val="21"/>
        </w:rPr>
        <w:t>。</w:t>
      </w:r>
    </w:p>
    <w:p w:rsidR="00CF22B3" w:rsidRPr="00F3196C" w:rsidRDefault="00F371A3" w:rsidP="00F3196C">
      <w:pPr>
        <w:ind w:firstLineChars="200" w:firstLine="420"/>
        <w:rPr>
          <w:rFonts w:asciiTheme="minorEastAsia" w:hAnsiTheme="minorEastAsia"/>
          <w:szCs w:val="21"/>
        </w:rPr>
      </w:pPr>
      <w:r w:rsidRPr="00F3196C">
        <w:rPr>
          <w:rFonts w:asciiTheme="minorEastAsia" w:hAnsiTheme="minorEastAsia" w:hint="eastAsia"/>
          <w:szCs w:val="21"/>
        </w:rPr>
        <w:t>处理图像问题</w:t>
      </w:r>
      <w:r w:rsidR="00CF22B3" w:rsidRPr="00F3196C">
        <w:rPr>
          <w:rFonts w:asciiTheme="minorEastAsia" w:hAnsiTheme="minorEastAsia" w:hint="eastAsia"/>
          <w:szCs w:val="21"/>
        </w:rPr>
        <w:t>，</w:t>
      </w:r>
      <w:r w:rsidR="00EC1F88" w:rsidRPr="00F3196C">
        <w:rPr>
          <w:rFonts w:asciiTheme="minorEastAsia" w:hAnsiTheme="minorEastAsia" w:hint="eastAsia"/>
          <w:szCs w:val="21"/>
        </w:rPr>
        <w:t>要注意</w:t>
      </w:r>
      <w:r w:rsidR="00F3196C" w:rsidRPr="00F3196C">
        <w:rPr>
          <w:rFonts w:asciiTheme="minorEastAsia" w:hAnsiTheme="minorEastAsia" w:hint="eastAsia"/>
          <w:szCs w:val="21"/>
        </w:rPr>
        <w:t>最基础的</w:t>
      </w:r>
      <w:r w:rsidR="00EC1F88" w:rsidRPr="00F3196C">
        <w:rPr>
          <w:rFonts w:asciiTheme="minorEastAsia" w:hAnsiTheme="minorEastAsia" w:hint="eastAsia"/>
          <w:szCs w:val="21"/>
        </w:rPr>
        <w:t>几个关键问题：即“轴、</w:t>
      </w:r>
      <w:r w:rsidR="00F3196C" w:rsidRPr="00F3196C">
        <w:rPr>
          <w:rFonts w:asciiTheme="minorEastAsia" w:hAnsiTheme="minorEastAsia" w:hint="eastAsia"/>
          <w:szCs w:val="21"/>
        </w:rPr>
        <w:t>点、线、面、斜、截”的</w:t>
      </w:r>
      <w:r w:rsidRPr="00F3196C">
        <w:rPr>
          <w:rFonts w:asciiTheme="minorEastAsia" w:hAnsiTheme="minorEastAsia" w:hint="eastAsia"/>
          <w:szCs w:val="21"/>
        </w:rPr>
        <w:t>含义。</w:t>
      </w:r>
      <w:r w:rsidR="00636C73" w:rsidRPr="00F3196C">
        <w:rPr>
          <w:rFonts w:asciiTheme="minorEastAsia" w:hAnsiTheme="minorEastAsia" w:hint="eastAsia"/>
          <w:szCs w:val="21"/>
        </w:rPr>
        <w:t>这是最为基本</w:t>
      </w:r>
      <w:r w:rsidR="00CF22B3" w:rsidRPr="00F3196C">
        <w:rPr>
          <w:rFonts w:asciiTheme="minorEastAsia" w:hAnsiTheme="minorEastAsia" w:hint="eastAsia"/>
          <w:szCs w:val="21"/>
        </w:rPr>
        <w:t>的</w:t>
      </w:r>
      <w:r w:rsidR="00B25C4A">
        <w:rPr>
          <w:rFonts w:asciiTheme="minorEastAsia" w:hAnsiTheme="minorEastAsia" w:hint="eastAsia"/>
          <w:szCs w:val="21"/>
        </w:rPr>
        <w:t>认知</w:t>
      </w:r>
      <w:r w:rsidR="00CF22B3" w:rsidRPr="00F3196C">
        <w:rPr>
          <w:rFonts w:asciiTheme="minorEastAsia" w:hAnsiTheme="minorEastAsia" w:hint="eastAsia"/>
          <w:szCs w:val="21"/>
        </w:rPr>
        <w:t>，一定程度上和数学的图像理解能力成正相关。</w:t>
      </w:r>
      <w:r w:rsidR="00F3196C">
        <w:rPr>
          <w:rFonts w:asciiTheme="minorEastAsia" w:hAnsiTheme="minorEastAsia" w:hint="eastAsia"/>
          <w:szCs w:val="21"/>
        </w:rPr>
        <w:t>学生往往经验主义，</w:t>
      </w:r>
      <w:r w:rsidR="00F3196C" w:rsidRPr="00F3196C">
        <w:rPr>
          <w:rFonts w:asciiTheme="minorEastAsia" w:hAnsiTheme="minorEastAsia" w:hint="eastAsia"/>
          <w:szCs w:val="21"/>
        </w:rPr>
        <w:t>犯错</w:t>
      </w:r>
      <w:r w:rsidR="00B25C4A">
        <w:rPr>
          <w:rFonts w:asciiTheme="minorEastAsia" w:hAnsiTheme="minorEastAsia" w:hint="eastAsia"/>
          <w:szCs w:val="21"/>
        </w:rPr>
        <w:t>的原因</w:t>
      </w:r>
      <w:r w:rsidR="00F3196C" w:rsidRPr="00F3196C">
        <w:rPr>
          <w:rFonts w:asciiTheme="minorEastAsia" w:hAnsiTheme="minorEastAsia" w:hint="eastAsia"/>
          <w:szCs w:val="21"/>
        </w:rPr>
        <w:t>就是看错了横纵坐标。</w:t>
      </w:r>
    </w:p>
    <w:p w:rsidR="006B6ABA" w:rsidRPr="006B6ABA" w:rsidRDefault="006B6ABA" w:rsidP="006B6ABA">
      <w:pPr>
        <w:ind w:firstLineChars="250" w:firstLine="525"/>
        <w:rPr>
          <w:rFonts w:asciiTheme="minorEastAsia" w:hAnsiTheme="minorEastAsia"/>
          <w:szCs w:val="21"/>
        </w:rPr>
      </w:pPr>
      <w:r>
        <w:rPr>
          <w:rFonts w:asciiTheme="minorEastAsia" w:hAnsiTheme="minorEastAsia" w:hint="eastAsia"/>
          <w:szCs w:val="21"/>
        </w:rPr>
        <w:t>1</w:t>
      </w:r>
      <w:r w:rsidRPr="00EC1F88">
        <w:rPr>
          <w:rFonts w:asciiTheme="minorEastAsia" w:hAnsiTheme="minorEastAsia" w:hint="eastAsia"/>
          <w:szCs w:val="21"/>
        </w:rPr>
        <w:t>、</w:t>
      </w:r>
      <w:r w:rsidR="00F371A3" w:rsidRPr="006B6ABA">
        <w:rPr>
          <w:rFonts w:asciiTheme="minorEastAsia" w:hAnsiTheme="minorEastAsia" w:hint="eastAsia"/>
          <w:szCs w:val="21"/>
        </w:rPr>
        <w:t>轴：弄清直角坐标系中，横轴、纵轴代表的含义，即图像是描述哪两个物理量间的关系，是时间—路程关系？还是体积—质量关系？</w:t>
      </w:r>
      <w:r w:rsidR="0062433A" w:rsidRPr="006B6ABA">
        <w:rPr>
          <w:rFonts w:asciiTheme="minorEastAsia" w:hAnsiTheme="minorEastAsia" w:hint="eastAsia"/>
          <w:szCs w:val="21"/>
        </w:rPr>
        <w:t>还是电压</w:t>
      </w:r>
      <w:r w:rsidR="00B25C4A">
        <w:rPr>
          <w:rFonts w:asciiTheme="minorEastAsia" w:hAnsiTheme="minorEastAsia" w:hint="eastAsia"/>
          <w:szCs w:val="21"/>
        </w:rPr>
        <w:t>-</w:t>
      </w:r>
      <w:r w:rsidR="0062433A" w:rsidRPr="006B6ABA">
        <w:rPr>
          <w:rFonts w:asciiTheme="minorEastAsia" w:hAnsiTheme="minorEastAsia" w:hint="eastAsia"/>
          <w:szCs w:val="21"/>
        </w:rPr>
        <w:t>电流关系？</w:t>
      </w:r>
      <w:r w:rsidR="00B25C4A">
        <w:rPr>
          <w:rFonts w:asciiTheme="minorEastAsia" w:hAnsiTheme="minorEastAsia" w:hint="eastAsia"/>
          <w:szCs w:val="21"/>
        </w:rPr>
        <w:t>等等……</w:t>
      </w:r>
      <w:r w:rsidR="00F371A3" w:rsidRPr="006B6ABA">
        <w:rPr>
          <w:rFonts w:asciiTheme="minorEastAsia" w:hAnsiTheme="minorEastAsia" w:hint="eastAsia"/>
          <w:szCs w:val="21"/>
        </w:rPr>
        <w:t>同时注意单位及标度。</w:t>
      </w:r>
      <w:r w:rsidR="00F3196C" w:rsidRPr="006B6ABA">
        <w:rPr>
          <w:rFonts w:asciiTheme="minorEastAsia" w:hAnsiTheme="minorEastAsia" w:hint="eastAsia"/>
          <w:szCs w:val="21"/>
        </w:rPr>
        <w:t>初二接触物态变化时可以采用描点作图的方式加深学生对于图像的理解。</w:t>
      </w:r>
      <w:r w:rsidRPr="006B6ABA">
        <w:rPr>
          <w:rFonts w:asciiTheme="minorEastAsia" w:hAnsiTheme="minorEastAsia" w:hint="eastAsia"/>
          <w:szCs w:val="21"/>
        </w:rPr>
        <w:t>如学生在使用S -t图像与v-t图像在学习速度这一概念时，如何正确的理解速度与路程和时</w:t>
      </w:r>
      <w:r>
        <w:rPr>
          <w:rFonts w:asciiTheme="minorEastAsia" w:hAnsiTheme="minorEastAsia" w:hint="eastAsia"/>
          <w:szCs w:val="21"/>
        </w:rPr>
        <w:t>间的关系就一定要先看清横纵坐标</w:t>
      </w:r>
      <w:r w:rsidR="00B25C4A">
        <w:rPr>
          <w:rFonts w:asciiTheme="minorEastAsia" w:hAnsiTheme="minorEastAsia" w:hint="eastAsia"/>
          <w:szCs w:val="21"/>
        </w:rPr>
        <w:t>。</w:t>
      </w:r>
    </w:p>
    <w:p w:rsidR="00F371A3" w:rsidRPr="00EC1F88" w:rsidRDefault="00F371A3" w:rsidP="00EC1F88">
      <w:pPr>
        <w:ind w:firstLineChars="200" w:firstLine="420"/>
        <w:rPr>
          <w:rFonts w:asciiTheme="minorEastAsia" w:hAnsiTheme="minorEastAsia"/>
          <w:szCs w:val="21"/>
        </w:rPr>
      </w:pPr>
      <w:r w:rsidRPr="00EC1F88">
        <w:rPr>
          <w:rFonts w:asciiTheme="minorEastAsia" w:hAnsiTheme="minorEastAsia" w:hint="eastAsia"/>
          <w:szCs w:val="21"/>
        </w:rPr>
        <w:t>2</w:t>
      </w:r>
      <w:r w:rsidR="00636C73" w:rsidRPr="00EC1F88">
        <w:rPr>
          <w:rFonts w:asciiTheme="minorEastAsia" w:hAnsiTheme="minorEastAsia" w:hint="eastAsia"/>
          <w:szCs w:val="21"/>
        </w:rPr>
        <w:t>、点：弄清图像上某</w:t>
      </w:r>
      <w:r w:rsidRPr="00EC1F88">
        <w:rPr>
          <w:rFonts w:asciiTheme="minorEastAsia" w:hAnsiTheme="minorEastAsia" w:hint="eastAsia"/>
          <w:szCs w:val="21"/>
        </w:rPr>
        <w:t>一点的物理意义，实质是两个轴所代表的物理量的瞬时对应关系，如代表t时刻的路程</w:t>
      </w:r>
      <w:r w:rsidR="0062433A" w:rsidRPr="00EC1F88">
        <w:rPr>
          <w:rFonts w:asciiTheme="minorEastAsia" w:hAnsiTheme="minorEastAsia" w:hint="eastAsia"/>
          <w:szCs w:val="21"/>
        </w:rPr>
        <w:t>，当电压为某值对应的电流</w:t>
      </w:r>
      <w:r w:rsidRPr="00EC1F88">
        <w:rPr>
          <w:rFonts w:asciiTheme="minorEastAsia" w:hAnsiTheme="minorEastAsia" w:hint="eastAsia"/>
          <w:szCs w:val="21"/>
        </w:rPr>
        <w:t>等等</w:t>
      </w:r>
      <w:r w:rsidR="00B25C4A">
        <w:rPr>
          <w:rFonts w:asciiTheme="minorEastAsia" w:hAnsiTheme="minorEastAsia" w:hint="eastAsia"/>
          <w:szCs w:val="21"/>
        </w:rPr>
        <w:t>。例如在初三小灯泡的U-I曲线图像中，学生可以选取几个点，求出它的电阻大小，从而判断出灯泡的电阻变化。</w:t>
      </w:r>
    </w:p>
    <w:p w:rsidR="00F371A3" w:rsidRPr="00EC1F88" w:rsidRDefault="00F371A3" w:rsidP="00EC1F88">
      <w:pPr>
        <w:ind w:firstLineChars="200" w:firstLine="420"/>
        <w:rPr>
          <w:rFonts w:asciiTheme="minorEastAsia" w:hAnsiTheme="minorEastAsia"/>
          <w:szCs w:val="21"/>
        </w:rPr>
      </w:pPr>
      <w:r w:rsidRPr="00EC1F88">
        <w:rPr>
          <w:rFonts w:asciiTheme="minorEastAsia" w:hAnsiTheme="minorEastAsia" w:hint="eastAsia"/>
          <w:szCs w:val="21"/>
        </w:rPr>
        <w:t>3、线：图像上的一段直线或曲线一般对应一段物理过程，给出了纵轴代表的物理量随横轴代表的物理量的变化过程。</w:t>
      </w:r>
      <w:r w:rsidR="00636C73" w:rsidRPr="00EC1F88">
        <w:rPr>
          <w:rFonts w:asciiTheme="minorEastAsia" w:hAnsiTheme="minorEastAsia" w:hint="eastAsia"/>
          <w:szCs w:val="21"/>
        </w:rPr>
        <w:t>初中物理知识中有大量的正比例关系图像，可在初三复习阶段对于学生给予</w:t>
      </w:r>
      <w:r w:rsidR="0062433A" w:rsidRPr="00EC1F88">
        <w:rPr>
          <w:rFonts w:asciiTheme="minorEastAsia" w:hAnsiTheme="minorEastAsia" w:hint="eastAsia"/>
          <w:szCs w:val="21"/>
        </w:rPr>
        <w:t>一定的归纳整理，体现物理本质。</w:t>
      </w:r>
      <w:r w:rsidR="00636C73" w:rsidRPr="00EC1F88">
        <w:rPr>
          <w:rFonts w:asciiTheme="minorEastAsia" w:hAnsiTheme="minorEastAsia" w:hint="eastAsia"/>
          <w:szCs w:val="21"/>
        </w:rPr>
        <w:t>学生也易从中摸索出一些规律，有利于理解概念的本质。</w:t>
      </w:r>
      <w:r w:rsidR="00F3196C">
        <w:rPr>
          <w:rFonts w:asciiTheme="minorEastAsia" w:hAnsiTheme="minorEastAsia" w:hint="eastAsia"/>
          <w:szCs w:val="21"/>
        </w:rPr>
        <w:t>另外一些如晶体</w:t>
      </w:r>
      <w:r w:rsidR="00B25C4A">
        <w:rPr>
          <w:rFonts w:asciiTheme="minorEastAsia" w:hAnsiTheme="minorEastAsia" w:hint="eastAsia"/>
          <w:szCs w:val="21"/>
        </w:rPr>
        <w:t>、非晶体；</w:t>
      </w:r>
      <w:r w:rsidR="00F3196C">
        <w:rPr>
          <w:rFonts w:asciiTheme="minorEastAsia" w:hAnsiTheme="minorEastAsia" w:hint="eastAsia"/>
          <w:szCs w:val="21"/>
        </w:rPr>
        <w:t>正比例</w:t>
      </w:r>
      <w:r w:rsidR="00B25C4A">
        <w:rPr>
          <w:rFonts w:asciiTheme="minorEastAsia" w:hAnsiTheme="minorEastAsia" w:hint="eastAsia"/>
          <w:szCs w:val="21"/>
        </w:rPr>
        <w:t>、反比例；教师</w:t>
      </w:r>
      <w:r w:rsidR="00F3196C">
        <w:rPr>
          <w:rFonts w:asciiTheme="minorEastAsia" w:hAnsiTheme="minorEastAsia" w:hint="eastAsia"/>
          <w:szCs w:val="21"/>
        </w:rPr>
        <w:t>可以采用对比教学加深学生的印象。</w:t>
      </w:r>
    </w:p>
    <w:p w:rsidR="00F371A3" w:rsidRPr="00EC1F88" w:rsidRDefault="00F371A3" w:rsidP="00EC1F88">
      <w:pPr>
        <w:ind w:firstLineChars="200" w:firstLine="420"/>
        <w:rPr>
          <w:rFonts w:asciiTheme="minorEastAsia" w:hAnsiTheme="minorEastAsia"/>
          <w:szCs w:val="21"/>
        </w:rPr>
      </w:pPr>
      <w:r w:rsidRPr="00EC1F88">
        <w:rPr>
          <w:rFonts w:asciiTheme="minorEastAsia" w:hAnsiTheme="minorEastAsia" w:hint="eastAsia"/>
          <w:szCs w:val="21"/>
        </w:rPr>
        <w:t>4、面：图像和坐标轴所夹的“面积”往往代表另一个物理量的变化规律，看两轴代表的物理量的“积”有无实际的物理意义，可以从物理公式分析，也可从单位的角度分析。</w:t>
      </w:r>
      <w:r w:rsidR="0062433A" w:rsidRPr="00EC1F88">
        <w:rPr>
          <w:rFonts w:asciiTheme="minorEastAsia" w:hAnsiTheme="minorEastAsia" w:hint="eastAsia"/>
          <w:szCs w:val="21"/>
        </w:rPr>
        <w:t>这个对学生要求较高。</w:t>
      </w:r>
      <w:r w:rsidR="00636C73" w:rsidRPr="00EC1F88">
        <w:rPr>
          <w:rFonts w:asciiTheme="minorEastAsia" w:hAnsiTheme="minorEastAsia" w:hint="eastAsia"/>
          <w:szCs w:val="21"/>
        </w:rPr>
        <w:t>如w=pt,s=vt.</w:t>
      </w:r>
      <w:r w:rsidR="00F3196C">
        <w:rPr>
          <w:rFonts w:asciiTheme="minorEastAsia" w:hAnsiTheme="minorEastAsia" w:hint="eastAsia"/>
          <w:szCs w:val="21"/>
        </w:rPr>
        <w:t>这一类型在初中阶段运用不多，可对学有余力的同学适当提高。</w:t>
      </w:r>
    </w:p>
    <w:p w:rsidR="00F371A3" w:rsidRPr="00EC1F88" w:rsidRDefault="00F371A3" w:rsidP="00EC1F88">
      <w:pPr>
        <w:ind w:firstLineChars="200" w:firstLine="420"/>
        <w:rPr>
          <w:rFonts w:asciiTheme="minorEastAsia" w:hAnsiTheme="minorEastAsia"/>
          <w:szCs w:val="21"/>
        </w:rPr>
      </w:pPr>
      <w:r w:rsidRPr="00EC1F88">
        <w:rPr>
          <w:rFonts w:asciiTheme="minorEastAsia" w:hAnsiTheme="minorEastAsia" w:hint="eastAsia"/>
          <w:szCs w:val="21"/>
        </w:rPr>
        <w:lastRenderedPageBreak/>
        <w:t>5、斜：即斜率，也往往代表另一个物理量的规律，看两轴所代表物理量的变化之比的</w:t>
      </w:r>
      <w:r w:rsidR="0062433A" w:rsidRPr="00EC1F88">
        <w:rPr>
          <w:rFonts w:asciiTheme="minorEastAsia" w:hAnsiTheme="minorEastAsia" w:hint="eastAsia"/>
          <w:szCs w:val="21"/>
        </w:rPr>
        <w:t>含义。</w:t>
      </w:r>
      <w:r w:rsidRPr="00EC1F88">
        <w:rPr>
          <w:rFonts w:asciiTheme="minorEastAsia" w:hAnsiTheme="minorEastAsia" w:hint="eastAsia"/>
          <w:szCs w:val="21"/>
        </w:rPr>
        <w:t>同样可以从物理公式或单位的角度分析，如s—t图像中，斜率代表速度</w:t>
      </w:r>
      <w:r w:rsidR="00F3196C">
        <w:rPr>
          <w:rFonts w:asciiTheme="minorEastAsia" w:hAnsiTheme="minorEastAsia" w:hint="eastAsia"/>
          <w:szCs w:val="21"/>
        </w:rPr>
        <w:t>；U-I图像中，斜率代表电阻；还有的斜率可以看出比热容，看出功率的大小关系</w:t>
      </w:r>
      <w:r w:rsidRPr="00EC1F88">
        <w:rPr>
          <w:rFonts w:asciiTheme="minorEastAsia" w:hAnsiTheme="minorEastAsia" w:hint="eastAsia"/>
          <w:szCs w:val="21"/>
        </w:rPr>
        <w:t>等……</w:t>
      </w:r>
      <w:r w:rsidR="00F3196C">
        <w:rPr>
          <w:rFonts w:asciiTheme="minorEastAsia" w:hAnsiTheme="minorEastAsia" w:hint="eastAsia"/>
          <w:szCs w:val="21"/>
        </w:rPr>
        <w:t>学生便于有效解决</w:t>
      </w:r>
      <w:r w:rsidR="0062433A" w:rsidRPr="00EC1F88">
        <w:rPr>
          <w:rFonts w:asciiTheme="minorEastAsia" w:hAnsiTheme="minorEastAsia" w:hint="eastAsia"/>
          <w:szCs w:val="21"/>
        </w:rPr>
        <w:t>例如密度，速度，电阻等</w:t>
      </w:r>
      <w:r w:rsidR="00F3196C">
        <w:rPr>
          <w:rFonts w:asciiTheme="minorEastAsia" w:hAnsiTheme="minorEastAsia" w:hint="eastAsia"/>
          <w:szCs w:val="21"/>
        </w:rPr>
        <w:t>大小关系的对比</w:t>
      </w:r>
      <w:r w:rsidR="0062433A" w:rsidRPr="00EC1F88">
        <w:rPr>
          <w:rFonts w:asciiTheme="minorEastAsia" w:hAnsiTheme="minorEastAsia" w:hint="eastAsia"/>
          <w:szCs w:val="21"/>
        </w:rPr>
        <w:t>。</w:t>
      </w:r>
      <w:r w:rsidR="00636C73" w:rsidRPr="00EC1F88">
        <w:rPr>
          <w:rFonts w:asciiTheme="minorEastAsia" w:hAnsiTheme="minorEastAsia" w:hint="eastAsia"/>
          <w:szCs w:val="21"/>
        </w:rPr>
        <w:t>当然，也可以教学生添加辅助线对比，如取相同的横坐标去比较纵坐标的大小。</w:t>
      </w:r>
      <w:r w:rsidR="006B6ABA">
        <w:rPr>
          <w:rFonts w:asciiTheme="minorEastAsia" w:hAnsiTheme="minorEastAsia" w:hint="eastAsia"/>
          <w:szCs w:val="21"/>
        </w:rPr>
        <w:t>这些都可以归类整理，提高学生的数理结合能力。</w:t>
      </w:r>
    </w:p>
    <w:p w:rsidR="00F371A3" w:rsidRPr="00EC1F88" w:rsidRDefault="00F371A3" w:rsidP="00EC1F88">
      <w:pPr>
        <w:ind w:firstLineChars="200" w:firstLine="420"/>
        <w:rPr>
          <w:rFonts w:asciiTheme="minorEastAsia" w:hAnsiTheme="minorEastAsia"/>
          <w:szCs w:val="21"/>
        </w:rPr>
      </w:pPr>
      <w:r w:rsidRPr="00EC1F88">
        <w:rPr>
          <w:rFonts w:asciiTheme="minorEastAsia" w:hAnsiTheme="minorEastAsia" w:hint="eastAsia"/>
          <w:szCs w:val="21"/>
        </w:rPr>
        <w:t>6、截：即纵轴截距，一般代表物理过程的初状态情况</w:t>
      </w:r>
      <w:r w:rsidR="0062433A" w:rsidRPr="00EC1F88">
        <w:rPr>
          <w:rFonts w:asciiTheme="minorEastAsia" w:hAnsiTheme="minorEastAsia" w:hint="eastAsia"/>
          <w:szCs w:val="21"/>
        </w:rPr>
        <w:t>。</w:t>
      </w:r>
      <w:r w:rsidRPr="00EC1F88">
        <w:rPr>
          <w:rFonts w:asciiTheme="minorEastAsia" w:hAnsiTheme="minorEastAsia" w:hint="eastAsia"/>
          <w:szCs w:val="21"/>
        </w:rPr>
        <w:t>当然，对物理图像的全面了解，还需学生慢慢体会和提高。</w:t>
      </w:r>
    </w:p>
    <w:p w:rsidR="006B6ABA" w:rsidRDefault="00CF22B3" w:rsidP="00EC1F88">
      <w:pPr>
        <w:ind w:firstLineChars="200" w:firstLine="420"/>
        <w:rPr>
          <w:rFonts w:asciiTheme="minorEastAsia" w:hAnsiTheme="minorEastAsia"/>
          <w:szCs w:val="21"/>
        </w:rPr>
      </w:pPr>
      <w:r w:rsidRPr="00EC1F88">
        <w:rPr>
          <w:rFonts w:asciiTheme="minorEastAsia" w:hAnsiTheme="minorEastAsia" w:hint="eastAsia"/>
          <w:szCs w:val="21"/>
        </w:rPr>
        <w:t>二，</w:t>
      </w:r>
      <w:r w:rsidR="0062433A" w:rsidRPr="00EC1F88">
        <w:rPr>
          <w:rFonts w:asciiTheme="minorEastAsia" w:hAnsiTheme="minorEastAsia" w:hint="eastAsia"/>
          <w:szCs w:val="21"/>
        </w:rPr>
        <w:t>从学生的认知角度解读。</w:t>
      </w:r>
    </w:p>
    <w:p w:rsidR="00CF22B3" w:rsidRPr="00EC1F88" w:rsidRDefault="00B25C4A" w:rsidP="00EC1F88">
      <w:pPr>
        <w:ind w:firstLineChars="200" w:firstLine="420"/>
        <w:rPr>
          <w:rFonts w:asciiTheme="minorEastAsia" w:hAnsiTheme="minorEastAsia"/>
          <w:szCs w:val="21"/>
        </w:rPr>
      </w:pPr>
      <w:r>
        <w:rPr>
          <w:rFonts w:asciiTheme="minorEastAsia" w:hAnsiTheme="minorEastAsia" w:hint="eastAsia"/>
          <w:szCs w:val="21"/>
        </w:rPr>
        <w:t>初中学生对于给定</w:t>
      </w:r>
      <w:r w:rsidR="006B6ABA">
        <w:rPr>
          <w:rFonts w:asciiTheme="minorEastAsia" w:hAnsiTheme="minorEastAsia" w:hint="eastAsia"/>
          <w:szCs w:val="21"/>
        </w:rPr>
        <w:t>情境的认识，图画是优于图像的。这两者之间的阶梯需要教师逐步培养其搭建。</w:t>
      </w:r>
      <w:r w:rsidR="00CF22B3" w:rsidRPr="00EC1F88">
        <w:rPr>
          <w:rFonts w:asciiTheme="minorEastAsia" w:hAnsiTheme="minorEastAsia" w:hint="eastAsia"/>
          <w:szCs w:val="21"/>
        </w:rPr>
        <w:t>结合图像，学生尝试画出简单物理过程图</w:t>
      </w:r>
      <w:r w:rsidR="006B6ABA">
        <w:rPr>
          <w:rFonts w:asciiTheme="minorEastAsia" w:hAnsiTheme="minorEastAsia" w:hint="eastAsia"/>
          <w:szCs w:val="21"/>
        </w:rPr>
        <w:t>画，把相关重要信息标注于图上，会使整个过程清晰起来。</w:t>
      </w:r>
      <w:r w:rsidR="0062433A" w:rsidRPr="00EC1F88">
        <w:rPr>
          <w:rFonts w:asciiTheme="minorEastAsia" w:hAnsiTheme="minorEastAsia" w:hint="eastAsia"/>
          <w:szCs w:val="21"/>
        </w:rPr>
        <w:t>以初二的浮力和初三的电路</w:t>
      </w:r>
      <w:r w:rsidR="003047D5" w:rsidRPr="00EC1F88">
        <w:rPr>
          <w:rFonts w:asciiTheme="minorEastAsia" w:hAnsiTheme="minorEastAsia" w:hint="eastAsia"/>
          <w:szCs w:val="21"/>
        </w:rPr>
        <w:t>图像</w:t>
      </w:r>
      <w:r w:rsidR="0062433A" w:rsidRPr="00EC1F88">
        <w:rPr>
          <w:rFonts w:asciiTheme="minorEastAsia" w:hAnsiTheme="minorEastAsia" w:hint="eastAsia"/>
          <w:szCs w:val="21"/>
        </w:rPr>
        <w:t>为例。</w:t>
      </w:r>
    </w:p>
    <w:p w:rsidR="00914D9F" w:rsidRPr="00EC1F88" w:rsidRDefault="00EC1F88" w:rsidP="00914D9F">
      <w:pPr>
        <w:ind w:firstLineChars="200" w:firstLine="420"/>
        <w:rPr>
          <w:rFonts w:asciiTheme="minorEastAsia" w:hAnsiTheme="minorEastAsia"/>
          <w:szCs w:val="21"/>
        </w:rPr>
      </w:pPr>
      <w:r>
        <w:rPr>
          <w:rFonts w:asciiTheme="minorEastAsia" w:hAnsiTheme="minorEastAsia" w:hint="eastAsia"/>
          <w:szCs w:val="21"/>
        </w:rPr>
        <w:t xml:space="preserve"> </w:t>
      </w:r>
      <w:r w:rsidR="0062433A" w:rsidRPr="00EC1F88">
        <w:rPr>
          <w:rFonts w:asciiTheme="minorEastAsia" w:hAnsiTheme="minorEastAsia" w:hint="eastAsia"/>
          <w:szCs w:val="21"/>
        </w:rPr>
        <w:t>1</w:t>
      </w:r>
      <w:r w:rsidR="00914D9F" w:rsidRPr="00EC1F88">
        <w:rPr>
          <w:rFonts w:asciiTheme="minorEastAsia" w:hAnsiTheme="minorEastAsia" w:hint="eastAsia"/>
          <w:szCs w:val="21"/>
        </w:rPr>
        <w:t>．</w:t>
      </w:r>
      <w:r w:rsidR="00914D9F" w:rsidRPr="00EC1F88">
        <w:rPr>
          <w:rFonts w:asciiTheme="minorEastAsia" w:hAnsiTheme="minorEastAsia"/>
          <w:szCs w:val="21"/>
        </w:rPr>
        <w:t>为了给立方体工件表面均匀地涂上某种油，需要用竖直向下的力F把漂浮在油面上的工件缓缓地压入油内，如图甲所示。工件的下底面与油面的距离为h，力F与h的大小关系如图乙所示。小科觉得延长线BA段是没有意义的，老师告诉他，力F为负值时，表明它的方向与原来的方向相反了。</w:t>
      </w:r>
    </w:p>
    <w:p w:rsidR="00914D9F" w:rsidRPr="00EC1F88" w:rsidRDefault="00914D9F" w:rsidP="00914D9F">
      <w:pPr>
        <w:ind w:firstLineChars="200" w:firstLine="420"/>
        <w:jc w:val="center"/>
        <w:rPr>
          <w:rFonts w:asciiTheme="minorEastAsia" w:hAnsiTheme="minorEastAsia"/>
          <w:szCs w:val="21"/>
        </w:rPr>
      </w:pPr>
      <w:r w:rsidRPr="00EC1F88">
        <w:rPr>
          <w:rFonts w:asciiTheme="minorEastAsia" w:hAnsiTheme="minorEastAsia"/>
          <w:noProof/>
          <w:szCs w:val="21"/>
        </w:rPr>
        <w:drawing>
          <wp:inline distT="0" distB="0" distL="0" distR="0">
            <wp:extent cx="2933700" cy="19367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2000" contrast="40000"/>
                    </a:blip>
                    <a:srcRect/>
                    <a:stretch>
                      <a:fillRect/>
                    </a:stretch>
                  </pic:blipFill>
                  <pic:spPr bwMode="auto">
                    <a:xfrm>
                      <a:off x="0" y="0"/>
                      <a:ext cx="2933700" cy="1936750"/>
                    </a:xfrm>
                    <a:prstGeom prst="rect">
                      <a:avLst/>
                    </a:prstGeom>
                    <a:noFill/>
                    <a:ln w="9525">
                      <a:noFill/>
                      <a:miter lim="800000"/>
                      <a:headEnd/>
                      <a:tailEnd/>
                    </a:ln>
                  </pic:spPr>
                </pic:pic>
              </a:graphicData>
            </a:graphic>
          </wp:inline>
        </w:drawing>
      </w:r>
    </w:p>
    <w:p w:rsidR="00914D9F" w:rsidRPr="00EC1F88" w:rsidRDefault="00914D9F" w:rsidP="00914D9F">
      <w:pPr>
        <w:ind w:firstLineChars="200" w:firstLine="420"/>
        <w:rPr>
          <w:rFonts w:asciiTheme="minorEastAsia" w:hAnsiTheme="minorEastAsia"/>
          <w:szCs w:val="21"/>
        </w:rPr>
      </w:pPr>
      <w:r w:rsidRPr="00EC1F88">
        <w:rPr>
          <w:rFonts w:asciiTheme="minorEastAsia" w:hAnsiTheme="minorEastAsia"/>
          <w:szCs w:val="21"/>
        </w:rPr>
        <w:t>（1）分析BC段：随着h的增大，工件所受的浮力大小将_________，油对工件下底面的压强大小将_________（填“变大”、“变小”或“不变”）；</w:t>
      </w:r>
    </w:p>
    <w:p w:rsidR="00914D9F" w:rsidRPr="00EC1F88" w:rsidRDefault="00914D9F" w:rsidP="00914D9F">
      <w:pPr>
        <w:ind w:firstLineChars="200" w:firstLine="420"/>
        <w:rPr>
          <w:rFonts w:asciiTheme="minorEastAsia" w:hAnsiTheme="minorEastAsia"/>
          <w:szCs w:val="21"/>
        </w:rPr>
      </w:pPr>
      <w:r w:rsidRPr="00EC1F88">
        <w:rPr>
          <w:rFonts w:asciiTheme="minorEastAsia" w:hAnsiTheme="minorEastAsia"/>
          <w:szCs w:val="21"/>
        </w:rPr>
        <w:t>（2）若A点的坐标为（—a，0），则a=_________。从图像分析，a表示了工件一个物理量的值，这个量就是工件的_________；</w:t>
      </w:r>
    </w:p>
    <w:p w:rsidR="00914D9F" w:rsidRPr="00EC1F88" w:rsidRDefault="00C16DFB" w:rsidP="00914D9F">
      <w:pPr>
        <w:ind w:firstLineChars="200" w:firstLine="420"/>
        <w:rPr>
          <w:rFonts w:asciiTheme="minorEastAsia" w:hAnsiTheme="minorEastAsia"/>
          <w:szCs w:val="21"/>
        </w:rPr>
      </w:pPr>
      <w:r w:rsidRPr="00EC1F88">
        <w:rPr>
          <w:rFonts w:asciiTheme="minorEastAsia" w:hAnsiTheme="minorEastAsia"/>
          <w:szCs w:val="21"/>
        </w:rPr>
        <w:t>学生在</w:t>
      </w:r>
      <w:r w:rsidR="006B6ABA">
        <w:rPr>
          <w:rFonts w:asciiTheme="minorEastAsia" w:hAnsiTheme="minorEastAsia" w:hint="eastAsia"/>
          <w:szCs w:val="21"/>
        </w:rPr>
        <w:t>此情境</w:t>
      </w:r>
      <w:r w:rsidR="006B6ABA">
        <w:rPr>
          <w:rFonts w:asciiTheme="minorEastAsia" w:hAnsiTheme="minorEastAsia"/>
          <w:szCs w:val="21"/>
        </w:rPr>
        <w:t>描绘</w:t>
      </w:r>
      <w:r w:rsidRPr="00EC1F88">
        <w:rPr>
          <w:rFonts w:asciiTheme="minorEastAsia" w:hAnsiTheme="minorEastAsia"/>
          <w:szCs w:val="21"/>
        </w:rPr>
        <w:t>中</w:t>
      </w:r>
      <w:r w:rsidRPr="00EC1F88">
        <w:rPr>
          <w:rFonts w:asciiTheme="minorEastAsia" w:hAnsiTheme="minorEastAsia" w:hint="eastAsia"/>
          <w:szCs w:val="21"/>
        </w:rPr>
        <w:t>，</w:t>
      </w:r>
      <w:r w:rsidRPr="00EC1F88">
        <w:rPr>
          <w:rFonts w:asciiTheme="minorEastAsia" w:hAnsiTheme="minorEastAsia"/>
          <w:szCs w:val="21"/>
        </w:rPr>
        <w:t>必然要将一系列物体由水面</w:t>
      </w:r>
      <w:r w:rsidRPr="00EC1F88">
        <w:rPr>
          <w:rFonts w:asciiTheme="minorEastAsia" w:hAnsiTheme="minorEastAsia" w:hint="eastAsia"/>
          <w:szCs w:val="21"/>
        </w:rPr>
        <w:t>，水中，深入水中，全部浸没等状态画出，再结合乙图中的数据，综合思考。经分析看出，ABCD</w:t>
      </w:r>
      <w:r w:rsidR="004E051A" w:rsidRPr="00EC1F88">
        <w:rPr>
          <w:rFonts w:asciiTheme="minorEastAsia" w:hAnsiTheme="minorEastAsia" w:hint="eastAsia"/>
          <w:szCs w:val="21"/>
        </w:rPr>
        <w:t>四点分别对应的情境图</w:t>
      </w:r>
      <w:r w:rsidR="006B6ABA">
        <w:rPr>
          <w:rFonts w:asciiTheme="minorEastAsia" w:hAnsiTheme="minorEastAsia" w:hint="eastAsia"/>
          <w:szCs w:val="21"/>
        </w:rPr>
        <w:t>画</w:t>
      </w:r>
      <w:r w:rsidR="004E051A" w:rsidRPr="00EC1F88">
        <w:rPr>
          <w:rFonts w:asciiTheme="minorEastAsia" w:hAnsiTheme="minorEastAsia" w:hint="eastAsia"/>
          <w:szCs w:val="21"/>
        </w:rPr>
        <w:t>即是水上，刚接触水面，全部浸没，更加下沉的情况。</w:t>
      </w:r>
      <w:r w:rsidR="007C478F" w:rsidRPr="00EC1F88">
        <w:rPr>
          <w:rFonts w:asciiTheme="minorEastAsia" w:hAnsiTheme="minorEastAsia" w:hint="eastAsia"/>
          <w:szCs w:val="21"/>
        </w:rPr>
        <w:t>即</w:t>
      </w:r>
      <w:r w:rsidR="00460A11">
        <w:rPr>
          <w:rFonts w:asciiTheme="minorEastAsia" w:hAnsiTheme="minorEastAsia" w:hint="eastAsia"/>
          <w:szCs w:val="21"/>
        </w:rPr>
        <w:t>通过情境练习，学生会</w:t>
      </w:r>
      <w:r w:rsidR="007C478F" w:rsidRPr="00EC1F88">
        <w:rPr>
          <w:rFonts w:asciiTheme="minorEastAsia" w:hAnsiTheme="minorEastAsia" w:hint="eastAsia"/>
          <w:szCs w:val="21"/>
        </w:rPr>
        <w:t>将图像与图形结合，化难为易。</w:t>
      </w:r>
    </w:p>
    <w:p w:rsidR="003047D5" w:rsidRPr="00EC1F88" w:rsidRDefault="003047D5" w:rsidP="00EC1F88">
      <w:pPr>
        <w:autoSpaceDE w:val="0"/>
        <w:autoSpaceDN w:val="0"/>
        <w:adjustRightInd w:val="0"/>
        <w:ind w:firstLineChars="200" w:firstLine="420"/>
        <w:rPr>
          <w:rFonts w:asciiTheme="minorEastAsia" w:hAnsiTheme="minorEastAsia" w:cs="宋体"/>
          <w:szCs w:val="21"/>
          <w:lang w:val="zh-CN"/>
        </w:rPr>
      </w:pPr>
      <w:r w:rsidRPr="00EC1F88">
        <w:rPr>
          <w:rFonts w:asciiTheme="minorEastAsia" w:hAnsiTheme="minorEastAsia" w:cs="宋体" w:hint="eastAsia"/>
          <w:noProof/>
          <w:szCs w:val="21"/>
        </w:rPr>
        <w:drawing>
          <wp:anchor distT="0" distB="0" distL="114300" distR="114300" simplePos="0" relativeHeight="251658240" behindDoc="0" locked="0" layoutInCell="1" allowOverlap="1">
            <wp:simplePos x="0" y="0"/>
            <wp:positionH relativeFrom="column">
              <wp:posOffset>3695700</wp:posOffset>
            </wp:positionH>
            <wp:positionV relativeFrom="paragraph">
              <wp:posOffset>523240</wp:posOffset>
            </wp:positionV>
            <wp:extent cx="1257300" cy="1098550"/>
            <wp:effectExtent l="1905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57300" cy="1098550"/>
                    </a:xfrm>
                    <a:prstGeom prst="rect">
                      <a:avLst/>
                    </a:prstGeom>
                    <a:noFill/>
                    <a:ln w="9525">
                      <a:noFill/>
                      <a:miter lim="800000"/>
                      <a:headEnd/>
                      <a:tailEnd/>
                    </a:ln>
                  </pic:spPr>
                </pic:pic>
              </a:graphicData>
            </a:graphic>
          </wp:anchor>
        </w:drawing>
      </w:r>
      <w:r w:rsidRPr="00EC1F88">
        <w:rPr>
          <w:rFonts w:asciiTheme="minorEastAsia" w:hAnsiTheme="minorEastAsia" w:cs="宋体" w:hint="eastAsia"/>
          <w:szCs w:val="21"/>
          <w:lang w:val="zh-CN"/>
        </w:rPr>
        <w:t>2.在某一温度下，两个电路元件</w:t>
      </w:r>
      <w:r w:rsidRPr="00EC1F88">
        <w:rPr>
          <w:rFonts w:asciiTheme="minorEastAsia" w:hAnsiTheme="minorEastAsia" w:cs="Times New Roman"/>
          <w:szCs w:val="21"/>
        </w:rPr>
        <w:t>A</w:t>
      </w:r>
      <w:r w:rsidRPr="00EC1F88">
        <w:rPr>
          <w:rFonts w:asciiTheme="minorEastAsia" w:hAnsiTheme="minorEastAsia" w:cs="宋体" w:hint="eastAsia"/>
          <w:szCs w:val="21"/>
          <w:lang w:val="zh-CN"/>
        </w:rPr>
        <w:t>和</w:t>
      </w:r>
      <w:r w:rsidRPr="00EC1F88">
        <w:rPr>
          <w:rFonts w:asciiTheme="minorEastAsia" w:hAnsiTheme="minorEastAsia" w:cs="Times New Roman"/>
          <w:szCs w:val="21"/>
        </w:rPr>
        <w:t>B</w:t>
      </w:r>
      <w:r w:rsidRPr="00EC1F88">
        <w:rPr>
          <w:rFonts w:asciiTheme="minorEastAsia" w:hAnsiTheme="minorEastAsia" w:cs="宋体" w:hint="eastAsia"/>
          <w:szCs w:val="21"/>
          <w:lang w:val="zh-CN"/>
        </w:rPr>
        <w:t>中的电流与其两端电压的关系如图</w:t>
      </w:r>
      <w:r w:rsidRPr="00EC1F88">
        <w:rPr>
          <w:rFonts w:asciiTheme="minorEastAsia" w:hAnsiTheme="minorEastAsia" w:cs="Times New Roman"/>
          <w:szCs w:val="21"/>
        </w:rPr>
        <w:t>2</w:t>
      </w:r>
      <w:r w:rsidRPr="00EC1F88">
        <w:rPr>
          <w:rFonts w:asciiTheme="minorEastAsia" w:hAnsiTheme="minorEastAsia" w:cs="宋体" w:hint="eastAsia"/>
          <w:szCs w:val="21"/>
          <w:lang w:val="zh-CN"/>
        </w:rPr>
        <w:t>所示。则由图可知，元件</w:t>
      </w:r>
      <w:r w:rsidRPr="00EC1F88">
        <w:rPr>
          <w:rFonts w:asciiTheme="minorEastAsia" w:hAnsiTheme="minorEastAsia" w:cs="Times New Roman"/>
          <w:szCs w:val="21"/>
        </w:rPr>
        <w:t>A</w:t>
      </w:r>
      <w:r w:rsidRPr="00EC1F88">
        <w:rPr>
          <w:rFonts w:asciiTheme="minorEastAsia" w:hAnsiTheme="minorEastAsia" w:cs="宋体" w:hint="eastAsia"/>
          <w:szCs w:val="21"/>
          <w:lang w:val="zh-CN"/>
        </w:rPr>
        <w:t>的电阻为</w:t>
      </w:r>
      <w:r w:rsidRPr="00EC1F88">
        <w:rPr>
          <w:rFonts w:asciiTheme="minorEastAsia" w:hAnsiTheme="minorEastAsia" w:cs="Times New Roman"/>
          <w:szCs w:val="21"/>
          <w:u w:val="single"/>
        </w:rPr>
        <w:t xml:space="preserve">     </w:t>
      </w:r>
      <w:r w:rsidRPr="00EC1F88">
        <w:rPr>
          <w:rFonts w:asciiTheme="minorEastAsia" w:hAnsiTheme="minorEastAsia" w:cs="Arial"/>
          <w:szCs w:val="21"/>
          <w:lang w:val="zh-CN"/>
        </w:rPr>
        <w:t>Ω</w:t>
      </w:r>
      <w:r w:rsidRPr="00EC1F88">
        <w:rPr>
          <w:rFonts w:asciiTheme="minorEastAsia" w:hAnsiTheme="minorEastAsia" w:cs="宋体" w:hint="eastAsia"/>
          <w:szCs w:val="21"/>
          <w:lang w:val="zh-CN"/>
        </w:rPr>
        <w:t>；将</w:t>
      </w:r>
      <w:r w:rsidRPr="00EC1F88">
        <w:rPr>
          <w:rFonts w:asciiTheme="minorEastAsia" w:hAnsiTheme="minorEastAsia" w:cs="Times New Roman"/>
          <w:szCs w:val="21"/>
        </w:rPr>
        <w:t>A</w:t>
      </w:r>
      <w:r w:rsidRPr="00EC1F88">
        <w:rPr>
          <w:rFonts w:asciiTheme="minorEastAsia" w:hAnsiTheme="minorEastAsia" w:cs="宋体" w:hint="eastAsia"/>
          <w:szCs w:val="21"/>
          <w:lang w:val="zh-CN"/>
        </w:rPr>
        <w:t>和</w:t>
      </w:r>
      <w:r w:rsidRPr="00EC1F88">
        <w:rPr>
          <w:rFonts w:asciiTheme="minorEastAsia" w:hAnsiTheme="minorEastAsia" w:cs="Times New Roman"/>
          <w:szCs w:val="21"/>
        </w:rPr>
        <w:t>B</w:t>
      </w:r>
      <w:r w:rsidRPr="00EC1F88">
        <w:rPr>
          <w:rFonts w:asciiTheme="minorEastAsia" w:hAnsiTheme="minorEastAsia" w:cs="宋体" w:hint="eastAsia"/>
          <w:szCs w:val="21"/>
          <w:lang w:val="zh-CN"/>
        </w:rPr>
        <w:t>并联后接在电压为</w:t>
      </w:r>
      <w:r w:rsidRPr="00EC1F88">
        <w:rPr>
          <w:rFonts w:asciiTheme="minorEastAsia" w:hAnsiTheme="minorEastAsia" w:cs="Times New Roman"/>
          <w:szCs w:val="21"/>
        </w:rPr>
        <w:t>2.5V</w:t>
      </w:r>
      <w:r w:rsidRPr="00EC1F88">
        <w:rPr>
          <w:rFonts w:asciiTheme="minorEastAsia" w:hAnsiTheme="minorEastAsia" w:cs="宋体" w:hint="eastAsia"/>
          <w:szCs w:val="21"/>
          <w:lang w:val="zh-CN"/>
        </w:rPr>
        <w:t>的电源两端，则通过</w:t>
      </w:r>
      <w:r w:rsidRPr="00EC1F88">
        <w:rPr>
          <w:rFonts w:asciiTheme="minorEastAsia" w:hAnsiTheme="minorEastAsia" w:cs="Times New Roman"/>
          <w:szCs w:val="21"/>
        </w:rPr>
        <w:t>A</w:t>
      </w:r>
      <w:r w:rsidRPr="00EC1F88">
        <w:rPr>
          <w:rFonts w:asciiTheme="minorEastAsia" w:hAnsiTheme="minorEastAsia" w:cs="宋体" w:hint="eastAsia"/>
          <w:szCs w:val="21"/>
          <w:lang w:val="zh-CN"/>
        </w:rPr>
        <w:t>和</w:t>
      </w:r>
      <w:r w:rsidRPr="00EC1F88">
        <w:rPr>
          <w:rFonts w:asciiTheme="minorEastAsia" w:hAnsiTheme="minorEastAsia" w:cs="Times New Roman"/>
          <w:szCs w:val="21"/>
        </w:rPr>
        <w:t>B</w:t>
      </w:r>
      <w:r w:rsidRPr="00EC1F88">
        <w:rPr>
          <w:rFonts w:asciiTheme="minorEastAsia" w:hAnsiTheme="minorEastAsia" w:cs="宋体" w:hint="eastAsia"/>
          <w:szCs w:val="21"/>
          <w:lang w:val="zh-CN"/>
        </w:rPr>
        <w:t>的总电流是</w:t>
      </w:r>
      <w:r w:rsidRPr="00EC1F88">
        <w:rPr>
          <w:rFonts w:asciiTheme="minorEastAsia" w:hAnsiTheme="minorEastAsia" w:cs="Times New Roman"/>
          <w:szCs w:val="21"/>
          <w:u w:val="single"/>
        </w:rPr>
        <w:t xml:space="preserve">      </w:t>
      </w:r>
      <w:r w:rsidR="004E051A" w:rsidRPr="00EC1F88">
        <w:rPr>
          <w:rFonts w:asciiTheme="minorEastAsia" w:hAnsiTheme="minorEastAsia" w:cs="Times New Roman" w:hint="eastAsia"/>
          <w:szCs w:val="21"/>
        </w:rPr>
        <w:t xml:space="preserve">                     </w:t>
      </w:r>
    </w:p>
    <w:p w:rsidR="00CF22B3" w:rsidRPr="00EC1F88" w:rsidRDefault="007C478F" w:rsidP="00F371A3">
      <w:pPr>
        <w:rPr>
          <w:rFonts w:asciiTheme="minorEastAsia" w:hAnsiTheme="minorEastAsia"/>
          <w:szCs w:val="21"/>
        </w:rPr>
      </w:pPr>
      <w:r w:rsidRPr="00EC1F88">
        <w:rPr>
          <w:rFonts w:asciiTheme="minorEastAsia" w:hAnsiTheme="minorEastAsia" w:hint="eastAsia"/>
          <w:szCs w:val="21"/>
          <w:u w:val="single"/>
        </w:rPr>
        <w:t xml:space="preserve">        </w:t>
      </w:r>
      <w:r w:rsidRPr="00EC1F88">
        <w:rPr>
          <w:rFonts w:asciiTheme="minorEastAsia" w:hAnsiTheme="minorEastAsia" w:hint="eastAsia"/>
          <w:szCs w:val="21"/>
        </w:rPr>
        <w:t>A.</w:t>
      </w:r>
    </w:p>
    <w:p w:rsidR="003047D5" w:rsidRDefault="004E051A" w:rsidP="00460A11">
      <w:pPr>
        <w:ind w:firstLineChars="250" w:firstLine="525"/>
        <w:rPr>
          <w:rFonts w:asciiTheme="minorEastAsia" w:hAnsiTheme="minorEastAsia"/>
          <w:szCs w:val="21"/>
        </w:rPr>
      </w:pPr>
      <w:r w:rsidRPr="00EC1F88">
        <w:rPr>
          <w:rFonts w:asciiTheme="minorEastAsia" w:hAnsiTheme="minorEastAsia" w:hint="eastAsia"/>
          <w:szCs w:val="21"/>
        </w:rPr>
        <w:t>这类</w:t>
      </w:r>
      <w:r w:rsidR="00460A11">
        <w:rPr>
          <w:rFonts w:asciiTheme="minorEastAsia" w:hAnsiTheme="minorEastAsia" w:hint="eastAsia"/>
          <w:szCs w:val="21"/>
        </w:rPr>
        <w:t>电学</w:t>
      </w:r>
      <w:r w:rsidRPr="00EC1F88">
        <w:rPr>
          <w:rFonts w:asciiTheme="minorEastAsia" w:hAnsiTheme="minorEastAsia" w:hint="eastAsia"/>
          <w:szCs w:val="21"/>
        </w:rPr>
        <w:t>题型画个简图可以使目标问题一目了</w:t>
      </w:r>
      <w:r w:rsidR="007C478F" w:rsidRPr="00EC1F88">
        <w:rPr>
          <w:rFonts w:asciiTheme="minorEastAsia" w:hAnsiTheme="minorEastAsia" w:hint="eastAsia"/>
          <w:szCs w:val="21"/>
        </w:rPr>
        <w:t>然，增快解题速度。且学生在习惯之后，会采用画图的方法解决变阻器、</w:t>
      </w:r>
      <w:r w:rsidRPr="00EC1F88">
        <w:rPr>
          <w:rFonts w:asciiTheme="minorEastAsia" w:hAnsiTheme="minorEastAsia" w:hint="eastAsia"/>
          <w:szCs w:val="21"/>
        </w:rPr>
        <w:t>欧姆定律等一系列情境复杂的问题。</w:t>
      </w:r>
    </w:p>
    <w:p w:rsidR="006B6ABA" w:rsidRPr="00EC1F88" w:rsidRDefault="006B6ABA" w:rsidP="009A69C5">
      <w:pPr>
        <w:ind w:firstLineChars="250" w:firstLine="525"/>
        <w:rPr>
          <w:rFonts w:asciiTheme="minorEastAsia" w:hAnsiTheme="minorEastAsia"/>
          <w:szCs w:val="21"/>
        </w:rPr>
      </w:pPr>
      <w:r>
        <w:rPr>
          <w:rFonts w:asciiTheme="minorEastAsia" w:hAnsiTheme="minorEastAsia" w:hint="eastAsia"/>
          <w:szCs w:val="21"/>
        </w:rPr>
        <w:t>在此</w:t>
      </w:r>
      <w:r w:rsidR="009A69C5">
        <w:rPr>
          <w:rFonts w:asciiTheme="minorEastAsia" w:hAnsiTheme="minorEastAsia" w:hint="eastAsia"/>
          <w:szCs w:val="21"/>
        </w:rPr>
        <w:t>AB两直线图像</w:t>
      </w:r>
      <w:r>
        <w:rPr>
          <w:rFonts w:asciiTheme="minorEastAsia" w:hAnsiTheme="minorEastAsia" w:hint="eastAsia"/>
          <w:szCs w:val="21"/>
        </w:rPr>
        <w:t>基础上，</w:t>
      </w:r>
      <w:r w:rsidR="009A69C5">
        <w:rPr>
          <w:rFonts w:asciiTheme="minorEastAsia" w:hAnsiTheme="minorEastAsia" w:hint="eastAsia"/>
          <w:szCs w:val="21"/>
        </w:rPr>
        <w:t>教师可将A换为曲线图像，课堂</w:t>
      </w:r>
      <w:r w:rsidR="004A1F81">
        <w:rPr>
          <w:rFonts w:asciiTheme="minorEastAsia" w:hAnsiTheme="minorEastAsia" w:hint="eastAsia"/>
          <w:szCs w:val="21"/>
        </w:rPr>
        <w:t>即刻</w:t>
      </w:r>
      <w:r w:rsidR="009A69C5">
        <w:rPr>
          <w:rFonts w:asciiTheme="minorEastAsia" w:hAnsiTheme="minorEastAsia" w:hint="eastAsia"/>
          <w:szCs w:val="21"/>
        </w:rPr>
        <w:t>生成新的问题和知识点，即为一定值电阻和小灯泡连接，给与一些条件引导学生求解。在这</w:t>
      </w:r>
      <w:r w:rsidR="004A1F81">
        <w:rPr>
          <w:rFonts w:asciiTheme="minorEastAsia" w:hAnsiTheme="minorEastAsia" w:hint="eastAsia"/>
          <w:szCs w:val="21"/>
        </w:rPr>
        <w:t>个过程中，课堂富于动态，学生的思维更加灵活，并且对这类电学的图像</w:t>
      </w:r>
      <w:r w:rsidR="009A69C5">
        <w:rPr>
          <w:rFonts w:asciiTheme="minorEastAsia" w:hAnsiTheme="minorEastAsia" w:hint="eastAsia"/>
          <w:szCs w:val="21"/>
        </w:rPr>
        <w:t>有更深刻的理解，形成数理图形结合的能力。</w:t>
      </w:r>
    </w:p>
    <w:p w:rsidR="0062433A" w:rsidRPr="00EC1F88" w:rsidRDefault="0062433A" w:rsidP="00EC1F88">
      <w:pPr>
        <w:ind w:firstLineChars="200" w:firstLine="420"/>
        <w:rPr>
          <w:rFonts w:asciiTheme="minorEastAsia" w:hAnsiTheme="minorEastAsia"/>
          <w:szCs w:val="21"/>
        </w:rPr>
      </w:pPr>
      <w:r w:rsidRPr="00EC1F88">
        <w:rPr>
          <w:rFonts w:asciiTheme="minorEastAsia" w:hAnsiTheme="minorEastAsia" w:hint="eastAsia"/>
          <w:szCs w:val="21"/>
        </w:rPr>
        <w:lastRenderedPageBreak/>
        <w:t>三</w:t>
      </w:r>
      <w:r w:rsidR="00EC1F88">
        <w:rPr>
          <w:rFonts w:asciiTheme="minorEastAsia" w:hAnsiTheme="minorEastAsia" w:hint="eastAsia"/>
          <w:szCs w:val="21"/>
        </w:rPr>
        <w:t>，</w:t>
      </w:r>
      <w:r w:rsidRPr="00EC1F88">
        <w:rPr>
          <w:rFonts w:asciiTheme="minorEastAsia" w:hAnsiTheme="minorEastAsia" w:hint="eastAsia"/>
          <w:szCs w:val="21"/>
        </w:rPr>
        <w:t>从知识的逻辑体系角度解读</w:t>
      </w:r>
      <w:r w:rsidR="006B6ABA">
        <w:rPr>
          <w:rFonts w:asciiTheme="minorEastAsia" w:hAnsiTheme="minorEastAsia" w:hint="eastAsia"/>
          <w:szCs w:val="21"/>
        </w:rPr>
        <w:t>。</w:t>
      </w:r>
    </w:p>
    <w:p w:rsidR="00EC1F88" w:rsidRDefault="00460A11" w:rsidP="009A69C5">
      <w:pPr>
        <w:ind w:firstLineChars="200" w:firstLine="420"/>
        <w:rPr>
          <w:rFonts w:asciiTheme="minorEastAsia" w:hAnsiTheme="minorEastAsia"/>
          <w:szCs w:val="21"/>
        </w:rPr>
      </w:pPr>
      <w:r>
        <w:rPr>
          <w:rFonts w:asciiTheme="minorEastAsia" w:hAnsiTheme="minorEastAsia" w:hint="eastAsia"/>
          <w:szCs w:val="21"/>
        </w:rPr>
        <w:t>课堂</w:t>
      </w:r>
      <w:r w:rsidR="00CF22B3" w:rsidRPr="00EC1F88">
        <w:rPr>
          <w:rFonts w:asciiTheme="minorEastAsia" w:hAnsiTheme="minorEastAsia" w:hint="eastAsia"/>
          <w:szCs w:val="21"/>
        </w:rPr>
        <w:t>多次练习，</w:t>
      </w:r>
      <w:r>
        <w:rPr>
          <w:rFonts w:asciiTheme="minorEastAsia" w:hAnsiTheme="minorEastAsia" w:hint="eastAsia"/>
          <w:szCs w:val="21"/>
        </w:rPr>
        <w:t>教师</w:t>
      </w:r>
      <w:r w:rsidR="00CF22B3" w:rsidRPr="00EC1F88">
        <w:rPr>
          <w:rFonts w:asciiTheme="minorEastAsia" w:hAnsiTheme="minorEastAsia" w:hint="eastAsia"/>
          <w:szCs w:val="21"/>
        </w:rPr>
        <w:t>简单归纳，</w:t>
      </w:r>
      <w:r>
        <w:rPr>
          <w:rFonts w:asciiTheme="minorEastAsia" w:hAnsiTheme="minorEastAsia" w:hint="eastAsia"/>
          <w:szCs w:val="21"/>
        </w:rPr>
        <w:t>学生</w:t>
      </w:r>
      <w:r w:rsidR="00CF22B3" w:rsidRPr="00EC1F88">
        <w:rPr>
          <w:rFonts w:asciiTheme="minorEastAsia" w:hAnsiTheme="minorEastAsia" w:hint="eastAsia"/>
          <w:szCs w:val="21"/>
        </w:rPr>
        <w:t>总结规律</w:t>
      </w:r>
      <w:r w:rsidR="004E051A" w:rsidRPr="00EC1F88">
        <w:rPr>
          <w:rFonts w:asciiTheme="minorEastAsia" w:hAnsiTheme="minorEastAsia" w:hint="eastAsia"/>
          <w:szCs w:val="21"/>
        </w:rPr>
        <w:t>。</w:t>
      </w:r>
      <w:r w:rsidR="0062433A" w:rsidRPr="00EC1F88">
        <w:rPr>
          <w:rFonts w:asciiTheme="minorEastAsia" w:hAnsiTheme="minorEastAsia" w:hint="eastAsia"/>
          <w:szCs w:val="21"/>
        </w:rPr>
        <w:t>情智</w:t>
      </w:r>
      <w:r w:rsidR="00F371A3" w:rsidRPr="00EC1F88">
        <w:rPr>
          <w:rFonts w:asciiTheme="minorEastAsia" w:hAnsiTheme="minorEastAsia" w:hint="eastAsia"/>
          <w:szCs w:val="21"/>
        </w:rPr>
        <w:t>课堂，我们要做到</w:t>
      </w:r>
      <w:r w:rsidR="0062433A" w:rsidRPr="00EC1F88">
        <w:rPr>
          <w:rFonts w:asciiTheme="minorEastAsia" w:hAnsiTheme="minorEastAsia" w:hint="eastAsia"/>
          <w:szCs w:val="21"/>
        </w:rPr>
        <w:t>物理图像问题有向开放化，活动自主探索化，知识呈现结构化。</w:t>
      </w:r>
      <w:r w:rsidR="004E051A" w:rsidRPr="00EC1F88">
        <w:rPr>
          <w:rFonts w:asciiTheme="minorEastAsia" w:hAnsiTheme="minorEastAsia" w:hint="eastAsia"/>
          <w:szCs w:val="21"/>
        </w:rPr>
        <w:t>如我上过一节九年级的电学图像专题复习课。如下：</w:t>
      </w:r>
    </w:p>
    <w:p w:rsidR="00EC1F88" w:rsidRPr="00EC1F88" w:rsidRDefault="00EC1F88">
      <w:pPr>
        <w:rPr>
          <w:rFonts w:asciiTheme="minorEastAsia" w:hAnsiTheme="minorEastAsia"/>
          <w:szCs w:val="21"/>
        </w:rPr>
      </w:pPr>
    </w:p>
    <w:p w:rsidR="004E051A" w:rsidRPr="00EC1F88" w:rsidRDefault="004E051A" w:rsidP="004E051A">
      <w:pPr>
        <w:jc w:val="center"/>
        <w:rPr>
          <w:rFonts w:asciiTheme="minorEastAsia" w:hAnsiTheme="minorEastAsia"/>
          <w:szCs w:val="21"/>
        </w:rPr>
      </w:pPr>
      <w:r w:rsidRPr="00EC1F88">
        <w:rPr>
          <w:rFonts w:asciiTheme="minorEastAsia" w:hAnsiTheme="minorEastAsia" w:hint="eastAsia"/>
          <w:szCs w:val="21"/>
        </w:rPr>
        <w:t>九年级物理复习专题-电学图像</w:t>
      </w:r>
    </w:p>
    <w:p w:rsidR="004E051A" w:rsidRPr="00EC1F88" w:rsidRDefault="004E051A" w:rsidP="004E051A">
      <w:pPr>
        <w:rPr>
          <w:rFonts w:asciiTheme="minorEastAsia" w:hAnsiTheme="minorEastAsia"/>
          <w:b/>
          <w:spacing w:val="8"/>
          <w:szCs w:val="21"/>
        </w:rPr>
      </w:pPr>
      <w:r w:rsidRPr="00EC1F88">
        <w:rPr>
          <w:rFonts w:asciiTheme="minorEastAsia" w:hAnsiTheme="minorEastAsia" w:hint="eastAsia"/>
          <w:b/>
          <w:bCs/>
          <w:szCs w:val="21"/>
        </w:rPr>
        <w:t>教学目标:</w:t>
      </w:r>
      <w:r w:rsidRPr="00EC1F88">
        <w:rPr>
          <w:rFonts w:asciiTheme="minorEastAsia" w:hAnsiTheme="minorEastAsia" w:hint="eastAsia"/>
          <w:b/>
          <w:spacing w:val="8"/>
          <w:szCs w:val="21"/>
        </w:rPr>
        <w:t xml:space="preserve"> </w:t>
      </w:r>
    </w:p>
    <w:p w:rsidR="004E051A" w:rsidRPr="00EC1F88" w:rsidRDefault="004E051A" w:rsidP="004E051A">
      <w:pPr>
        <w:ind w:left="1" w:firstLineChars="477" w:firstLine="1078"/>
        <w:rPr>
          <w:rFonts w:asciiTheme="minorEastAsia" w:hAnsiTheme="minorEastAsia"/>
          <w:spacing w:val="8"/>
          <w:szCs w:val="21"/>
        </w:rPr>
      </w:pPr>
      <w:r w:rsidRPr="00EC1F88">
        <w:rPr>
          <w:rFonts w:asciiTheme="minorEastAsia" w:hAnsiTheme="minorEastAsia" w:hint="eastAsia"/>
          <w:spacing w:val="8"/>
          <w:szCs w:val="21"/>
        </w:rPr>
        <w:t>1、结合欧姆定律熟练进行直线图像的分析，能全面获取有效信息；</w:t>
      </w:r>
    </w:p>
    <w:p w:rsidR="004E051A" w:rsidRPr="00EC1F88" w:rsidRDefault="004E051A" w:rsidP="004E051A">
      <w:pPr>
        <w:ind w:left="1" w:firstLineChars="477" w:firstLine="1078"/>
        <w:rPr>
          <w:rFonts w:asciiTheme="minorEastAsia" w:hAnsiTheme="minorEastAsia"/>
          <w:spacing w:val="8"/>
          <w:szCs w:val="21"/>
        </w:rPr>
      </w:pPr>
      <w:r w:rsidRPr="00EC1F88">
        <w:rPr>
          <w:rFonts w:asciiTheme="minorEastAsia" w:hAnsiTheme="minorEastAsia" w:hint="eastAsia"/>
          <w:spacing w:val="8"/>
          <w:szCs w:val="21"/>
        </w:rPr>
        <w:t>2、能够对比直线图像完成曲线图像的分析；获取有效信息；</w:t>
      </w:r>
    </w:p>
    <w:p w:rsidR="004E051A" w:rsidRPr="00EC1F88" w:rsidRDefault="004E051A" w:rsidP="004E051A">
      <w:pPr>
        <w:ind w:left="1" w:firstLineChars="477" w:firstLine="1078"/>
        <w:rPr>
          <w:rFonts w:asciiTheme="minorEastAsia" w:hAnsiTheme="minorEastAsia"/>
          <w:spacing w:val="8"/>
          <w:szCs w:val="21"/>
        </w:rPr>
      </w:pPr>
      <w:r w:rsidRPr="00EC1F88">
        <w:rPr>
          <w:rFonts w:asciiTheme="minorEastAsia" w:hAnsiTheme="minorEastAsia" w:hint="eastAsia"/>
          <w:spacing w:val="8"/>
          <w:szCs w:val="21"/>
        </w:rPr>
        <w:t>3、综合运用分析图像获得的信息完成物理量的计算；</w:t>
      </w:r>
    </w:p>
    <w:p w:rsidR="004E051A" w:rsidRPr="00EC1F88" w:rsidRDefault="004E051A" w:rsidP="004E051A">
      <w:pPr>
        <w:ind w:leftChars="-6" w:left="-13" w:firstLineChars="527" w:firstLine="1107"/>
        <w:rPr>
          <w:rFonts w:asciiTheme="minorEastAsia" w:hAnsiTheme="minorEastAsia"/>
          <w:bCs/>
          <w:szCs w:val="21"/>
        </w:rPr>
      </w:pPr>
      <w:r w:rsidRPr="00EC1F88">
        <w:rPr>
          <w:rFonts w:asciiTheme="minorEastAsia" w:hAnsiTheme="minorEastAsia" w:hint="eastAsia"/>
          <w:bCs/>
          <w:szCs w:val="21"/>
        </w:rPr>
        <w:t>4、培养学生独立思考问题，团结合作解决困难的良好学习品质。</w:t>
      </w:r>
    </w:p>
    <w:p w:rsidR="004E051A" w:rsidRPr="00EC1F88" w:rsidRDefault="004E051A" w:rsidP="004E051A">
      <w:pPr>
        <w:rPr>
          <w:rFonts w:asciiTheme="minorEastAsia" w:hAnsiTheme="minorEastAsia"/>
          <w:b/>
          <w:bCs/>
          <w:szCs w:val="21"/>
        </w:rPr>
      </w:pPr>
      <w:r w:rsidRPr="00EC1F88">
        <w:rPr>
          <w:rFonts w:asciiTheme="minorEastAsia" w:hAnsiTheme="minorEastAsia" w:hint="eastAsia"/>
          <w:b/>
          <w:bCs/>
          <w:szCs w:val="21"/>
        </w:rPr>
        <w:t>教学重点：如何从图像中有效信息的获取</w:t>
      </w:r>
    </w:p>
    <w:p w:rsidR="004E051A" w:rsidRPr="00EC1F88" w:rsidRDefault="004E051A" w:rsidP="004E051A">
      <w:pPr>
        <w:rPr>
          <w:rFonts w:asciiTheme="minorEastAsia" w:hAnsiTheme="minorEastAsia"/>
          <w:b/>
          <w:bCs/>
          <w:szCs w:val="21"/>
        </w:rPr>
      </w:pPr>
      <w:r w:rsidRPr="00EC1F88">
        <w:rPr>
          <w:rFonts w:asciiTheme="minorEastAsia" w:hAnsiTheme="minorEastAsia" w:hint="eastAsia"/>
          <w:b/>
          <w:bCs/>
          <w:szCs w:val="21"/>
        </w:rPr>
        <w:t>教学难点: 图像中有效信息的获取后相关物理量的求解</w:t>
      </w:r>
    </w:p>
    <w:p w:rsidR="004E051A" w:rsidRPr="00EC1F88" w:rsidRDefault="004E051A" w:rsidP="004E051A">
      <w:pPr>
        <w:rPr>
          <w:rFonts w:asciiTheme="minorEastAsia" w:hAnsiTheme="minorEastAsia"/>
          <w:b/>
          <w:bCs/>
          <w:szCs w:val="21"/>
        </w:rPr>
      </w:pPr>
      <w:r w:rsidRPr="00EC1F88">
        <w:rPr>
          <w:rFonts w:asciiTheme="minorEastAsia" w:hAnsiTheme="minorEastAsia" w:hint="eastAsia"/>
          <w:b/>
          <w:bCs/>
          <w:szCs w:val="21"/>
        </w:rPr>
        <w:t>教学过程:</w:t>
      </w:r>
    </w:p>
    <w:p w:rsidR="004E051A" w:rsidRPr="00EC1F88" w:rsidRDefault="004E051A" w:rsidP="004E051A">
      <w:pPr>
        <w:rPr>
          <w:rFonts w:asciiTheme="minorEastAsia" w:hAnsiTheme="minorEastAsia"/>
          <w:b/>
          <w:bCs/>
          <w:szCs w:val="21"/>
        </w:rPr>
      </w:pPr>
      <w:r w:rsidRPr="00EC1F88">
        <w:rPr>
          <w:rFonts w:asciiTheme="minorEastAsia" w:hAnsiTheme="minorEastAsia" w:hint="eastAsia"/>
          <w:b/>
          <w:bCs/>
          <w:szCs w:val="21"/>
        </w:rPr>
        <w:t>[例题选析]</w:t>
      </w:r>
    </w:p>
    <w:p w:rsidR="004E051A" w:rsidRPr="00EC1F88" w:rsidRDefault="004E051A" w:rsidP="004E051A">
      <w:pPr>
        <w:rPr>
          <w:rFonts w:asciiTheme="minorEastAsia" w:hAnsiTheme="minorEastAsia"/>
          <w:b/>
          <w:bCs/>
          <w:szCs w:val="21"/>
        </w:rPr>
      </w:pPr>
      <w:r w:rsidRPr="00EC1F88">
        <w:rPr>
          <w:rFonts w:asciiTheme="minorEastAsia" w:hAnsiTheme="minorEastAsia" w:hint="eastAsia"/>
          <w:b/>
          <w:bCs/>
          <w:szCs w:val="21"/>
        </w:rPr>
        <w:t>一、直线图像</w:t>
      </w:r>
    </w:p>
    <w:p w:rsidR="004E051A" w:rsidRPr="00EC1F88" w:rsidRDefault="004E051A" w:rsidP="004E051A">
      <w:pPr>
        <w:autoSpaceDE w:val="0"/>
        <w:autoSpaceDN w:val="0"/>
        <w:adjustRightInd w:val="0"/>
        <w:rPr>
          <w:rFonts w:asciiTheme="minorEastAsia" w:hAnsiTheme="minorEastAsia" w:cs="宋体"/>
          <w:szCs w:val="21"/>
          <w:lang w:val="zh-CN"/>
        </w:rPr>
      </w:pPr>
      <w:r w:rsidRPr="00EC1F88">
        <w:rPr>
          <w:rFonts w:asciiTheme="minorEastAsia" w:hAnsiTheme="minorEastAsia" w:cs="宋体" w:hint="eastAsia"/>
          <w:noProof/>
          <w:szCs w:val="21"/>
        </w:rPr>
        <w:drawing>
          <wp:anchor distT="0" distB="0" distL="114300" distR="114300" simplePos="0" relativeHeight="251663360" behindDoc="0" locked="0" layoutInCell="1" allowOverlap="1">
            <wp:simplePos x="0" y="0"/>
            <wp:positionH relativeFrom="column">
              <wp:posOffset>2400300</wp:posOffset>
            </wp:positionH>
            <wp:positionV relativeFrom="paragraph">
              <wp:posOffset>586740</wp:posOffset>
            </wp:positionV>
            <wp:extent cx="2171700" cy="1097280"/>
            <wp:effectExtent l="19050" t="0" r="0" b="0"/>
            <wp:wrapSquare wrapText="bothSides"/>
            <wp:docPr id="40" name="图片 4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4"/>
                    <pic:cNvPicPr>
                      <a:picLocks noChangeAspect="1" noChangeArrowheads="1"/>
                    </pic:cNvPicPr>
                  </pic:nvPicPr>
                  <pic:blipFill>
                    <a:blip r:embed="rId9"/>
                    <a:srcRect/>
                    <a:stretch>
                      <a:fillRect/>
                    </a:stretch>
                  </pic:blipFill>
                  <pic:spPr bwMode="auto">
                    <a:xfrm>
                      <a:off x="0" y="0"/>
                      <a:ext cx="2171700" cy="1097280"/>
                    </a:xfrm>
                    <a:prstGeom prst="rect">
                      <a:avLst/>
                    </a:prstGeom>
                    <a:noFill/>
                    <a:ln w="9525">
                      <a:noFill/>
                      <a:miter lim="800000"/>
                      <a:headEnd/>
                      <a:tailEnd/>
                    </a:ln>
                  </pic:spPr>
                </pic:pic>
              </a:graphicData>
            </a:graphic>
          </wp:anchor>
        </w:drawing>
      </w:r>
      <w:r w:rsidRPr="00EC1F88">
        <w:rPr>
          <w:rFonts w:asciiTheme="minorEastAsia" w:hAnsiTheme="minorEastAsia"/>
          <w:noProof/>
          <w:szCs w:val="21"/>
        </w:rPr>
        <w:drawing>
          <wp:anchor distT="0" distB="0" distL="114300" distR="114300" simplePos="0" relativeHeight="251660288" behindDoc="0" locked="0" layoutInCell="1" allowOverlap="1">
            <wp:simplePos x="0" y="0"/>
            <wp:positionH relativeFrom="column">
              <wp:posOffset>914400</wp:posOffset>
            </wp:positionH>
            <wp:positionV relativeFrom="paragraph">
              <wp:posOffset>495300</wp:posOffset>
            </wp:positionV>
            <wp:extent cx="1257300" cy="1096010"/>
            <wp:effectExtent l="19050" t="0" r="0" b="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57300" cy="1096010"/>
                    </a:xfrm>
                    <a:prstGeom prst="rect">
                      <a:avLst/>
                    </a:prstGeom>
                    <a:noFill/>
                    <a:ln w="9525">
                      <a:noFill/>
                      <a:miter lim="800000"/>
                      <a:headEnd/>
                      <a:tailEnd/>
                    </a:ln>
                  </pic:spPr>
                </pic:pic>
              </a:graphicData>
            </a:graphic>
          </wp:anchor>
        </w:drawing>
      </w:r>
      <w:r w:rsidRPr="00EC1F88">
        <w:rPr>
          <w:rFonts w:asciiTheme="minorEastAsia" w:hAnsiTheme="minorEastAsia" w:cs="宋体" w:hint="eastAsia"/>
          <w:szCs w:val="21"/>
          <w:lang w:val="zh-CN"/>
        </w:rPr>
        <w:t>1.在某一温度下，两个电路元件</w:t>
      </w:r>
      <w:r w:rsidRPr="00EC1F88">
        <w:rPr>
          <w:rFonts w:asciiTheme="minorEastAsia" w:hAnsiTheme="minorEastAsia"/>
          <w:szCs w:val="21"/>
        </w:rPr>
        <w:t>A</w:t>
      </w:r>
      <w:r w:rsidRPr="00EC1F88">
        <w:rPr>
          <w:rFonts w:asciiTheme="minorEastAsia" w:hAnsiTheme="minorEastAsia" w:cs="宋体" w:hint="eastAsia"/>
          <w:szCs w:val="21"/>
          <w:lang w:val="zh-CN"/>
        </w:rPr>
        <w:t>和</w:t>
      </w:r>
      <w:r w:rsidRPr="00EC1F88">
        <w:rPr>
          <w:rFonts w:asciiTheme="minorEastAsia" w:hAnsiTheme="minorEastAsia"/>
          <w:szCs w:val="21"/>
        </w:rPr>
        <w:t>B</w:t>
      </w:r>
      <w:r w:rsidRPr="00EC1F88">
        <w:rPr>
          <w:rFonts w:asciiTheme="minorEastAsia" w:hAnsiTheme="minorEastAsia" w:cs="宋体" w:hint="eastAsia"/>
          <w:szCs w:val="21"/>
          <w:lang w:val="zh-CN"/>
        </w:rPr>
        <w:t>中的电流与其两端电压的关系如图</w:t>
      </w:r>
      <w:r w:rsidRPr="00EC1F88">
        <w:rPr>
          <w:rFonts w:asciiTheme="minorEastAsia" w:hAnsiTheme="minorEastAsia"/>
          <w:szCs w:val="21"/>
        </w:rPr>
        <w:t>2</w:t>
      </w:r>
      <w:r w:rsidRPr="00EC1F88">
        <w:rPr>
          <w:rFonts w:asciiTheme="minorEastAsia" w:hAnsiTheme="minorEastAsia" w:cs="宋体" w:hint="eastAsia"/>
          <w:szCs w:val="21"/>
          <w:lang w:val="zh-CN"/>
        </w:rPr>
        <w:t>所示。则由图可知，元件</w:t>
      </w:r>
      <w:r w:rsidRPr="00EC1F88">
        <w:rPr>
          <w:rFonts w:asciiTheme="minorEastAsia" w:hAnsiTheme="minorEastAsia"/>
          <w:szCs w:val="21"/>
        </w:rPr>
        <w:t>A</w:t>
      </w:r>
      <w:r w:rsidRPr="00EC1F88">
        <w:rPr>
          <w:rFonts w:asciiTheme="minorEastAsia" w:hAnsiTheme="minorEastAsia" w:cs="宋体" w:hint="eastAsia"/>
          <w:szCs w:val="21"/>
          <w:lang w:val="zh-CN"/>
        </w:rPr>
        <w:t>的电阻为</w:t>
      </w:r>
      <w:r w:rsidRPr="00EC1F88">
        <w:rPr>
          <w:rFonts w:asciiTheme="minorEastAsia" w:hAnsiTheme="minorEastAsia"/>
          <w:szCs w:val="21"/>
          <w:u w:val="single"/>
        </w:rPr>
        <w:t xml:space="preserve">     </w:t>
      </w:r>
      <w:r w:rsidRPr="00EC1F88">
        <w:rPr>
          <w:rFonts w:asciiTheme="minorEastAsia" w:hAnsiTheme="minorEastAsia" w:cs="Arial"/>
          <w:szCs w:val="21"/>
          <w:lang w:val="zh-CN"/>
        </w:rPr>
        <w:t>Ω</w:t>
      </w:r>
      <w:r w:rsidRPr="00EC1F88">
        <w:rPr>
          <w:rFonts w:asciiTheme="minorEastAsia" w:hAnsiTheme="minorEastAsia" w:cs="宋体" w:hint="eastAsia"/>
          <w:szCs w:val="21"/>
          <w:lang w:val="zh-CN"/>
        </w:rPr>
        <w:t>；将</w:t>
      </w:r>
      <w:r w:rsidRPr="00EC1F88">
        <w:rPr>
          <w:rFonts w:asciiTheme="minorEastAsia" w:hAnsiTheme="minorEastAsia"/>
          <w:szCs w:val="21"/>
        </w:rPr>
        <w:t>A</w:t>
      </w:r>
      <w:r w:rsidRPr="00EC1F88">
        <w:rPr>
          <w:rFonts w:asciiTheme="minorEastAsia" w:hAnsiTheme="minorEastAsia" w:cs="宋体" w:hint="eastAsia"/>
          <w:szCs w:val="21"/>
          <w:lang w:val="zh-CN"/>
        </w:rPr>
        <w:t>和</w:t>
      </w:r>
      <w:r w:rsidRPr="00EC1F88">
        <w:rPr>
          <w:rFonts w:asciiTheme="minorEastAsia" w:hAnsiTheme="minorEastAsia"/>
          <w:szCs w:val="21"/>
        </w:rPr>
        <w:t>B</w:t>
      </w:r>
      <w:r w:rsidRPr="00EC1F88">
        <w:rPr>
          <w:rFonts w:asciiTheme="minorEastAsia" w:hAnsiTheme="minorEastAsia" w:cs="宋体" w:hint="eastAsia"/>
          <w:szCs w:val="21"/>
          <w:lang w:val="zh-CN"/>
        </w:rPr>
        <w:t>并联后接在电压为</w:t>
      </w:r>
      <w:r w:rsidRPr="00EC1F88">
        <w:rPr>
          <w:rFonts w:asciiTheme="minorEastAsia" w:hAnsiTheme="minorEastAsia"/>
          <w:szCs w:val="21"/>
        </w:rPr>
        <w:t>2.5V</w:t>
      </w:r>
      <w:r w:rsidRPr="00EC1F88">
        <w:rPr>
          <w:rFonts w:asciiTheme="minorEastAsia" w:hAnsiTheme="minorEastAsia" w:cs="宋体" w:hint="eastAsia"/>
          <w:szCs w:val="21"/>
          <w:lang w:val="zh-CN"/>
        </w:rPr>
        <w:t>的电源两端，则通过</w:t>
      </w:r>
      <w:r w:rsidRPr="00EC1F88">
        <w:rPr>
          <w:rFonts w:asciiTheme="minorEastAsia" w:hAnsiTheme="minorEastAsia"/>
          <w:szCs w:val="21"/>
        </w:rPr>
        <w:t>A</w:t>
      </w:r>
      <w:r w:rsidRPr="00EC1F88">
        <w:rPr>
          <w:rFonts w:asciiTheme="minorEastAsia" w:hAnsiTheme="minorEastAsia" w:cs="宋体" w:hint="eastAsia"/>
          <w:szCs w:val="21"/>
          <w:lang w:val="zh-CN"/>
        </w:rPr>
        <w:t>和</w:t>
      </w:r>
      <w:r w:rsidRPr="00EC1F88">
        <w:rPr>
          <w:rFonts w:asciiTheme="minorEastAsia" w:hAnsiTheme="minorEastAsia"/>
          <w:szCs w:val="21"/>
        </w:rPr>
        <w:t>B</w:t>
      </w:r>
      <w:r w:rsidRPr="00EC1F88">
        <w:rPr>
          <w:rFonts w:asciiTheme="minorEastAsia" w:hAnsiTheme="minorEastAsia" w:cs="宋体" w:hint="eastAsia"/>
          <w:szCs w:val="21"/>
          <w:lang w:val="zh-CN"/>
        </w:rPr>
        <w:t>的总电流是</w:t>
      </w:r>
      <w:r w:rsidRPr="00EC1F88">
        <w:rPr>
          <w:rFonts w:asciiTheme="minorEastAsia" w:hAnsiTheme="minorEastAsia"/>
          <w:szCs w:val="21"/>
          <w:u w:val="single"/>
        </w:rPr>
        <w:t xml:space="preserve">      </w:t>
      </w:r>
      <w:r w:rsidRPr="00EC1F88">
        <w:rPr>
          <w:rFonts w:asciiTheme="minorEastAsia" w:hAnsiTheme="minorEastAsia"/>
          <w:szCs w:val="21"/>
        </w:rPr>
        <w:t>A</w:t>
      </w:r>
      <w:r w:rsidRPr="00EC1F88">
        <w:rPr>
          <w:rFonts w:asciiTheme="minorEastAsia" w:hAnsiTheme="minorEastAsia" w:cs="宋体" w:hint="eastAsia"/>
          <w:szCs w:val="21"/>
          <w:lang w:val="zh-CN"/>
        </w:rPr>
        <w:t>。</w:t>
      </w:r>
    </w:p>
    <w:p w:rsidR="004E051A" w:rsidRPr="00EC1F88" w:rsidRDefault="004E051A" w:rsidP="004E051A">
      <w:pPr>
        <w:autoSpaceDE w:val="0"/>
        <w:autoSpaceDN w:val="0"/>
        <w:adjustRightInd w:val="0"/>
        <w:rPr>
          <w:rFonts w:asciiTheme="minorEastAsia" w:hAnsiTheme="minorEastAsia"/>
          <w:szCs w:val="21"/>
        </w:rPr>
      </w:pPr>
    </w:p>
    <w:p w:rsidR="004E051A" w:rsidRPr="00EC1F88" w:rsidRDefault="004E051A" w:rsidP="004E051A">
      <w:pPr>
        <w:rPr>
          <w:rFonts w:asciiTheme="minorEastAsia" w:hAnsiTheme="minorEastAsia"/>
          <w:szCs w:val="21"/>
        </w:rPr>
      </w:pPr>
    </w:p>
    <w:p w:rsidR="004E051A" w:rsidRPr="00EC1F88" w:rsidRDefault="004E051A" w:rsidP="004E051A">
      <w:pPr>
        <w:rPr>
          <w:rFonts w:asciiTheme="minorEastAsia" w:hAnsiTheme="minorEastAsia"/>
          <w:szCs w:val="21"/>
        </w:rPr>
      </w:pPr>
    </w:p>
    <w:p w:rsidR="004E051A" w:rsidRPr="00EC1F88" w:rsidRDefault="004E051A" w:rsidP="004E051A">
      <w:pPr>
        <w:rPr>
          <w:rFonts w:asciiTheme="minorEastAsia" w:hAnsiTheme="minorEastAsia"/>
          <w:szCs w:val="21"/>
        </w:rPr>
      </w:pPr>
    </w:p>
    <w:p w:rsidR="004E051A" w:rsidRPr="00EC1F88" w:rsidRDefault="00B34A8E" w:rsidP="004E051A">
      <w:pPr>
        <w:rPr>
          <w:rFonts w:asciiTheme="minorEastAsia" w:hAnsiTheme="minorEastAsia"/>
          <w:szCs w:val="21"/>
        </w:rPr>
      </w:pPr>
      <w:r>
        <w:rPr>
          <w:rFonts w:asciiTheme="minorEastAsia" w:hAnsiTheme="minorEastAsia"/>
          <w:noProof/>
          <w:szCs w:val="21"/>
        </w:rPr>
        <w:pict>
          <v:shapetype id="_x0000_t202" coordsize="21600,21600" o:spt="202" path="m,l,21600r21600,l21600,xe">
            <v:stroke joinstyle="miter"/>
            <v:path gradientshapeok="t" o:connecttype="rect"/>
          </v:shapetype>
          <v:shape id="_x0000_s2093" type="#_x0000_t202" style="position:absolute;left:0;text-align:left;margin-left:243pt;margin-top:7.8pt;width:45pt;height:23.4pt;z-index:251668480" stroked="f">
            <v:textbox>
              <w:txbxContent>
                <w:p w:rsidR="004E051A" w:rsidRDefault="004E051A" w:rsidP="004E051A">
                  <w:r>
                    <w:rPr>
                      <w:rFonts w:hint="eastAsia"/>
                    </w:rPr>
                    <w:t>第</w:t>
                  </w:r>
                  <w:r>
                    <w:rPr>
                      <w:rFonts w:hint="eastAsia"/>
                    </w:rPr>
                    <w:t>2</w:t>
                  </w:r>
                  <w:r>
                    <w:rPr>
                      <w:rFonts w:hint="eastAsia"/>
                    </w:rPr>
                    <w:t>题</w:t>
                  </w:r>
                </w:p>
              </w:txbxContent>
            </v:textbox>
          </v:shape>
        </w:pict>
      </w:r>
    </w:p>
    <w:p w:rsidR="004E051A" w:rsidRPr="00EC1F88" w:rsidRDefault="004E051A" w:rsidP="004E051A">
      <w:pPr>
        <w:rPr>
          <w:rFonts w:asciiTheme="minorEastAsia" w:hAnsiTheme="minorEastAsia" w:cs="宋体"/>
          <w:szCs w:val="21"/>
          <w:lang w:val="zh-CN"/>
        </w:rPr>
      </w:pPr>
    </w:p>
    <w:p w:rsidR="004E051A" w:rsidRPr="00EC1F88" w:rsidRDefault="00B34A8E" w:rsidP="004E051A">
      <w:pPr>
        <w:spacing w:line="300" w:lineRule="auto"/>
        <w:rPr>
          <w:rFonts w:asciiTheme="minorEastAsia" w:hAnsiTheme="minorEastAsia" w:cs="宋体"/>
          <w:szCs w:val="21"/>
          <w:lang w:val="zh-CN"/>
        </w:rPr>
      </w:pPr>
      <w:r w:rsidRPr="00B34A8E">
        <w:rPr>
          <w:rFonts w:asciiTheme="minorEastAsia" w:hAnsiTheme="minorEastAsia"/>
          <w:noProof/>
          <w:szCs w:val="21"/>
        </w:rPr>
        <w:pict>
          <v:rect id="_x0000_s2089" style="position:absolute;left:0;text-align:left;margin-left:306pt;margin-top:66.3pt;width:36pt;height:15.6pt;z-index:251664384" stroked="f"/>
        </w:pict>
      </w:r>
      <w:r w:rsidR="004E051A" w:rsidRPr="00EC1F88">
        <w:rPr>
          <w:rFonts w:asciiTheme="minorEastAsia" w:hAnsiTheme="minorEastAsia" w:cs="宋体" w:hint="eastAsia"/>
          <w:szCs w:val="21"/>
          <w:lang w:val="zh-CN"/>
        </w:rPr>
        <w:t>2.如图甲的电路中，电源电压保持不变，闭合开关后，滑片P由b端滑到a端，电压表示数U与电流表示数I的变化关系如图乙，则可判断电源电压是</w:t>
      </w:r>
      <w:r w:rsidR="004E051A" w:rsidRPr="00EC1F88">
        <w:rPr>
          <w:rFonts w:asciiTheme="minorEastAsia" w:hAnsiTheme="minorEastAsia" w:cs="宋体" w:hint="eastAsia"/>
          <w:szCs w:val="21"/>
          <w:u w:val="single"/>
          <w:lang w:val="zh-CN"/>
        </w:rPr>
        <w:t xml:space="preserve">      .</w:t>
      </w:r>
      <w:r w:rsidR="004E051A" w:rsidRPr="00EC1F88">
        <w:rPr>
          <w:rFonts w:asciiTheme="minorEastAsia" w:hAnsiTheme="minorEastAsia" w:cs="宋体" w:hint="eastAsia"/>
          <w:szCs w:val="21"/>
          <w:lang w:val="zh-CN"/>
        </w:rPr>
        <w:t xml:space="preserve">V，定值电阻R的阻值是 </w:t>
      </w:r>
      <w:r w:rsidR="004E051A" w:rsidRPr="00EC1F88">
        <w:rPr>
          <w:rFonts w:asciiTheme="minorEastAsia" w:hAnsiTheme="minorEastAsia" w:cs="宋体" w:hint="eastAsia"/>
          <w:szCs w:val="21"/>
          <w:u w:val="single"/>
          <w:lang w:val="zh-CN"/>
        </w:rPr>
        <w:t xml:space="preserve">      .</w:t>
      </w:r>
      <w:r w:rsidR="004E051A" w:rsidRPr="00EC1F88">
        <w:rPr>
          <w:rFonts w:asciiTheme="minorEastAsia" w:hAnsiTheme="minorEastAsia" w:cs="宋体" w:hint="eastAsia"/>
          <w:szCs w:val="21"/>
          <w:lang w:val="zh-CN"/>
        </w:rPr>
        <w:t>Ω，定值电阻能达到的最大功率为</w:t>
      </w:r>
      <w:r w:rsidR="004E051A" w:rsidRPr="00EC1F88">
        <w:rPr>
          <w:rFonts w:asciiTheme="minorEastAsia" w:hAnsiTheme="minorEastAsia" w:cs="宋体" w:hint="eastAsia"/>
          <w:szCs w:val="21"/>
          <w:u w:val="single"/>
          <w:lang w:val="zh-CN"/>
        </w:rPr>
        <w:t xml:space="preserve">       </w:t>
      </w:r>
      <w:r w:rsidR="004E051A" w:rsidRPr="00EC1F88">
        <w:rPr>
          <w:rFonts w:asciiTheme="minorEastAsia" w:hAnsiTheme="minorEastAsia" w:cs="宋体" w:hint="eastAsia"/>
          <w:szCs w:val="21"/>
          <w:lang w:val="zh-CN"/>
        </w:rPr>
        <w:t xml:space="preserve"> W</w:t>
      </w:r>
    </w:p>
    <w:p w:rsidR="004E051A" w:rsidRDefault="004E051A" w:rsidP="00EC1F88">
      <w:pPr>
        <w:overflowPunct w:val="0"/>
        <w:adjustRightInd w:val="0"/>
        <w:ind w:leftChars="-4" w:left="293" w:hangingChars="143" w:hanging="301"/>
        <w:rPr>
          <w:rFonts w:asciiTheme="minorEastAsia" w:hAnsiTheme="minorEastAsia"/>
          <w:b/>
          <w:szCs w:val="21"/>
        </w:rPr>
      </w:pPr>
      <w:r w:rsidRPr="00EC1F88">
        <w:rPr>
          <w:rFonts w:asciiTheme="minorEastAsia" w:hAnsiTheme="minorEastAsia" w:hint="eastAsia"/>
          <w:b/>
          <w:szCs w:val="21"/>
        </w:rPr>
        <w:t>二、曲线图像</w:t>
      </w:r>
    </w:p>
    <w:p w:rsidR="00EC1FE3" w:rsidRPr="00EC1F88" w:rsidRDefault="00EC1FE3" w:rsidP="00EC1F88">
      <w:pPr>
        <w:overflowPunct w:val="0"/>
        <w:adjustRightInd w:val="0"/>
        <w:ind w:leftChars="-4" w:left="293" w:hangingChars="143" w:hanging="301"/>
        <w:rPr>
          <w:rFonts w:asciiTheme="minorEastAsia" w:hAnsiTheme="minorEastAsia"/>
          <w:b/>
          <w:szCs w:val="21"/>
        </w:rPr>
      </w:pPr>
    </w:p>
    <w:p w:rsidR="004E051A" w:rsidRPr="00EC1F88" w:rsidRDefault="004E051A" w:rsidP="004E051A">
      <w:pPr>
        <w:rPr>
          <w:rFonts w:asciiTheme="minorEastAsia" w:hAnsiTheme="minorEastAsia" w:cs="宋体"/>
          <w:szCs w:val="21"/>
          <w:lang w:val="zh-CN"/>
        </w:rPr>
      </w:pPr>
      <w:r w:rsidRPr="00EC1F88">
        <w:rPr>
          <w:rFonts w:asciiTheme="minorEastAsia" w:hAnsiTheme="minorEastAsia" w:hint="eastAsia"/>
          <w:szCs w:val="21"/>
        </w:rPr>
        <w:t>3.</w:t>
      </w:r>
      <w:r w:rsidRPr="00EC1F88">
        <w:rPr>
          <w:rFonts w:asciiTheme="minorEastAsia" w:hAnsiTheme="minorEastAsia" w:cs="宋体" w:hint="eastAsia"/>
          <w:szCs w:val="21"/>
          <w:lang w:val="zh-CN"/>
        </w:rPr>
        <w:t xml:space="preserve"> 小明利用标有 “6V  6W”的灯泡L1和“6V  3W”的灯泡L2进行实验。</w:t>
      </w:r>
    </w:p>
    <w:p w:rsidR="004E051A" w:rsidRPr="00EC1F88" w:rsidRDefault="004E051A" w:rsidP="004E051A">
      <w:pPr>
        <w:rPr>
          <w:rFonts w:asciiTheme="minorEastAsia" w:hAnsiTheme="minorEastAsia" w:cs="宋体"/>
          <w:szCs w:val="21"/>
          <w:lang w:val="zh-CN"/>
        </w:rPr>
      </w:pPr>
      <w:r w:rsidRPr="00EC1F88">
        <w:rPr>
          <w:rFonts w:asciiTheme="minorEastAsia" w:hAnsiTheme="minorEastAsia" w:cs="宋体" w:hint="eastAsia"/>
          <w:szCs w:val="21"/>
          <w:lang w:val="zh-CN"/>
        </w:rPr>
        <w:t xml:space="preserve">（1）当L1正常发光时电流为 </w:t>
      </w:r>
      <w:r w:rsidRPr="00EC1F88">
        <w:rPr>
          <w:rFonts w:asciiTheme="minorEastAsia" w:hAnsiTheme="minorEastAsia" w:cs="宋体" w:hint="eastAsia"/>
          <w:szCs w:val="21"/>
          <w:u w:val="single"/>
          <w:lang w:val="zh-CN"/>
        </w:rPr>
        <w:t xml:space="preserve">      </w:t>
      </w:r>
      <w:r w:rsidRPr="00EC1F88">
        <w:rPr>
          <w:rFonts w:asciiTheme="minorEastAsia" w:hAnsiTheme="minorEastAsia" w:cs="宋体" w:hint="eastAsia"/>
          <w:szCs w:val="21"/>
          <w:lang w:val="zh-CN"/>
        </w:rPr>
        <w:t xml:space="preserve"> A,当L2正常发光时电流为 </w:t>
      </w:r>
      <w:r w:rsidRPr="00EC1F88">
        <w:rPr>
          <w:rFonts w:asciiTheme="minorEastAsia" w:hAnsiTheme="minorEastAsia" w:cs="宋体" w:hint="eastAsia"/>
          <w:szCs w:val="21"/>
          <w:u w:val="single"/>
          <w:lang w:val="zh-CN"/>
        </w:rPr>
        <w:t xml:space="preserve">      </w:t>
      </w:r>
      <w:r w:rsidRPr="00EC1F88">
        <w:rPr>
          <w:rFonts w:asciiTheme="minorEastAsia" w:hAnsiTheme="minorEastAsia" w:cs="宋体" w:hint="eastAsia"/>
          <w:szCs w:val="21"/>
          <w:lang w:val="zh-CN"/>
        </w:rPr>
        <w:t xml:space="preserve"> A。</w:t>
      </w:r>
    </w:p>
    <w:p w:rsidR="004E051A" w:rsidRPr="00EC1F88" w:rsidRDefault="004E051A" w:rsidP="004E051A">
      <w:pPr>
        <w:rPr>
          <w:rFonts w:asciiTheme="minorEastAsia" w:hAnsiTheme="minorEastAsia" w:cs="宋体"/>
          <w:szCs w:val="21"/>
          <w:lang w:val="zh-CN"/>
        </w:rPr>
      </w:pPr>
      <w:r w:rsidRPr="00EC1F88">
        <w:rPr>
          <w:rFonts w:asciiTheme="minorEastAsia" w:hAnsiTheme="minorEastAsia" w:cs="宋体" w:hint="eastAsia"/>
          <w:szCs w:val="21"/>
          <w:lang w:val="zh-CN"/>
        </w:rPr>
        <w:t xml:space="preserve">（2）如图甲所示：ＯＡ和ＯＢ分别为通过灯泡L1和L2中的电流随两端电压变化关系的曲线。现将两灯连入图乙所示电路，要使其中一个灯泡正常发光，电路中电流表的示数为 </w:t>
      </w:r>
      <w:r w:rsidRPr="00EC1F88">
        <w:rPr>
          <w:rFonts w:asciiTheme="minorEastAsia" w:hAnsiTheme="minorEastAsia" w:cs="宋体" w:hint="eastAsia"/>
          <w:szCs w:val="21"/>
          <w:u w:val="single"/>
          <w:lang w:val="zh-CN"/>
        </w:rPr>
        <w:t xml:space="preserve"> _ </w:t>
      </w:r>
      <w:r w:rsidRPr="00EC1F88">
        <w:rPr>
          <w:rFonts w:asciiTheme="minorEastAsia" w:hAnsiTheme="minorEastAsia" w:cs="宋体" w:hint="eastAsia"/>
          <w:szCs w:val="21"/>
          <w:lang w:val="zh-CN"/>
        </w:rPr>
        <w:t>A，电压表的读数是</w:t>
      </w:r>
      <w:r w:rsidRPr="00EC1F88">
        <w:rPr>
          <w:rFonts w:asciiTheme="minorEastAsia" w:hAnsiTheme="minorEastAsia" w:cs="宋体" w:hint="eastAsia"/>
          <w:szCs w:val="21"/>
          <w:u w:val="single"/>
          <w:lang w:val="zh-CN"/>
        </w:rPr>
        <w:t xml:space="preserve">    .</w:t>
      </w:r>
      <w:r w:rsidRPr="00EC1F88">
        <w:rPr>
          <w:rFonts w:asciiTheme="minorEastAsia" w:hAnsiTheme="minorEastAsia" w:cs="宋体" w:hint="eastAsia"/>
          <w:szCs w:val="21"/>
          <w:lang w:val="zh-CN"/>
        </w:rPr>
        <w:t>V  ，电路消耗的总功率为</w:t>
      </w:r>
      <w:r w:rsidRPr="00EC1F88">
        <w:rPr>
          <w:rFonts w:asciiTheme="minorEastAsia" w:hAnsiTheme="minorEastAsia" w:cs="宋体" w:hint="eastAsia"/>
          <w:szCs w:val="21"/>
          <w:u w:val="single"/>
          <w:lang w:val="zh-CN"/>
        </w:rPr>
        <w:t xml:space="preserve">       </w:t>
      </w:r>
      <w:r w:rsidRPr="00EC1F88">
        <w:rPr>
          <w:rFonts w:asciiTheme="minorEastAsia" w:hAnsiTheme="minorEastAsia" w:cs="宋体" w:hint="eastAsia"/>
          <w:szCs w:val="21"/>
          <w:lang w:val="zh-CN"/>
        </w:rPr>
        <w:t>W。</w:t>
      </w:r>
    </w:p>
    <w:p w:rsidR="004E051A" w:rsidRPr="00EC1F88" w:rsidRDefault="00B34A8E" w:rsidP="004E051A">
      <w:pPr>
        <w:ind w:leftChars="18" w:left="38"/>
        <w:rPr>
          <w:rFonts w:asciiTheme="minorEastAsia" w:hAnsiTheme="minorEastAsia" w:cs="宋体"/>
          <w:szCs w:val="21"/>
          <w:lang w:val="zh-CN"/>
        </w:rPr>
      </w:pPr>
      <w:r>
        <w:rPr>
          <w:rFonts w:asciiTheme="minorEastAsia" w:hAnsiTheme="minorEastAsia" w:cs="宋体"/>
          <w:noProof/>
          <w:szCs w:val="21"/>
        </w:rPr>
        <w:pict>
          <v:group id="_x0000_s2052" style="position:absolute;left:0;text-align:left;margin-left:45pt;margin-top:7.8pt;width:180pt;height:124.8pt;z-index:251662336" coordorigin="2791,12182" coordsize="5528,3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2791;top:12182;width:2698;height:3120;mso-wrap-edited:f" wrapcoords="-85 0 -85 21533 21600 21533 21600 0 -85 0">
              <v:imagedata r:id="rId10" o:title=""/>
            </v:shape>
            <v:shape id="_x0000_s2054" type="#_x0000_t202" style="position:absolute;left:3511;top:14990;width:1080;height:624" filled="f" stroked="f">
              <v:textbox style="mso-next-textbox:#_x0000_s2054">
                <w:txbxContent>
                  <w:p w:rsidR="004E051A" w:rsidRPr="0092150C" w:rsidRDefault="004E051A" w:rsidP="004E051A">
                    <w:pPr>
                      <w:ind w:leftChars="-35" w:left="3" w:hangingChars="36" w:hanging="76"/>
                      <w:rPr>
                        <w:szCs w:val="21"/>
                      </w:rPr>
                    </w:pPr>
                    <w:r w:rsidRPr="0092150C">
                      <w:rPr>
                        <w:rFonts w:ascii="宋体" w:hAnsi="宋体" w:hint="eastAsia"/>
                        <w:szCs w:val="21"/>
                      </w:rPr>
                      <w:t>图甲</w:t>
                    </w:r>
                  </w:p>
                </w:txbxContent>
              </v:textbox>
            </v:shape>
            <v:group id="_x0000_s2055" style="position:absolute;left:6031;top:12962;width:2288;height:2652" coordorigin="7831,7346" coordsize="2288,2652">
              <v:shape id="_x0000_s2056" type="#_x0000_t202" style="position:absolute;left:8191;top:7460;width:540;height:624" filled="f" stroked="f">
                <v:textbox style="mso-next-textbox:#_x0000_s2056">
                  <w:txbxContent>
                    <w:p w:rsidR="004E051A" w:rsidRDefault="004E051A" w:rsidP="004E051A">
                      <w:pPr>
                        <w:ind w:leftChars="-85" w:hangingChars="85" w:hanging="178"/>
                        <w:rPr>
                          <w:i/>
                          <w:iCs/>
                        </w:rPr>
                      </w:pPr>
                      <w:r>
                        <w:rPr>
                          <w:rFonts w:hint="eastAsia"/>
                          <w:i/>
                          <w:iCs/>
                        </w:rPr>
                        <w:t>L</w:t>
                      </w:r>
                      <w:r>
                        <w:rPr>
                          <w:rFonts w:hint="eastAsia"/>
                          <w:i/>
                          <w:iCs/>
                          <w:vertAlign w:val="subscript"/>
                        </w:rPr>
                        <w:t>2</w:t>
                      </w:r>
                    </w:p>
                  </w:txbxContent>
                </v:textbox>
              </v:shape>
              <v:shape id="_x0000_s2057" type="#_x0000_t202" style="position:absolute;left:8809;top:7658;width:540;height:624" filled="f" stroked="f">
                <v:textbox style="mso-next-textbox:#_x0000_s2057">
                  <w:txbxContent>
                    <w:p w:rsidR="004E051A" w:rsidRDefault="004E051A" w:rsidP="004E051A">
                      <w:pPr>
                        <w:ind w:leftChars="-85" w:hangingChars="85" w:hanging="178"/>
                        <w:rPr>
                          <w:i/>
                          <w:iCs/>
                        </w:rPr>
                      </w:pPr>
                      <w:r>
                        <w:rPr>
                          <w:rFonts w:hint="eastAsia"/>
                          <w:i/>
                          <w:iCs/>
                        </w:rPr>
                        <w:t>L</w:t>
                      </w:r>
                      <w:r>
                        <w:rPr>
                          <w:rFonts w:hint="eastAsia"/>
                          <w:i/>
                          <w:iCs/>
                          <w:vertAlign w:val="subscript"/>
                        </w:rPr>
                        <w:t>1</w:t>
                      </w:r>
                    </w:p>
                  </w:txbxContent>
                </v:textbox>
              </v:shape>
              <v:group id="xjh2006-6-40:30:57" o:spid="_x0000_s2058" style="position:absolute;left:7831;top:7346;width:2288;height:1990" coordorigin="2160,1434" coordsize="2288,199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2059" type="#_x0000_t123" style="position:absolute;left:2234;top:1743;width:254;height:254;mso-wrap-edited:f" wrapcoords="3812 0 -1271 5082 -1271 16518 3812 21600 15247 21600 22871 19059 22871 3812 16518 0 3812 0" strokeweight="1.5pt"/>
                <v:shape id="_x0000_s2060" type="#_x0000_t123" style="position:absolute;left:3642;top:1950;width:254;height:254;mso-wrap-edited:f" wrapcoords="3812 0 -1271 5082 -1271 16518 3812 21600 15247 21600 22871 19059 22871 3812 16518 0 3812 0" strokeweight="1.5pt"/>
                <v:group id="_x0000_s2061" style="position:absolute;left:2160;top:2376;width:446;height:406" coordorigin="4860,2844" coordsize="446,406">
                  <v:oval id="_x0000_s2062" style="position:absolute;left:4860;top:2844;width:406;height:406;visibility:visible" strokeweight="1.25pt"/>
                  <v:shape id="_x0000_s2063" type="#_x0000_t202" style="position:absolute;left:5006;top:2898;width:300;height:312;visibility:visible" filled="f" stroked="f" strokeweight="1.25pt">
                    <v:textbox style="mso-next-textbox:#_x0000_s2063;mso-rotate-with-shape:t" inset="0,0,0,0">
                      <w:txbxContent>
                        <w:p w:rsidR="004E051A" w:rsidRDefault="004E051A" w:rsidP="004E051A">
                          <w:pPr>
                            <w:pStyle w:val="2"/>
                          </w:pPr>
                          <w:r>
                            <w:t>A</w:t>
                          </w:r>
                        </w:p>
                      </w:txbxContent>
                    </v:textbox>
                  </v:shape>
                </v:group>
                <v:line id="_x0000_s2064" style="position:absolute;mso-wrap-edited:f" from="2763,3212" to="3131,3212" wrapcoords="-1490 0 -1490 0 22345 0 22345 0 -1490 0" strokecolor="white" strokeweight="2.25pt"/>
                <v:group id="_x0000_s2065" style="position:absolute;left:4026;top:2340;width:422;height:406" coordorigin="2800,2440" coordsize="422,406">
                  <v:oval id="_x0000_s2066" style="position:absolute;left:2800;top:2440;width:406;height:406;visibility:visible" strokeweight="1.25pt"/>
                  <v:shape id="_x0000_s2067" type="#_x0000_t202" style="position:absolute;left:2922;top:2498;width:300;height:312;visibility:visible" filled="f" stroked="f" strokeweight="1.25pt">
                    <v:textbox style="mso-next-textbox:#_x0000_s2067;mso-rotate-with-shape:t" inset="0,0,0,0">
                      <w:txbxContent>
                        <w:p w:rsidR="004E051A" w:rsidRDefault="004E051A" w:rsidP="004E051A">
                          <w:pPr>
                            <w:pStyle w:val="2"/>
                          </w:pPr>
                          <w:r>
                            <w:t>V</w:t>
                          </w:r>
                        </w:p>
                      </w:txbxContent>
                    </v:textbox>
                  </v:shape>
                </v:group>
                <v:line id="_x0000_s2068" style="position:absolute" from="3780,2208" to="3780,3224" strokeweight="1.5pt"/>
                <v:line id="_x0000_s2069" style="position:absolute" from="2373,1446" to="4233,1446" strokeweight="1.5pt"/>
                <v:line id="_x0000_s2070" style="position:absolute" from="2370,1434" to="2370,1762" strokeweight="1.5pt"/>
                <v:line id="_x0000_s2071" style="position:absolute" from="2352,2778" to="2352,3210" strokeweight="1.5pt"/>
                <v:line id="_x0000_s2072" style="position:absolute" from="2364,1998" to="2364,2370" strokeweight="1.5pt"/>
                <v:group id="_x0000_s2073" style="position:absolute;left:2340;top:3000;width:1912;height:424" coordorigin="2340,3000" coordsize="1912,424">
                  <v:group id="_x0000_s2074" style="position:absolute;left:2700;top:3000;width:375;height:231" coordorigin="2700,3000" coordsize="375,231">
                    <v:line id="_x0000_s2075" style="position:absolute;flip:y;mso-wrap-edited:f" from="2715,3000" to="3075,3208" wrapcoords="-900 0 -900 1543 18900 21600 23400 21600 24300 20057 3600 0 -900 0" strokeweight="1.5pt"/>
                    <v:oval id="_x0000_s2076" style="position:absolute;left:2700;top:3187;width:44;height:44;mso-wrap-edited:f" wrapcoords="-7200 -7200 -7200 21600 28800 21600 28800 -7200 -7200 -7200" strokeweight="1.5pt"/>
                  </v:group>
                  <v:group id="_x0000_s2077" style="position:absolute;left:3444;top:3024;width:100;height:400" coordorigin="2705,3468" coordsize="100,400">
                    <v:line id="_x0000_s2078" style="position:absolute;visibility:visible" from="2705,3568" to="2705,3768" strokeweight="1.5pt"/>
                    <v:line id="_x0000_s2079" style="position:absolute;visibility:visible" from="2805,3468" to="2805,3868"/>
                  </v:group>
                  <v:line id="_x0000_s2080" style="position:absolute" from="2340,3210" to="2700,3210" strokeweight="1.5pt"/>
                  <v:line id="_x0000_s2081" style="position:absolute" from="3072,3222" to="3432,3222" strokeweight="1.5pt"/>
                  <v:line id="_x0000_s2082" style="position:absolute" from="3552,3216" to="4252,3216" strokeweight="1.5pt"/>
                </v:group>
                <v:line id="_x0000_s2083" style="position:absolute" from="3774,1440" to="3774,1948" strokeweight="1.5pt"/>
                <v:line id="_x0000_s2084" style="position:absolute" from="4224,1434" to="4224,2362" strokeweight="1.5pt"/>
                <v:line id="_x0000_s2085" style="position:absolute" from="4236,2754" to="4236,3222" strokeweight="1.5pt"/>
              </v:group>
              <v:shape id="_x0000_s2086" type="#_x0000_t202" style="position:absolute;left:8431;top:8510;width:1080;height:624" filled="f" stroked="f">
                <v:textbox style="mso-next-textbox:#_x0000_s2086">
                  <w:txbxContent>
                    <w:p w:rsidR="004E051A" w:rsidRDefault="004E051A" w:rsidP="004E051A">
                      <w:r>
                        <w:rPr>
                          <w:i/>
                          <w:iCs/>
                        </w:rPr>
                        <w:t>S</w:t>
                      </w:r>
                    </w:p>
                  </w:txbxContent>
                </v:textbox>
              </v:shape>
              <v:shape id="_x0000_s2087" type="#_x0000_t202" style="position:absolute;left:8551;top:9374;width:1080;height:624" filled="f" stroked="f">
                <v:textbox style="mso-next-textbox:#_x0000_s2087">
                  <w:txbxContent>
                    <w:p w:rsidR="004E051A" w:rsidRDefault="004E051A" w:rsidP="004E051A">
                      <w:pPr>
                        <w:ind w:leftChars="-35" w:left="-2" w:hangingChars="34" w:hanging="71"/>
                      </w:pPr>
                      <w:r>
                        <w:rPr>
                          <w:rFonts w:ascii="宋体" w:hAnsi="宋体" w:hint="eastAsia"/>
                          <w:szCs w:val="21"/>
                        </w:rPr>
                        <w:t>图乙</w:t>
                      </w:r>
                    </w:p>
                  </w:txbxContent>
                </v:textbox>
              </v:shape>
            </v:group>
          </v:group>
          <o:OLEObject Type="Embed" ProgID="PBrush" ShapeID="_x0000_s2053" DrawAspect="Content" ObjectID="_1638768986" r:id="rId11"/>
        </w:pict>
      </w:r>
    </w:p>
    <w:p w:rsidR="004E051A" w:rsidRPr="00EC1F88" w:rsidRDefault="004E051A" w:rsidP="004E051A">
      <w:pPr>
        <w:ind w:leftChars="18" w:left="38"/>
        <w:rPr>
          <w:rFonts w:asciiTheme="minorEastAsia" w:hAnsiTheme="minorEastAsia" w:cs="宋体"/>
          <w:szCs w:val="21"/>
          <w:lang w:val="zh-CN"/>
        </w:rPr>
      </w:pPr>
    </w:p>
    <w:p w:rsidR="004E051A" w:rsidRPr="00EC1F88" w:rsidRDefault="004E051A" w:rsidP="004E051A">
      <w:pPr>
        <w:ind w:leftChars="18" w:left="38"/>
        <w:rPr>
          <w:rFonts w:asciiTheme="minorEastAsia" w:hAnsiTheme="minorEastAsia" w:cs="宋体"/>
          <w:szCs w:val="21"/>
          <w:lang w:val="zh-CN"/>
        </w:rPr>
      </w:pPr>
    </w:p>
    <w:p w:rsidR="004E051A" w:rsidRPr="00EC1F88" w:rsidRDefault="004E051A" w:rsidP="004E051A">
      <w:pPr>
        <w:ind w:leftChars="18" w:left="38"/>
        <w:rPr>
          <w:rFonts w:asciiTheme="minorEastAsia" w:hAnsiTheme="minorEastAsia" w:cs="宋体"/>
          <w:szCs w:val="21"/>
          <w:lang w:val="zh-CN"/>
        </w:rPr>
      </w:pPr>
    </w:p>
    <w:p w:rsidR="004E051A" w:rsidRPr="00EC1F88" w:rsidRDefault="004E051A" w:rsidP="004E051A">
      <w:pPr>
        <w:ind w:leftChars="18" w:left="38"/>
        <w:rPr>
          <w:rFonts w:asciiTheme="minorEastAsia" w:hAnsiTheme="minorEastAsia" w:cs="宋体"/>
          <w:szCs w:val="21"/>
          <w:lang w:val="zh-CN"/>
        </w:rPr>
      </w:pPr>
    </w:p>
    <w:p w:rsidR="004E051A" w:rsidRPr="00EC1F88" w:rsidRDefault="004E051A" w:rsidP="004E051A">
      <w:pPr>
        <w:ind w:leftChars="18" w:left="38"/>
        <w:rPr>
          <w:rFonts w:asciiTheme="minorEastAsia" w:hAnsiTheme="minorEastAsia" w:cs="宋体"/>
          <w:szCs w:val="21"/>
          <w:lang w:val="zh-CN"/>
        </w:rPr>
      </w:pPr>
    </w:p>
    <w:p w:rsidR="004E051A" w:rsidRPr="00EC1F88" w:rsidRDefault="004E051A" w:rsidP="004E051A">
      <w:pPr>
        <w:ind w:leftChars="18" w:left="38"/>
        <w:rPr>
          <w:rFonts w:asciiTheme="minorEastAsia" w:hAnsiTheme="minorEastAsia" w:cs="宋体"/>
          <w:szCs w:val="21"/>
          <w:lang w:val="zh-CN"/>
        </w:rPr>
      </w:pPr>
    </w:p>
    <w:p w:rsidR="004E051A" w:rsidRDefault="004E051A" w:rsidP="004E051A">
      <w:pPr>
        <w:rPr>
          <w:rFonts w:asciiTheme="minorEastAsia" w:hAnsiTheme="minorEastAsia" w:cs="宋体"/>
          <w:szCs w:val="21"/>
          <w:lang w:val="zh-CN"/>
        </w:rPr>
      </w:pPr>
    </w:p>
    <w:p w:rsidR="00EC1FE3" w:rsidRPr="00EC1F88" w:rsidRDefault="00EC1FE3" w:rsidP="004E051A">
      <w:pPr>
        <w:rPr>
          <w:rFonts w:asciiTheme="minorEastAsia" w:hAnsiTheme="minorEastAsia" w:cs="宋体"/>
          <w:szCs w:val="21"/>
          <w:lang w:val="zh-CN"/>
        </w:rPr>
      </w:pPr>
    </w:p>
    <w:p w:rsidR="004E051A" w:rsidRPr="00EC1F88" w:rsidRDefault="004E051A" w:rsidP="004E051A">
      <w:pPr>
        <w:rPr>
          <w:rFonts w:asciiTheme="minorEastAsia" w:hAnsiTheme="minorEastAsia" w:cs="宋体"/>
          <w:kern w:val="0"/>
          <w:szCs w:val="21"/>
        </w:rPr>
      </w:pPr>
      <w:r w:rsidRPr="00EC1F88">
        <w:rPr>
          <w:rFonts w:asciiTheme="minorEastAsia" w:hAnsiTheme="minorEastAsia" w:cs="宋体" w:hint="eastAsia"/>
          <w:szCs w:val="21"/>
          <w:lang w:val="zh-CN"/>
        </w:rPr>
        <w:lastRenderedPageBreak/>
        <w:t>4</w:t>
      </w:r>
      <w:r w:rsidR="00EC1FE3">
        <w:rPr>
          <w:rFonts w:asciiTheme="minorEastAsia" w:hAnsiTheme="minorEastAsia" w:cs="宋体" w:hint="eastAsia"/>
          <w:szCs w:val="21"/>
          <w:lang w:val="zh-CN"/>
        </w:rPr>
        <w:t>．</w:t>
      </w:r>
      <w:r w:rsidRPr="00EC1F88">
        <w:rPr>
          <w:rFonts w:asciiTheme="minorEastAsia" w:hAnsiTheme="minorEastAsia" w:cs="宋体"/>
          <w:szCs w:val="21"/>
          <w:lang w:val="zh-CN"/>
        </w:rPr>
        <w:t>有两只标有“220V 100W”的加热器，这种加热器在它两端不超过额定电压时，电流随电压的变化关系如图所示．这种加热器正常工作时的电阻为______Ω. 将它们</w:t>
      </w:r>
      <w:r w:rsidRPr="00EC1F88">
        <w:rPr>
          <w:rFonts w:asciiTheme="minorEastAsia" w:hAnsiTheme="minorEastAsia" w:cs="宋体"/>
          <w:kern w:val="0"/>
          <w:szCs w:val="21"/>
        </w:rPr>
        <w:t>串联起来接到家庭电路中，消耗的总功率___________（大于/小于/等于）50W．</w:t>
      </w:r>
    </w:p>
    <w:p w:rsidR="004E051A" w:rsidRPr="00EC1F88" w:rsidRDefault="004E051A" w:rsidP="004E051A">
      <w:pPr>
        <w:rPr>
          <w:rFonts w:asciiTheme="minorEastAsia" w:hAnsiTheme="minorEastAsia"/>
          <w:b/>
          <w:bCs/>
          <w:szCs w:val="21"/>
        </w:rPr>
      </w:pPr>
      <w:r w:rsidRPr="00EC1F88">
        <w:rPr>
          <w:rFonts w:asciiTheme="minorEastAsia" w:hAnsiTheme="minorEastAsia" w:cs="宋体"/>
          <w:noProof/>
          <w:kern w:val="0"/>
          <w:szCs w:val="21"/>
        </w:rPr>
        <w:drawing>
          <wp:anchor distT="0" distB="0" distL="0" distR="0" simplePos="0" relativeHeight="251672576" behindDoc="0" locked="0" layoutInCell="1" allowOverlap="0">
            <wp:simplePos x="0" y="0"/>
            <wp:positionH relativeFrom="column">
              <wp:posOffset>2286000</wp:posOffset>
            </wp:positionH>
            <wp:positionV relativeFrom="line">
              <wp:posOffset>99060</wp:posOffset>
            </wp:positionV>
            <wp:extent cx="904875" cy="1285875"/>
            <wp:effectExtent l="19050" t="0" r="9525" b="0"/>
            <wp:wrapSquare wrapText="bothSides"/>
            <wp:docPr id="49" name="图片 49" descr="image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9"/>
                    <pic:cNvPicPr>
                      <a:picLocks noChangeAspect="1" noChangeArrowheads="1"/>
                    </pic:cNvPicPr>
                  </pic:nvPicPr>
                  <pic:blipFill>
                    <a:blip r:embed="rId12"/>
                    <a:srcRect/>
                    <a:stretch>
                      <a:fillRect/>
                    </a:stretch>
                  </pic:blipFill>
                  <pic:spPr bwMode="auto">
                    <a:xfrm>
                      <a:off x="0" y="0"/>
                      <a:ext cx="904875" cy="1285875"/>
                    </a:xfrm>
                    <a:prstGeom prst="rect">
                      <a:avLst/>
                    </a:prstGeom>
                    <a:noFill/>
                    <a:ln w="9525">
                      <a:noFill/>
                      <a:miter lim="800000"/>
                      <a:headEnd/>
                      <a:tailEnd/>
                    </a:ln>
                  </pic:spPr>
                </pic:pic>
              </a:graphicData>
            </a:graphic>
          </wp:anchor>
        </w:drawing>
      </w:r>
    </w:p>
    <w:p w:rsidR="004E051A" w:rsidRPr="00EC1F88" w:rsidRDefault="004E051A" w:rsidP="004E051A">
      <w:pPr>
        <w:rPr>
          <w:rFonts w:asciiTheme="minorEastAsia" w:hAnsiTheme="minorEastAsia"/>
          <w:b/>
          <w:bCs/>
          <w:szCs w:val="21"/>
        </w:rPr>
      </w:pPr>
    </w:p>
    <w:p w:rsidR="004E051A" w:rsidRPr="00EC1F88" w:rsidRDefault="004E051A" w:rsidP="004E051A">
      <w:pPr>
        <w:rPr>
          <w:rFonts w:asciiTheme="minorEastAsia" w:hAnsiTheme="minorEastAsia"/>
          <w:b/>
          <w:bCs/>
          <w:szCs w:val="21"/>
        </w:rPr>
      </w:pPr>
    </w:p>
    <w:p w:rsidR="004E051A" w:rsidRPr="00EC1F88" w:rsidRDefault="004E051A" w:rsidP="004E051A">
      <w:pPr>
        <w:rPr>
          <w:rFonts w:asciiTheme="minorEastAsia" w:hAnsiTheme="minorEastAsia"/>
          <w:b/>
          <w:bCs/>
          <w:szCs w:val="21"/>
        </w:rPr>
      </w:pPr>
    </w:p>
    <w:p w:rsidR="004E051A" w:rsidRPr="00EC1F88" w:rsidRDefault="004E051A" w:rsidP="004E051A">
      <w:pPr>
        <w:rPr>
          <w:rFonts w:asciiTheme="minorEastAsia" w:hAnsiTheme="minorEastAsia"/>
          <w:b/>
          <w:bCs/>
          <w:szCs w:val="21"/>
        </w:rPr>
      </w:pPr>
    </w:p>
    <w:p w:rsidR="004E051A" w:rsidRPr="00EC1F88" w:rsidRDefault="004E051A" w:rsidP="004E051A">
      <w:pPr>
        <w:rPr>
          <w:rFonts w:asciiTheme="minorEastAsia" w:hAnsiTheme="minorEastAsia"/>
          <w:b/>
          <w:bCs/>
          <w:szCs w:val="21"/>
        </w:rPr>
      </w:pPr>
    </w:p>
    <w:p w:rsidR="004E051A" w:rsidRPr="00EC1F88" w:rsidRDefault="004E051A" w:rsidP="004E051A">
      <w:pPr>
        <w:rPr>
          <w:rFonts w:asciiTheme="minorEastAsia" w:hAnsiTheme="minorEastAsia"/>
          <w:b/>
          <w:bCs/>
          <w:szCs w:val="21"/>
        </w:rPr>
      </w:pPr>
    </w:p>
    <w:p w:rsidR="004E051A" w:rsidRPr="00EC1FE3" w:rsidRDefault="004E051A" w:rsidP="004E051A">
      <w:pPr>
        <w:rPr>
          <w:rFonts w:asciiTheme="minorEastAsia" w:hAnsiTheme="minorEastAsia"/>
          <w:b/>
          <w:bCs/>
          <w:szCs w:val="21"/>
        </w:rPr>
      </w:pPr>
      <w:r w:rsidRPr="00EC1FE3">
        <w:rPr>
          <w:rFonts w:asciiTheme="minorEastAsia" w:hAnsiTheme="minorEastAsia" w:hint="eastAsia"/>
          <w:b/>
          <w:bCs/>
          <w:szCs w:val="21"/>
        </w:rPr>
        <w:t>三、分段图像</w:t>
      </w:r>
    </w:p>
    <w:p w:rsidR="004E051A" w:rsidRPr="00460A11" w:rsidRDefault="004E051A" w:rsidP="004E051A">
      <w:pPr>
        <w:rPr>
          <w:rFonts w:asciiTheme="minorEastAsia" w:hAnsiTheme="minorEastAsia"/>
          <w:bCs/>
          <w:szCs w:val="21"/>
        </w:rPr>
      </w:pPr>
      <w:r w:rsidRPr="00460A11">
        <w:rPr>
          <w:rFonts w:asciiTheme="minorEastAsia" w:hAnsiTheme="minorEastAsia" w:hint="eastAsia"/>
          <w:bCs/>
          <w:szCs w:val="21"/>
        </w:rPr>
        <w:t>5.如图所示电路，电源电压</w:t>
      </w:r>
      <w:r w:rsidRPr="00460A11">
        <w:rPr>
          <w:rFonts w:asciiTheme="minorEastAsia" w:hAnsiTheme="minorEastAsia" w:hint="eastAsia"/>
          <w:bCs/>
          <w:i/>
          <w:iCs/>
          <w:szCs w:val="21"/>
        </w:rPr>
        <w:t>U</w:t>
      </w:r>
      <w:r w:rsidRPr="00460A11">
        <w:rPr>
          <w:rFonts w:asciiTheme="minorEastAsia" w:hAnsiTheme="minorEastAsia" w:hint="eastAsia"/>
          <w:bCs/>
          <w:szCs w:val="21"/>
          <w:vertAlign w:val="subscript"/>
        </w:rPr>
        <w:t>0</w:t>
      </w:r>
      <w:r w:rsidRPr="00460A11">
        <w:rPr>
          <w:rFonts w:asciiTheme="minorEastAsia" w:hAnsiTheme="minorEastAsia" w:hint="eastAsia"/>
          <w:bCs/>
          <w:szCs w:val="21"/>
        </w:rPr>
        <w:t>不变，初始时滑动变阻器的滑片</w:t>
      </w:r>
      <w:r w:rsidRPr="00460A11">
        <w:rPr>
          <w:rFonts w:asciiTheme="minorEastAsia" w:hAnsiTheme="minorEastAsia" w:hint="eastAsia"/>
          <w:bCs/>
          <w:i/>
          <w:iCs/>
          <w:szCs w:val="21"/>
        </w:rPr>
        <w:t>P</w:t>
      </w:r>
      <w:r w:rsidRPr="00460A11">
        <w:rPr>
          <w:rFonts w:asciiTheme="minorEastAsia" w:hAnsiTheme="minorEastAsia" w:hint="eastAsia"/>
          <w:bCs/>
          <w:szCs w:val="21"/>
        </w:rPr>
        <w:t>在最右端，但由于滑动变阻器某处发生断路，合上电键后滑片</w:t>
      </w:r>
      <w:r w:rsidRPr="00460A11">
        <w:rPr>
          <w:rFonts w:asciiTheme="minorEastAsia" w:hAnsiTheme="minorEastAsia" w:hint="eastAsia"/>
          <w:bCs/>
          <w:i/>
          <w:iCs/>
          <w:szCs w:val="21"/>
        </w:rPr>
        <w:t>P</w:t>
      </w:r>
      <w:r w:rsidRPr="00460A11">
        <w:rPr>
          <w:rFonts w:asciiTheme="minorEastAsia" w:hAnsiTheme="minorEastAsia" w:hint="eastAsia"/>
          <w:bCs/>
          <w:szCs w:val="21"/>
        </w:rPr>
        <w:t>向左滑过一段距离后电流表才有读数。且电压表读数</w:t>
      </w:r>
      <w:r w:rsidRPr="00460A11">
        <w:rPr>
          <w:rFonts w:asciiTheme="minorEastAsia" w:hAnsiTheme="minorEastAsia" w:hint="eastAsia"/>
          <w:bCs/>
          <w:i/>
          <w:iCs/>
          <w:szCs w:val="21"/>
        </w:rPr>
        <w:t>U</w:t>
      </w:r>
      <w:r w:rsidRPr="00460A11">
        <w:rPr>
          <w:rFonts w:asciiTheme="minorEastAsia" w:hAnsiTheme="minorEastAsia" w:hint="eastAsia"/>
          <w:bCs/>
          <w:szCs w:val="21"/>
        </w:rPr>
        <w:t>与</w:t>
      </w:r>
      <w:r w:rsidRPr="00460A11">
        <w:rPr>
          <w:rFonts w:asciiTheme="minorEastAsia" w:hAnsiTheme="minorEastAsia" w:hint="eastAsia"/>
          <w:bCs/>
          <w:i/>
          <w:iCs/>
          <w:szCs w:val="21"/>
        </w:rPr>
        <w:t>x</w:t>
      </w:r>
      <w:r w:rsidRPr="00460A11">
        <w:rPr>
          <w:rFonts w:asciiTheme="minorEastAsia" w:hAnsiTheme="minorEastAsia" w:hint="eastAsia"/>
          <w:bCs/>
          <w:szCs w:val="21"/>
        </w:rPr>
        <w:t>、电流表读数</w:t>
      </w:r>
      <w:r w:rsidRPr="00460A11">
        <w:rPr>
          <w:rFonts w:asciiTheme="minorEastAsia" w:hAnsiTheme="minorEastAsia" w:hint="eastAsia"/>
          <w:bCs/>
          <w:i/>
          <w:iCs/>
          <w:szCs w:val="21"/>
        </w:rPr>
        <w:t>I</w:t>
      </w:r>
      <w:r w:rsidRPr="00460A11">
        <w:rPr>
          <w:rFonts w:asciiTheme="minorEastAsia" w:hAnsiTheme="minorEastAsia" w:hint="eastAsia"/>
          <w:bCs/>
          <w:szCs w:val="21"/>
        </w:rPr>
        <w:t>与</w:t>
      </w:r>
      <w:r w:rsidRPr="00460A11">
        <w:rPr>
          <w:rFonts w:asciiTheme="minorEastAsia" w:hAnsiTheme="minorEastAsia" w:hint="eastAsia"/>
          <w:bCs/>
          <w:i/>
          <w:iCs/>
          <w:szCs w:val="21"/>
        </w:rPr>
        <w:t>x</w:t>
      </w:r>
      <w:r w:rsidRPr="00460A11">
        <w:rPr>
          <w:rFonts w:asciiTheme="minorEastAsia" w:hAnsiTheme="minorEastAsia" w:hint="eastAsia"/>
          <w:bCs/>
          <w:szCs w:val="21"/>
        </w:rPr>
        <w:t>的关系如图20所示，则</w:t>
      </w:r>
    </w:p>
    <w:p w:rsidR="004E051A" w:rsidRPr="00460A11" w:rsidRDefault="004E051A" w:rsidP="004E051A">
      <w:pPr>
        <w:rPr>
          <w:rFonts w:asciiTheme="minorEastAsia" w:hAnsiTheme="minorEastAsia"/>
          <w:bCs/>
          <w:szCs w:val="21"/>
        </w:rPr>
      </w:pPr>
      <w:r w:rsidRPr="00460A11">
        <w:rPr>
          <w:rFonts w:asciiTheme="minorEastAsia" w:hAnsiTheme="minorEastAsia" w:hint="eastAsia"/>
          <w:bCs/>
          <w:szCs w:val="21"/>
        </w:rPr>
        <w:t>（1）根据图象可知：断点位置在</w:t>
      </w:r>
      <w:r w:rsidRPr="00460A11">
        <w:rPr>
          <w:rFonts w:asciiTheme="minorEastAsia" w:hAnsiTheme="minorEastAsia" w:hint="eastAsia"/>
          <w:bCs/>
          <w:i/>
          <w:iCs/>
          <w:szCs w:val="21"/>
        </w:rPr>
        <w:t>x</w:t>
      </w:r>
      <w:r w:rsidRPr="00460A11">
        <w:rPr>
          <w:rFonts w:asciiTheme="minorEastAsia" w:hAnsiTheme="minorEastAsia" w:hint="eastAsia"/>
          <w:bCs/>
          <w:szCs w:val="21"/>
        </w:rPr>
        <w:t>等于</w:t>
      </w:r>
      <w:r w:rsidRPr="00460A11">
        <w:rPr>
          <w:rFonts w:asciiTheme="minorEastAsia" w:hAnsiTheme="minorEastAsia" w:hint="eastAsia"/>
          <w:bCs/>
          <w:szCs w:val="21"/>
          <w:u w:val="single"/>
        </w:rPr>
        <w:t xml:space="preserve">      </w:t>
      </w:r>
      <w:r w:rsidRPr="00460A11">
        <w:rPr>
          <w:rFonts w:asciiTheme="minorEastAsia" w:hAnsiTheme="minorEastAsia" w:hint="eastAsia"/>
          <w:bCs/>
          <w:szCs w:val="21"/>
        </w:rPr>
        <w:t>cm处，电源电压</w:t>
      </w:r>
      <w:r w:rsidRPr="00460A11">
        <w:rPr>
          <w:rFonts w:asciiTheme="minorEastAsia" w:hAnsiTheme="minorEastAsia" w:hint="eastAsia"/>
          <w:bCs/>
          <w:i/>
          <w:iCs/>
          <w:szCs w:val="21"/>
        </w:rPr>
        <w:t>U</w:t>
      </w:r>
      <w:r w:rsidRPr="00460A11">
        <w:rPr>
          <w:rFonts w:asciiTheme="minorEastAsia" w:hAnsiTheme="minorEastAsia" w:hint="eastAsia"/>
          <w:bCs/>
          <w:i/>
          <w:iCs/>
          <w:szCs w:val="21"/>
          <w:vertAlign w:val="subscript"/>
        </w:rPr>
        <w:t>0</w:t>
      </w:r>
      <w:r w:rsidRPr="00460A11">
        <w:rPr>
          <w:rFonts w:asciiTheme="minorEastAsia" w:hAnsiTheme="minorEastAsia" w:hint="eastAsia"/>
          <w:bCs/>
          <w:szCs w:val="21"/>
        </w:rPr>
        <w:t>等于</w:t>
      </w:r>
      <w:r w:rsidRPr="00460A11">
        <w:rPr>
          <w:rFonts w:asciiTheme="minorEastAsia" w:hAnsiTheme="minorEastAsia" w:hint="eastAsia"/>
          <w:bCs/>
          <w:szCs w:val="21"/>
          <w:u w:val="single"/>
        </w:rPr>
        <w:t xml:space="preserve">     </w:t>
      </w:r>
      <w:r w:rsidRPr="00460A11">
        <w:rPr>
          <w:rFonts w:asciiTheme="minorEastAsia" w:hAnsiTheme="minorEastAsia" w:hint="eastAsia"/>
          <w:bCs/>
          <w:szCs w:val="21"/>
        </w:rPr>
        <w:t>V；</w:t>
      </w:r>
    </w:p>
    <w:p w:rsidR="004E051A" w:rsidRPr="00460A11" w:rsidRDefault="004E051A" w:rsidP="004E051A">
      <w:pPr>
        <w:rPr>
          <w:rFonts w:asciiTheme="minorEastAsia" w:hAnsiTheme="minorEastAsia"/>
          <w:bCs/>
          <w:szCs w:val="21"/>
        </w:rPr>
      </w:pPr>
      <w:r w:rsidRPr="00460A11">
        <w:rPr>
          <w:rFonts w:asciiTheme="minorEastAsia" w:hAnsiTheme="minorEastAsia" w:hint="eastAsia"/>
          <w:bCs/>
          <w:szCs w:val="21"/>
        </w:rPr>
        <w:t>（2）电阻</w:t>
      </w:r>
      <w:r w:rsidRPr="00460A11">
        <w:rPr>
          <w:rFonts w:asciiTheme="minorEastAsia" w:hAnsiTheme="minorEastAsia" w:hint="eastAsia"/>
          <w:bCs/>
          <w:i/>
          <w:iCs/>
          <w:szCs w:val="21"/>
        </w:rPr>
        <w:t>R</w:t>
      </w:r>
      <w:r w:rsidRPr="00460A11">
        <w:rPr>
          <w:rFonts w:asciiTheme="minorEastAsia" w:hAnsiTheme="minorEastAsia" w:hint="eastAsia"/>
          <w:bCs/>
          <w:szCs w:val="21"/>
        </w:rPr>
        <w:t>等于多少欧姆？</w:t>
      </w:r>
    </w:p>
    <w:p w:rsidR="004E051A" w:rsidRPr="00460A11" w:rsidRDefault="004E051A" w:rsidP="004E051A">
      <w:pPr>
        <w:rPr>
          <w:rFonts w:asciiTheme="minorEastAsia" w:hAnsiTheme="minorEastAsia"/>
          <w:bCs/>
          <w:szCs w:val="21"/>
        </w:rPr>
      </w:pPr>
      <w:r w:rsidRPr="00460A11">
        <w:rPr>
          <w:rFonts w:asciiTheme="minorEastAsia" w:hAnsiTheme="minorEastAsia" w:hint="eastAsia"/>
          <w:bCs/>
          <w:szCs w:val="21"/>
        </w:rPr>
        <w:t>（3）从断点处滑片</w:t>
      </w:r>
      <w:r w:rsidRPr="00460A11">
        <w:rPr>
          <w:rFonts w:asciiTheme="minorEastAsia" w:hAnsiTheme="minorEastAsia" w:hint="eastAsia"/>
          <w:bCs/>
          <w:i/>
          <w:iCs/>
          <w:szCs w:val="21"/>
        </w:rPr>
        <w:t>P</w:t>
      </w:r>
      <w:r w:rsidRPr="00460A11">
        <w:rPr>
          <w:rFonts w:asciiTheme="minorEastAsia" w:hAnsiTheme="minorEastAsia" w:hint="eastAsia"/>
          <w:bCs/>
          <w:szCs w:val="21"/>
        </w:rPr>
        <w:t>向左滑动的过程中，该滑动变阻器滑片</w:t>
      </w:r>
      <w:r w:rsidRPr="00460A11">
        <w:rPr>
          <w:rFonts w:asciiTheme="minorEastAsia" w:hAnsiTheme="minorEastAsia" w:hint="eastAsia"/>
          <w:bCs/>
          <w:i/>
          <w:iCs/>
          <w:szCs w:val="21"/>
        </w:rPr>
        <w:t>P</w:t>
      </w:r>
      <w:r w:rsidRPr="00460A11">
        <w:rPr>
          <w:rFonts w:asciiTheme="minorEastAsia" w:hAnsiTheme="minorEastAsia" w:hint="eastAsia"/>
          <w:bCs/>
          <w:szCs w:val="21"/>
        </w:rPr>
        <w:t>每滑动1cm的阻值变化</w:t>
      </w:r>
    </w:p>
    <w:p w:rsidR="004E051A" w:rsidRPr="00460A11" w:rsidRDefault="004E051A" w:rsidP="004E051A">
      <w:pPr>
        <w:rPr>
          <w:rFonts w:asciiTheme="minorEastAsia" w:hAnsiTheme="minorEastAsia"/>
          <w:bCs/>
          <w:szCs w:val="21"/>
        </w:rPr>
      </w:pPr>
      <w:r w:rsidRPr="00460A11">
        <w:rPr>
          <w:rFonts w:asciiTheme="minorEastAsia" w:hAnsiTheme="minorEastAsia" w:hint="eastAsia"/>
          <w:bCs/>
          <w:szCs w:val="21"/>
        </w:rPr>
        <w:t>为多少欧姆？该滑动变阻器电阻丝没有断路时的总电阻值是多少欧姆？</w:t>
      </w:r>
    </w:p>
    <w:p w:rsidR="004E051A" w:rsidRPr="00460A11" w:rsidRDefault="004E051A" w:rsidP="004E051A">
      <w:pPr>
        <w:rPr>
          <w:rFonts w:asciiTheme="minorEastAsia" w:hAnsiTheme="minorEastAsia"/>
          <w:bCs/>
          <w:szCs w:val="21"/>
        </w:rPr>
      </w:pPr>
    </w:p>
    <w:p w:rsidR="004E051A" w:rsidRPr="00460A11" w:rsidRDefault="004E051A" w:rsidP="004E051A">
      <w:pPr>
        <w:rPr>
          <w:rFonts w:asciiTheme="minorEastAsia" w:hAnsiTheme="minorEastAsia"/>
          <w:bCs/>
          <w:szCs w:val="21"/>
        </w:rPr>
      </w:pPr>
      <w:r w:rsidRPr="00460A11">
        <w:rPr>
          <w:rFonts w:asciiTheme="minorEastAsia" w:hAnsiTheme="minorEastAsia"/>
          <w:noProof/>
          <w:szCs w:val="21"/>
        </w:rPr>
        <w:drawing>
          <wp:anchor distT="0" distB="0" distL="114300" distR="114300" simplePos="0" relativeHeight="251661312" behindDoc="0" locked="0" layoutInCell="1" allowOverlap="1">
            <wp:simplePos x="0" y="0"/>
            <wp:positionH relativeFrom="column">
              <wp:posOffset>1943100</wp:posOffset>
            </wp:positionH>
            <wp:positionV relativeFrom="paragraph">
              <wp:posOffset>17145</wp:posOffset>
            </wp:positionV>
            <wp:extent cx="3676650" cy="2162175"/>
            <wp:effectExtent l="0" t="0" r="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676650" cy="2162175"/>
                    </a:xfrm>
                    <a:prstGeom prst="rect">
                      <a:avLst/>
                    </a:prstGeom>
                    <a:noFill/>
                    <a:ln w="9525">
                      <a:noFill/>
                      <a:miter lim="800000"/>
                      <a:headEnd/>
                      <a:tailEnd/>
                    </a:ln>
                  </pic:spPr>
                </pic:pic>
              </a:graphicData>
            </a:graphic>
          </wp:anchor>
        </w:drawing>
      </w:r>
      <w:r w:rsidRPr="00460A11">
        <w:rPr>
          <w:rFonts w:asciiTheme="minorEastAsia" w:hAnsiTheme="minorEastAsia"/>
          <w:bCs/>
          <w:noProof/>
          <w:szCs w:val="21"/>
        </w:rPr>
        <w:drawing>
          <wp:inline distT="0" distB="0" distL="0" distR="0">
            <wp:extent cx="1695450" cy="174625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695450" cy="1746250"/>
                    </a:xfrm>
                    <a:prstGeom prst="rect">
                      <a:avLst/>
                    </a:prstGeom>
                    <a:noFill/>
                    <a:ln w="9525">
                      <a:noFill/>
                      <a:miter lim="800000"/>
                      <a:headEnd/>
                      <a:tailEnd/>
                    </a:ln>
                  </pic:spPr>
                </pic:pic>
              </a:graphicData>
            </a:graphic>
          </wp:inline>
        </w:drawing>
      </w:r>
    </w:p>
    <w:p w:rsidR="004E051A" w:rsidRPr="00460A11" w:rsidRDefault="004E051A" w:rsidP="004E051A">
      <w:pPr>
        <w:rPr>
          <w:rFonts w:asciiTheme="minorEastAsia" w:hAnsiTheme="minorEastAsia"/>
          <w:bCs/>
          <w:szCs w:val="21"/>
        </w:rPr>
      </w:pPr>
    </w:p>
    <w:p w:rsidR="007C478F" w:rsidRPr="00460A11" w:rsidRDefault="007C478F">
      <w:pPr>
        <w:rPr>
          <w:rFonts w:asciiTheme="minorEastAsia" w:hAnsiTheme="minorEastAsia"/>
          <w:bCs/>
          <w:szCs w:val="21"/>
        </w:rPr>
      </w:pPr>
    </w:p>
    <w:p w:rsidR="007C478F" w:rsidRPr="00460A11" w:rsidRDefault="007C478F">
      <w:pPr>
        <w:rPr>
          <w:rFonts w:asciiTheme="minorEastAsia" w:hAnsiTheme="minorEastAsia"/>
          <w:bCs/>
          <w:szCs w:val="21"/>
        </w:rPr>
      </w:pPr>
    </w:p>
    <w:p w:rsidR="004E051A" w:rsidRPr="00460A11" w:rsidRDefault="004E051A" w:rsidP="00460A11">
      <w:pPr>
        <w:ind w:firstLineChars="196" w:firstLine="412"/>
        <w:rPr>
          <w:rFonts w:asciiTheme="minorEastAsia" w:hAnsiTheme="minorEastAsia"/>
          <w:bCs/>
          <w:szCs w:val="21"/>
        </w:rPr>
      </w:pPr>
      <w:r w:rsidRPr="00460A11">
        <w:rPr>
          <w:rFonts w:asciiTheme="minorEastAsia" w:hAnsiTheme="minorEastAsia" w:hint="eastAsia"/>
          <w:bCs/>
          <w:szCs w:val="21"/>
        </w:rPr>
        <w:t>本</w:t>
      </w:r>
      <w:r w:rsidR="00EC1FE3">
        <w:rPr>
          <w:rFonts w:asciiTheme="minorEastAsia" w:hAnsiTheme="minorEastAsia" w:hint="eastAsia"/>
          <w:bCs/>
          <w:szCs w:val="21"/>
        </w:rPr>
        <w:t>复习</w:t>
      </w:r>
      <w:r w:rsidRPr="00460A11">
        <w:rPr>
          <w:rFonts w:asciiTheme="minorEastAsia" w:hAnsiTheme="minorEastAsia" w:hint="eastAsia"/>
          <w:bCs/>
          <w:szCs w:val="21"/>
        </w:rPr>
        <w:t>课</w:t>
      </w:r>
      <w:r w:rsidR="004A1F81">
        <w:rPr>
          <w:rFonts w:asciiTheme="minorEastAsia" w:hAnsiTheme="minorEastAsia" w:hint="eastAsia"/>
          <w:bCs/>
          <w:szCs w:val="21"/>
        </w:rPr>
        <w:t>以电学图像为主题，</w:t>
      </w:r>
      <w:r w:rsidRPr="00460A11">
        <w:rPr>
          <w:rFonts w:asciiTheme="minorEastAsia" w:hAnsiTheme="minorEastAsia" w:hint="eastAsia"/>
          <w:bCs/>
          <w:szCs w:val="21"/>
        </w:rPr>
        <w:t>抓牢图像的本质和变式，从学生的角度出发，多种变换归纳，</w:t>
      </w:r>
      <w:r w:rsidR="00EC1FE3">
        <w:rPr>
          <w:rFonts w:asciiTheme="minorEastAsia" w:hAnsiTheme="minorEastAsia" w:hint="eastAsia"/>
          <w:bCs/>
          <w:szCs w:val="21"/>
        </w:rPr>
        <w:t>从直线、曲线、</w:t>
      </w:r>
      <w:r w:rsidR="007C478F" w:rsidRPr="00460A11">
        <w:rPr>
          <w:rFonts w:asciiTheme="minorEastAsia" w:hAnsiTheme="minorEastAsia" w:hint="eastAsia"/>
          <w:bCs/>
          <w:szCs w:val="21"/>
        </w:rPr>
        <w:t>分段图像层层铺开，</w:t>
      </w:r>
      <w:r w:rsidRPr="00460A11">
        <w:rPr>
          <w:rFonts w:asciiTheme="minorEastAsia" w:hAnsiTheme="minorEastAsia" w:hint="eastAsia"/>
          <w:bCs/>
          <w:szCs w:val="21"/>
        </w:rPr>
        <w:t>逻辑条理清晰有序，学生能从中</w:t>
      </w:r>
      <w:r w:rsidR="00EC3127" w:rsidRPr="00460A11">
        <w:rPr>
          <w:rFonts w:asciiTheme="minorEastAsia" w:hAnsiTheme="minorEastAsia" w:hint="eastAsia"/>
          <w:bCs/>
          <w:szCs w:val="21"/>
        </w:rPr>
        <w:t>获得情智课堂的内涵体验和领略一系列相关方法，并逐渐拓展延生，形成能力。</w:t>
      </w:r>
    </w:p>
    <w:p w:rsidR="00CE36E9" w:rsidRPr="006B6ABA" w:rsidRDefault="00EC1F88" w:rsidP="006B6ABA">
      <w:pPr>
        <w:ind w:firstLineChars="245" w:firstLine="514"/>
        <w:rPr>
          <w:rFonts w:asciiTheme="minorEastAsia" w:hAnsiTheme="minorEastAsia"/>
          <w:bCs/>
          <w:szCs w:val="21"/>
        </w:rPr>
      </w:pPr>
      <w:r w:rsidRPr="00460A11">
        <w:rPr>
          <w:rFonts w:asciiTheme="minorEastAsia" w:hAnsiTheme="minorEastAsia" w:hint="eastAsia"/>
          <w:bCs/>
          <w:szCs w:val="21"/>
        </w:rPr>
        <w:t>“</w:t>
      </w:r>
      <w:r w:rsidR="007C478F" w:rsidRPr="00460A11">
        <w:rPr>
          <w:rFonts w:asciiTheme="minorEastAsia" w:hAnsiTheme="minorEastAsia" w:hint="eastAsia"/>
          <w:bCs/>
          <w:szCs w:val="21"/>
        </w:rPr>
        <w:t>授人以鱼不如授人以渔</w:t>
      </w:r>
      <w:r w:rsidRPr="00460A11">
        <w:rPr>
          <w:rFonts w:asciiTheme="minorEastAsia" w:hAnsiTheme="minorEastAsia" w:hint="eastAsia"/>
          <w:bCs/>
          <w:szCs w:val="21"/>
        </w:rPr>
        <w:t>”</w:t>
      </w:r>
      <w:r w:rsidR="007C478F" w:rsidRPr="00460A11">
        <w:rPr>
          <w:rFonts w:asciiTheme="minorEastAsia" w:hAnsiTheme="minorEastAsia" w:hint="eastAsia"/>
          <w:bCs/>
          <w:szCs w:val="21"/>
        </w:rPr>
        <w:t>。综上所述，当教师从</w:t>
      </w:r>
      <w:r w:rsidR="00EC1FE3">
        <w:rPr>
          <w:rFonts w:asciiTheme="minorEastAsia" w:hAnsiTheme="minorEastAsia" w:hint="eastAsia"/>
          <w:bCs/>
          <w:szCs w:val="21"/>
        </w:rPr>
        <w:t>这</w:t>
      </w:r>
      <w:r w:rsidR="007C478F" w:rsidRPr="00460A11">
        <w:rPr>
          <w:rFonts w:asciiTheme="minorEastAsia" w:hAnsiTheme="minorEastAsia" w:hint="eastAsia"/>
          <w:bCs/>
          <w:szCs w:val="21"/>
        </w:rPr>
        <w:t>三个角度</w:t>
      </w:r>
      <w:r w:rsidRPr="00460A11">
        <w:rPr>
          <w:rFonts w:asciiTheme="minorEastAsia" w:hAnsiTheme="minorEastAsia" w:hint="eastAsia"/>
          <w:bCs/>
          <w:szCs w:val="21"/>
        </w:rPr>
        <w:t>解读图像</w:t>
      </w:r>
      <w:r w:rsidR="007C478F" w:rsidRPr="00460A11">
        <w:rPr>
          <w:rFonts w:asciiTheme="minorEastAsia" w:hAnsiTheme="minorEastAsia" w:hint="eastAsia"/>
          <w:bCs/>
          <w:szCs w:val="21"/>
        </w:rPr>
        <w:t>，日积月累，学生必然形成</w:t>
      </w:r>
      <w:r w:rsidR="00EC1FE3">
        <w:rPr>
          <w:rFonts w:asciiTheme="minorEastAsia" w:hAnsiTheme="minorEastAsia" w:hint="eastAsia"/>
          <w:bCs/>
          <w:szCs w:val="21"/>
        </w:rPr>
        <w:t>将数理图形结合的</w:t>
      </w:r>
      <w:r w:rsidR="007C478F" w:rsidRPr="00460A11">
        <w:rPr>
          <w:rFonts w:asciiTheme="minorEastAsia" w:hAnsiTheme="minorEastAsia" w:hint="eastAsia"/>
          <w:bCs/>
          <w:szCs w:val="21"/>
        </w:rPr>
        <w:t>能力，</w:t>
      </w:r>
      <w:r w:rsidR="00EC1FE3">
        <w:rPr>
          <w:rFonts w:asciiTheme="minorEastAsia" w:hAnsiTheme="minorEastAsia" w:hint="eastAsia"/>
          <w:bCs/>
          <w:szCs w:val="21"/>
        </w:rPr>
        <w:t>进而</w:t>
      </w:r>
      <w:r w:rsidR="007C478F" w:rsidRPr="00460A11">
        <w:rPr>
          <w:rFonts w:asciiTheme="minorEastAsia" w:hAnsiTheme="minorEastAsia" w:hint="eastAsia"/>
          <w:bCs/>
          <w:szCs w:val="21"/>
        </w:rPr>
        <w:t>能自行设计</w:t>
      </w:r>
      <w:r w:rsidRPr="00460A11">
        <w:rPr>
          <w:rFonts w:asciiTheme="minorEastAsia" w:hAnsiTheme="minorEastAsia" w:hint="eastAsia"/>
          <w:bCs/>
          <w:szCs w:val="21"/>
        </w:rPr>
        <w:t>、</w:t>
      </w:r>
      <w:r w:rsidR="007C478F" w:rsidRPr="00460A11">
        <w:rPr>
          <w:rFonts w:asciiTheme="minorEastAsia" w:hAnsiTheme="minorEastAsia" w:hint="eastAsia"/>
          <w:bCs/>
          <w:szCs w:val="21"/>
        </w:rPr>
        <w:t>判读一些图像，</w:t>
      </w:r>
      <w:r w:rsidR="00934F5B">
        <w:rPr>
          <w:rFonts w:asciiTheme="minorEastAsia" w:hAnsiTheme="minorEastAsia" w:hint="eastAsia"/>
          <w:bCs/>
          <w:szCs w:val="21"/>
        </w:rPr>
        <w:t>深入</w:t>
      </w:r>
      <w:r w:rsidR="007C478F" w:rsidRPr="00460A11">
        <w:rPr>
          <w:rFonts w:asciiTheme="minorEastAsia" w:hAnsiTheme="minorEastAsia" w:hint="eastAsia"/>
          <w:bCs/>
          <w:szCs w:val="21"/>
        </w:rPr>
        <w:t>理解概念的含义。这对我们的情智课堂无疑是一种能力的提升。</w:t>
      </w:r>
    </w:p>
    <w:sectPr w:rsidR="00CE36E9" w:rsidRPr="006B6ABA" w:rsidSect="00FD0A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7DB" w:rsidRDefault="007F47DB" w:rsidP="00F371A3">
      <w:r>
        <w:separator/>
      </w:r>
    </w:p>
  </w:endnote>
  <w:endnote w:type="continuationSeparator" w:id="1">
    <w:p w:rsidR="007F47DB" w:rsidRDefault="007F47DB" w:rsidP="00F37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7DB" w:rsidRDefault="007F47DB" w:rsidP="00F371A3">
      <w:r>
        <w:separator/>
      </w:r>
    </w:p>
  </w:footnote>
  <w:footnote w:type="continuationSeparator" w:id="1">
    <w:p w:rsidR="007F47DB" w:rsidRDefault="007F47DB" w:rsidP="00F37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06A"/>
    <w:multiLevelType w:val="hybridMultilevel"/>
    <w:tmpl w:val="D94E24F2"/>
    <w:lvl w:ilvl="0" w:tplc="40DCCB5E">
      <w:start w:val="1"/>
      <w:numFmt w:val="japaneseCounting"/>
      <w:lvlText w:val="%1，"/>
      <w:lvlJc w:val="left"/>
      <w:pPr>
        <w:ind w:left="840" w:hanging="420"/>
      </w:pPr>
      <w:rPr>
        <w:rFonts w:hint="default"/>
      </w:rPr>
    </w:lvl>
    <w:lvl w:ilvl="1" w:tplc="AE80FF86">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A136FF9"/>
    <w:multiLevelType w:val="hybridMultilevel"/>
    <w:tmpl w:val="133A118A"/>
    <w:lvl w:ilvl="0" w:tplc="693A6EC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DC1303"/>
    <w:multiLevelType w:val="hybridMultilevel"/>
    <w:tmpl w:val="D324B4AA"/>
    <w:lvl w:ilvl="0" w:tplc="01A69C8A">
      <w:start w:val="1"/>
      <w:numFmt w:val="japaneseCounting"/>
      <w:lvlText w:val="%1，"/>
      <w:lvlJc w:val="left"/>
      <w:pPr>
        <w:ind w:left="640" w:hanging="530"/>
      </w:pPr>
      <w:rPr>
        <w:rFonts w:hint="default"/>
      </w:rPr>
    </w:lvl>
    <w:lvl w:ilvl="1" w:tplc="04090019" w:tentative="1">
      <w:start w:val="1"/>
      <w:numFmt w:val="lowerLetter"/>
      <w:lvlText w:val="%2)"/>
      <w:lvlJc w:val="left"/>
      <w:pPr>
        <w:ind w:left="950" w:hanging="420"/>
      </w:pPr>
    </w:lvl>
    <w:lvl w:ilvl="2" w:tplc="0409001B" w:tentative="1">
      <w:start w:val="1"/>
      <w:numFmt w:val="lowerRoman"/>
      <w:lvlText w:val="%3."/>
      <w:lvlJc w:val="right"/>
      <w:pPr>
        <w:ind w:left="1370" w:hanging="420"/>
      </w:pPr>
    </w:lvl>
    <w:lvl w:ilvl="3" w:tplc="0409000F" w:tentative="1">
      <w:start w:val="1"/>
      <w:numFmt w:val="decimal"/>
      <w:lvlText w:val="%4."/>
      <w:lvlJc w:val="left"/>
      <w:pPr>
        <w:ind w:left="1790" w:hanging="420"/>
      </w:pPr>
    </w:lvl>
    <w:lvl w:ilvl="4" w:tplc="04090019" w:tentative="1">
      <w:start w:val="1"/>
      <w:numFmt w:val="lowerLetter"/>
      <w:lvlText w:val="%5)"/>
      <w:lvlJc w:val="left"/>
      <w:pPr>
        <w:ind w:left="2210" w:hanging="420"/>
      </w:pPr>
    </w:lvl>
    <w:lvl w:ilvl="5" w:tplc="0409001B" w:tentative="1">
      <w:start w:val="1"/>
      <w:numFmt w:val="lowerRoman"/>
      <w:lvlText w:val="%6."/>
      <w:lvlJc w:val="right"/>
      <w:pPr>
        <w:ind w:left="2630" w:hanging="420"/>
      </w:pPr>
    </w:lvl>
    <w:lvl w:ilvl="6" w:tplc="0409000F" w:tentative="1">
      <w:start w:val="1"/>
      <w:numFmt w:val="decimal"/>
      <w:lvlText w:val="%7."/>
      <w:lvlJc w:val="left"/>
      <w:pPr>
        <w:ind w:left="3050" w:hanging="420"/>
      </w:pPr>
    </w:lvl>
    <w:lvl w:ilvl="7" w:tplc="04090019" w:tentative="1">
      <w:start w:val="1"/>
      <w:numFmt w:val="lowerLetter"/>
      <w:lvlText w:val="%8)"/>
      <w:lvlJc w:val="left"/>
      <w:pPr>
        <w:ind w:left="3470" w:hanging="420"/>
      </w:pPr>
    </w:lvl>
    <w:lvl w:ilvl="8" w:tplc="0409001B" w:tentative="1">
      <w:start w:val="1"/>
      <w:numFmt w:val="lowerRoman"/>
      <w:lvlText w:val="%9."/>
      <w:lvlJc w:val="right"/>
      <w:pPr>
        <w:ind w:left="3890" w:hanging="420"/>
      </w:pPr>
    </w:lvl>
  </w:abstractNum>
  <w:abstractNum w:abstractNumId="3">
    <w:nsid w:val="6AD703A3"/>
    <w:multiLevelType w:val="hybridMultilevel"/>
    <w:tmpl w:val="A066EE22"/>
    <w:lvl w:ilvl="0" w:tplc="6DAA6EFE">
      <w:start w:val="1"/>
      <w:numFmt w:val="japaneseCounting"/>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71A3"/>
    <w:rsid w:val="003047D5"/>
    <w:rsid w:val="00342657"/>
    <w:rsid w:val="0039501A"/>
    <w:rsid w:val="003B7D67"/>
    <w:rsid w:val="00403384"/>
    <w:rsid w:val="00422364"/>
    <w:rsid w:val="00460A11"/>
    <w:rsid w:val="00472516"/>
    <w:rsid w:val="00485D5A"/>
    <w:rsid w:val="004A1F81"/>
    <w:rsid w:val="004A2B75"/>
    <w:rsid w:val="004C010F"/>
    <w:rsid w:val="004E051A"/>
    <w:rsid w:val="0058032D"/>
    <w:rsid w:val="0062433A"/>
    <w:rsid w:val="00636C73"/>
    <w:rsid w:val="0067656C"/>
    <w:rsid w:val="006B6ABA"/>
    <w:rsid w:val="006C3576"/>
    <w:rsid w:val="00775462"/>
    <w:rsid w:val="007B582A"/>
    <w:rsid w:val="007C478F"/>
    <w:rsid w:val="007F47DB"/>
    <w:rsid w:val="00914D9F"/>
    <w:rsid w:val="00934F5B"/>
    <w:rsid w:val="00946B48"/>
    <w:rsid w:val="00991504"/>
    <w:rsid w:val="009A69C5"/>
    <w:rsid w:val="00B25C4A"/>
    <w:rsid w:val="00B34A8E"/>
    <w:rsid w:val="00B42C4F"/>
    <w:rsid w:val="00BB42F6"/>
    <w:rsid w:val="00C16DFB"/>
    <w:rsid w:val="00C73595"/>
    <w:rsid w:val="00CE36E9"/>
    <w:rsid w:val="00CF22B3"/>
    <w:rsid w:val="00D37F4C"/>
    <w:rsid w:val="00DE70C5"/>
    <w:rsid w:val="00EC1F88"/>
    <w:rsid w:val="00EC1FE3"/>
    <w:rsid w:val="00EC3127"/>
    <w:rsid w:val="00EE1FB3"/>
    <w:rsid w:val="00F3196C"/>
    <w:rsid w:val="00F371A3"/>
    <w:rsid w:val="00F5277D"/>
    <w:rsid w:val="00F60E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1A3"/>
    <w:pPr>
      <w:widowControl w:val="0"/>
      <w:jc w:val="both"/>
    </w:pPr>
  </w:style>
  <w:style w:type="paragraph" w:styleId="2">
    <w:name w:val="heading 2"/>
    <w:basedOn w:val="a"/>
    <w:next w:val="a"/>
    <w:link w:val="2Char"/>
    <w:qFormat/>
    <w:rsid w:val="004E051A"/>
    <w:pPr>
      <w:keepNext/>
      <w:outlineLvl w:val="1"/>
    </w:pPr>
    <w:rPr>
      <w:rFonts w:ascii="Times New Roman" w:eastAsia="宋体" w:hAnsi="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71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71A3"/>
    <w:rPr>
      <w:sz w:val="18"/>
      <w:szCs w:val="18"/>
    </w:rPr>
  </w:style>
  <w:style w:type="paragraph" w:styleId="a4">
    <w:name w:val="footer"/>
    <w:basedOn w:val="a"/>
    <w:link w:val="Char0"/>
    <w:uiPriority w:val="99"/>
    <w:semiHidden/>
    <w:unhideWhenUsed/>
    <w:rsid w:val="00F371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71A3"/>
    <w:rPr>
      <w:sz w:val="18"/>
      <w:szCs w:val="18"/>
    </w:rPr>
  </w:style>
  <w:style w:type="paragraph" w:styleId="a5">
    <w:name w:val="List Paragraph"/>
    <w:basedOn w:val="a"/>
    <w:uiPriority w:val="34"/>
    <w:qFormat/>
    <w:rsid w:val="00CF22B3"/>
    <w:pPr>
      <w:ind w:firstLineChars="200" w:firstLine="420"/>
    </w:pPr>
  </w:style>
  <w:style w:type="paragraph" w:styleId="a6">
    <w:name w:val="Balloon Text"/>
    <w:basedOn w:val="a"/>
    <w:link w:val="Char1"/>
    <w:uiPriority w:val="99"/>
    <w:semiHidden/>
    <w:unhideWhenUsed/>
    <w:rsid w:val="00914D9F"/>
    <w:rPr>
      <w:sz w:val="18"/>
      <w:szCs w:val="18"/>
    </w:rPr>
  </w:style>
  <w:style w:type="character" w:customStyle="1" w:styleId="Char1">
    <w:name w:val="批注框文本 Char"/>
    <w:basedOn w:val="a0"/>
    <w:link w:val="a6"/>
    <w:uiPriority w:val="99"/>
    <w:semiHidden/>
    <w:rsid w:val="00914D9F"/>
    <w:rPr>
      <w:sz w:val="18"/>
      <w:szCs w:val="18"/>
    </w:rPr>
  </w:style>
  <w:style w:type="character" w:customStyle="1" w:styleId="2Char">
    <w:name w:val="标题 2 Char"/>
    <w:basedOn w:val="a0"/>
    <w:link w:val="2"/>
    <w:rsid w:val="004E051A"/>
    <w:rPr>
      <w:rFonts w:ascii="Times New Roman" w:eastAsia="宋体" w:hAnsi="Times New Roman" w:cs="Times New Roman"/>
      <w:b/>
      <w:bCs/>
      <w:szCs w:val="24"/>
    </w:rPr>
  </w:style>
  <w:style w:type="paragraph" w:customStyle="1" w:styleId="p0">
    <w:name w:val="p0"/>
    <w:basedOn w:val="a"/>
    <w:rsid w:val="004E051A"/>
    <w:pPr>
      <w:widowControl/>
    </w:pPr>
    <w:rPr>
      <w:rFonts w:ascii="Times New Roman"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ZOUBO</dc:creator>
  <cp:keywords/>
  <dc:description/>
  <cp:lastModifiedBy>Lenovo</cp:lastModifiedBy>
  <cp:revision>19</cp:revision>
  <dcterms:created xsi:type="dcterms:W3CDTF">2019-02-10T02:29:00Z</dcterms:created>
  <dcterms:modified xsi:type="dcterms:W3CDTF">2019-12-25T00:50:00Z</dcterms:modified>
</cp:coreProperties>
</file>